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2BD5" w:rsidRPr="00870E9C" w:rsidRDefault="007A2BD5" w:rsidP="007A2BD5">
      <w:pPr>
        <w:jc w:val="center"/>
        <w:rPr>
          <w:rFonts w:ascii="Times New Roman" w:hAnsi="Times New Roman" w:cs="Times New Roman"/>
          <w:sz w:val="28"/>
          <w:szCs w:val="28"/>
        </w:rPr>
      </w:pPr>
      <w:r w:rsidRPr="00870E9C">
        <w:rPr>
          <w:rFonts w:ascii="Times New Roman" w:hAnsi="Times New Roman" w:cs="Times New Roman"/>
          <w:sz w:val="28"/>
          <w:szCs w:val="28"/>
        </w:rPr>
        <w:t>Министерство науки и высшего образования Российской Федерации</w:t>
      </w:r>
    </w:p>
    <w:p w:rsidR="007A2BD5" w:rsidRPr="00870E9C" w:rsidRDefault="0025546E" w:rsidP="0025546E">
      <w:pPr>
        <w:jc w:val="center"/>
        <w:rPr>
          <w:rFonts w:ascii="Times New Roman" w:hAnsi="Times New Roman" w:cs="Times New Roman"/>
          <w:sz w:val="28"/>
          <w:szCs w:val="28"/>
        </w:rPr>
      </w:pPr>
      <w:r w:rsidRPr="00870E9C">
        <w:rPr>
          <w:rFonts w:ascii="Times New Roman" w:hAnsi="Times New Roman" w:cs="Times New Roman"/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25546E" w:rsidRPr="00870E9C" w:rsidRDefault="0025546E" w:rsidP="0025546E">
      <w:pPr>
        <w:jc w:val="center"/>
        <w:rPr>
          <w:rFonts w:ascii="Times New Roman" w:hAnsi="Times New Roman" w:cs="Times New Roman"/>
          <w:sz w:val="28"/>
          <w:szCs w:val="28"/>
        </w:rPr>
      </w:pPr>
      <w:r w:rsidRPr="00870E9C">
        <w:rPr>
          <w:rFonts w:ascii="Times New Roman" w:hAnsi="Times New Roman" w:cs="Times New Roman"/>
          <w:sz w:val="28"/>
          <w:szCs w:val="28"/>
        </w:rPr>
        <w:t>высшего образования</w:t>
      </w:r>
    </w:p>
    <w:p w:rsidR="0025546E" w:rsidRPr="00870E9C" w:rsidRDefault="0025546E" w:rsidP="0025546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0E9C">
        <w:rPr>
          <w:rFonts w:ascii="Times New Roman" w:hAnsi="Times New Roman" w:cs="Times New Roman"/>
          <w:b/>
          <w:sz w:val="28"/>
          <w:szCs w:val="28"/>
        </w:rPr>
        <w:t>«Магнитогорский государственный технический университет</w:t>
      </w:r>
    </w:p>
    <w:p w:rsidR="0025546E" w:rsidRPr="00870E9C" w:rsidRDefault="0025546E" w:rsidP="0025546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0E9C">
        <w:rPr>
          <w:rFonts w:ascii="Times New Roman" w:hAnsi="Times New Roman" w:cs="Times New Roman"/>
          <w:b/>
          <w:sz w:val="28"/>
          <w:szCs w:val="28"/>
        </w:rPr>
        <w:t>им. Г.И. Носова»</w:t>
      </w:r>
    </w:p>
    <w:p w:rsidR="0025546E" w:rsidRPr="00870E9C" w:rsidRDefault="0025546E" w:rsidP="0025546E">
      <w:pPr>
        <w:jc w:val="center"/>
        <w:rPr>
          <w:rFonts w:ascii="Times New Roman" w:hAnsi="Times New Roman" w:cs="Times New Roman"/>
          <w:sz w:val="28"/>
          <w:szCs w:val="28"/>
        </w:rPr>
      </w:pPr>
      <w:r w:rsidRPr="00870E9C">
        <w:rPr>
          <w:rFonts w:ascii="Times New Roman" w:hAnsi="Times New Roman" w:cs="Times New Roman"/>
          <w:sz w:val="28"/>
          <w:szCs w:val="28"/>
        </w:rPr>
        <w:t>(ФГБОУ ВО «МГТУ им. Г.И. Носова»)</w:t>
      </w: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spacing w:before="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spacing w:before="6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2A2325" w:rsidRPr="00870E9C" w:rsidRDefault="002A2325">
      <w:pPr>
        <w:spacing w:before="116" w:line="220" w:lineRule="auto"/>
        <w:ind w:left="1201" w:right="1235"/>
        <w:jc w:val="center"/>
        <w:rPr>
          <w:rFonts w:ascii="Times New Roman" w:hAnsi="Times New Roman" w:cs="Times New Roman"/>
          <w:b/>
          <w:color w:val="231F20"/>
          <w:sz w:val="32"/>
          <w:szCs w:val="32"/>
        </w:rPr>
      </w:pPr>
      <w:r w:rsidRPr="00870E9C">
        <w:rPr>
          <w:rFonts w:ascii="Times New Roman" w:hAnsi="Times New Roman" w:cs="Times New Roman"/>
          <w:b/>
          <w:color w:val="231F20"/>
          <w:sz w:val="32"/>
          <w:szCs w:val="32"/>
        </w:rPr>
        <w:t>Р</w:t>
      </w:r>
      <w:r w:rsidR="0025546E" w:rsidRPr="00870E9C">
        <w:rPr>
          <w:rFonts w:ascii="Times New Roman" w:hAnsi="Times New Roman" w:cs="Times New Roman"/>
          <w:b/>
          <w:color w:val="231F20"/>
          <w:sz w:val="32"/>
          <w:szCs w:val="32"/>
        </w:rPr>
        <w:t xml:space="preserve">абочая программа </w:t>
      </w:r>
    </w:p>
    <w:p w:rsidR="0025546E" w:rsidRPr="00870E9C" w:rsidRDefault="007A2BD5">
      <w:pPr>
        <w:spacing w:before="116" w:line="220" w:lineRule="auto"/>
        <w:ind w:left="1201" w:right="123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0E9C">
        <w:rPr>
          <w:rFonts w:ascii="Times New Roman" w:hAnsi="Times New Roman" w:cs="Times New Roman"/>
          <w:b/>
          <w:sz w:val="28"/>
          <w:szCs w:val="28"/>
        </w:rPr>
        <w:t xml:space="preserve">Учебного предмета </w:t>
      </w:r>
      <w:r w:rsidR="00161EA3">
        <w:rPr>
          <w:rFonts w:ascii="Times New Roman" w:hAnsi="Times New Roman" w:cs="Times New Roman"/>
          <w:b/>
          <w:sz w:val="28"/>
          <w:szCs w:val="28"/>
        </w:rPr>
        <w:t>Химия</w:t>
      </w:r>
    </w:p>
    <w:p w:rsidR="00AE0826" w:rsidRDefault="007A2BD5">
      <w:pPr>
        <w:spacing w:before="77"/>
        <w:ind w:left="1080" w:right="1259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>(</w:t>
      </w:r>
      <w:r w:rsidR="00161EA3">
        <w:rPr>
          <w:rFonts w:ascii="Times New Roman" w:hAnsi="Times New Roman" w:cs="Times New Roman"/>
          <w:color w:val="231F20"/>
          <w:sz w:val="28"/>
          <w:szCs w:val="28"/>
        </w:rPr>
        <w:t>базовый</w:t>
      </w:r>
      <w:r w:rsidR="0025546E" w:rsidRPr="00870E9C">
        <w:rPr>
          <w:rFonts w:ascii="Times New Roman" w:hAnsi="Times New Roman" w:cs="Times New Roman"/>
          <w:color w:val="231F20"/>
          <w:sz w:val="28"/>
          <w:szCs w:val="28"/>
        </w:rPr>
        <w:t xml:space="preserve"> уровень</w:t>
      </w:r>
      <w:r w:rsidRPr="00870E9C">
        <w:rPr>
          <w:rFonts w:ascii="Times New Roman" w:hAnsi="Times New Roman" w:cs="Times New Roman"/>
          <w:color w:val="231F20"/>
          <w:sz w:val="28"/>
          <w:szCs w:val="28"/>
        </w:rPr>
        <w:t>)</w:t>
      </w:r>
    </w:p>
    <w:p w:rsidR="00870E9C" w:rsidRPr="00870E9C" w:rsidRDefault="00870E9C">
      <w:pPr>
        <w:spacing w:before="77"/>
        <w:ind w:left="1080" w:right="1259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870E9C" w:rsidRDefault="007A2BD5">
      <w:pPr>
        <w:spacing w:before="77"/>
        <w:ind w:left="1080" w:right="1259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 xml:space="preserve">Основной образовательной программы </w:t>
      </w:r>
    </w:p>
    <w:p w:rsidR="007A2BD5" w:rsidRPr="00870E9C" w:rsidRDefault="007A2BD5">
      <w:pPr>
        <w:spacing w:before="77"/>
        <w:ind w:left="1080" w:right="1259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>среднего общего образования</w:t>
      </w:r>
    </w:p>
    <w:p w:rsidR="007A2BD5" w:rsidRPr="00870E9C" w:rsidRDefault="007A2BD5">
      <w:pPr>
        <w:spacing w:before="77"/>
        <w:ind w:left="1080" w:right="1259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7A2BD5" w:rsidRPr="00870E9C" w:rsidRDefault="007A2BD5" w:rsidP="007A2BD5">
      <w:pPr>
        <w:spacing w:before="77"/>
        <w:ind w:left="1080" w:right="1259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>Форма обучения очная</w:t>
      </w:r>
    </w:p>
    <w:p w:rsidR="007A2BD5" w:rsidRPr="00870E9C" w:rsidRDefault="007A2BD5" w:rsidP="007A2BD5">
      <w:pPr>
        <w:spacing w:before="77"/>
        <w:ind w:left="1080" w:right="1259"/>
        <w:jc w:val="center"/>
        <w:rPr>
          <w:rFonts w:ascii="Times New Roman" w:hAnsi="Times New Roman" w:cs="Times New Roman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>Профиль программы технологический</w:t>
      </w:r>
    </w:p>
    <w:p w:rsidR="00AE0826" w:rsidRPr="00870E9C" w:rsidRDefault="00AE0826" w:rsidP="007A2BD5">
      <w:pPr>
        <w:pStyle w:val="a3"/>
        <w:spacing w:before="10"/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AE0826">
      <w:pPr>
        <w:pStyle w:val="a3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870E9C" w:rsidRP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70E9C" w:rsidRP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70E9C" w:rsidRP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70E9C" w:rsidRP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70E9C" w:rsidRP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70E9C" w:rsidRP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70E9C" w:rsidRP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870E9C" w:rsidRP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color w:val="231F20"/>
          <w:w w:val="85"/>
          <w:sz w:val="28"/>
          <w:szCs w:val="28"/>
        </w:rPr>
      </w:pPr>
    </w:p>
    <w:p w:rsidR="002A2325" w:rsidRPr="00870E9C" w:rsidRDefault="002A2325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color w:val="231F20"/>
          <w:w w:val="85"/>
          <w:sz w:val="28"/>
          <w:szCs w:val="28"/>
        </w:rPr>
      </w:pPr>
    </w:p>
    <w:p w:rsid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color w:val="231F20"/>
          <w:w w:val="85"/>
          <w:sz w:val="28"/>
          <w:szCs w:val="28"/>
        </w:rPr>
      </w:pPr>
    </w:p>
    <w:p w:rsidR="00870E9C" w:rsidRDefault="00870E9C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color w:val="231F20"/>
          <w:w w:val="85"/>
          <w:sz w:val="28"/>
          <w:szCs w:val="28"/>
        </w:rPr>
      </w:pPr>
    </w:p>
    <w:p w:rsidR="002A2325" w:rsidRPr="00870E9C" w:rsidRDefault="002A2325" w:rsidP="002A2325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color w:val="231F20"/>
          <w:w w:val="85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w w:val="85"/>
          <w:sz w:val="28"/>
          <w:szCs w:val="28"/>
        </w:rPr>
        <w:t>Магнитогорск</w:t>
      </w:r>
    </w:p>
    <w:p w:rsidR="001B629E" w:rsidRPr="00870E9C" w:rsidRDefault="00D3203C" w:rsidP="001B629E">
      <w:pPr>
        <w:pStyle w:val="a3"/>
        <w:spacing w:line="247" w:lineRule="auto"/>
        <w:ind w:right="0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>202</w:t>
      </w:r>
      <w:r w:rsidR="00660131" w:rsidRPr="00870E9C">
        <w:rPr>
          <w:rFonts w:ascii="Times New Roman" w:hAnsi="Times New Roman" w:cs="Times New Roman"/>
          <w:color w:val="231F20"/>
          <w:sz w:val="28"/>
          <w:szCs w:val="28"/>
        </w:rPr>
        <w:t>5</w:t>
      </w:r>
    </w:p>
    <w:sdt>
      <w:sdtPr>
        <w:rPr>
          <w:sz w:val="22"/>
          <w:szCs w:val="22"/>
        </w:rPr>
        <w:id w:val="4828986"/>
        <w:docPartObj>
          <w:docPartGallery w:val="Table of Contents"/>
          <w:docPartUnique/>
        </w:docPartObj>
      </w:sdtPr>
      <w:sdtContent>
        <w:p w:rsidR="00E62F43" w:rsidRPr="00870E9C" w:rsidRDefault="00E62F43" w:rsidP="00E62F43">
          <w:pPr>
            <w:pStyle w:val="a3"/>
            <w:pageBreakBefore/>
            <w:spacing w:after="240"/>
            <w:ind w:right="0"/>
            <w:rPr>
              <w:rFonts w:ascii="Times New Roman" w:hAnsi="Times New Roman" w:cs="Times New Roman"/>
              <w:caps/>
              <w:color w:val="231F20"/>
              <w:sz w:val="28"/>
              <w:szCs w:val="28"/>
            </w:rPr>
          </w:pPr>
          <w:r w:rsidRPr="00870E9C">
            <w:rPr>
              <w:rFonts w:ascii="Times New Roman" w:hAnsi="Times New Roman" w:cs="Times New Roman"/>
              <w:caps/>
              <w:color w:val="231F20"/>
              <w:sz w:val="28"/>
              <w:szCs w:val="28"/>
            </w:rPr>
            <w:t>Содержание</w:t>
          </w:r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870E9C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E62F43" w:rsidRPr="00870E9C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870E9C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215220575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ПОЯСНИТЕЛЬНАЯ ЗАПИСКА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76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ОБЩАЯ ХАРАКТЕРИСТИКА УЧЕБНОГО</w:t>
            </w:r>
          </w:hyperlink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77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ПРЕДМЕТА «ХИМИЯ»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ACF" w:rsidRDefault="004005D8">
          <w:pPr>
            <w:pStyle w:val="1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78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ЦЕЛИ ИЗУЧЕНИЯ УЧЕБНОГО ПРЕДМЕТА</w:t>
            </w:r>
          </w:hyperlink>
        </w:p>
        <w:p w:rsidR="00FA6ACF" w:rsidRDefault="004005D8">
          <w:pPr>
            <w:pStyle w:val="1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79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«ХИМИЯ»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80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МЕСТО УЧЕБНОГО ПРЕДМЕТА «ХИМИЯ» В УЧЕБНОМ ПЛАНЕ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81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ПЛАНИРУЕМЫЕ РЕЗУЛЬТАТЫ ОСВОЕНИЯ УЧЕБНОГО ПРЕДМЕТА «ХИМИЯ» НА УРОВНЕ СРЕДНЕГО ОБЩЕГО ОБРАЗОВАНИЯ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82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СОДЕРЖАНИЕ УЧЕБНОГО ПРЕДМЕТА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83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«ХИМИЯ»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84" w:history="1"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ТЕМАТИЧЕСКОЕ</w:t>
            </w:r>
            <w:r w:rsidR="00FA6ACF" w:rsidRPr="0005664B">
              <w:rPr>
                <w:rStyle w:val="ab"/>
                <w:rFonts w:ascii="Times New Roman" w:hAnsi="Times New Roman" w:cs="Times New Roman"/>
                <w:noProof/>
                <w:spacing w:val="52"/>
              </w:rPr>
              <w:t xml:space="preserve"> </w:t>
            </w:r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ПЛАНИРОВАНИЕ</w:t>
            </w:r>
            <w:r w:rsidR="00FA6ACF" w:rsidRPr="0005664B">
              <w:rPr>
                <w:rStyle w:val="ab"/>
                <w:rFonts w:ascii="Times New Roman" w:hAnsi="Times New Roman" w:cs="Times New Roman"/>
                <w:noProof/>
                <w:spacing w:val="52"/>
              </w:rPr>
              <w:t xml:space="preserve"> </w:t>
            </w:r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УЧЕБНОГО</w:t>
            </w:r>
            <w:r w:rsidR="00FA6ACF" w:rsidRPr="0005664B">
              <w:rPr>
                <w:rStyle w:val="ab"/>
                <w:rFonts w:ascii="Times New Roman" w:hAnsi="Times New Roman" w:cs="Times New Roman"/>
                <w:noProof/>
                <w:spacing w:val="52"/>
              </w:rPr>
              <w:t xml:space="preserve"> </w:t>
            </w:r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ПРЕДМЕТА</w:t>
            </w:r>
            <w:r w:rsidR="00FA6ACF" w:rsidRPr="0005664B">
              <w:rPr>
                <w:rStyle w:val="ab"/>
                <w:rFonts w:ascii="Times New Roman" w:hAnsi="Times New Roman" w:cs="Times New Roman"/>
                <w:noProof/>
                <w:spacing w:val="50"/>
              </w:rPr>
              <w:t xml:space="preserve"> </w:t>
            </w:r>
            <w:r w:rsidR="00FA6ACF" w:rsidRPr="0005664B">
              <w:rPr>
                <w:rStyle w:val="ab"/>
                <w:rFonts w:ascii="Times New Roman" w:hAnsi="Times New Roman" w:cs="Times New Roman"/>
                <w:noProof/>
              </w:rPr>
              <w:t>«ХИМИЯ»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85" w:history="1">
            <w:r w:rsidR="00FA6ACF" w:rsidRPr="0005664B">
              <w:rPr>
                <w:rStyle w:val="ab"/>
                <w:rFonts w:ascii="Times New Roman" w:hAnsi="Times New Roman" w:cs="Times New Roman"/>
                <w:caps/>
                <w:noProof/>
              </w:rPr>
              <w:t>Учебно-методическое обеспечение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6ACF" w:rsidRDefault="004005D8">
          <w:pPr>
            <w:pStyle w:val="2"/>
            <w:tabs>
              <w:tab w:val="right" w:leader="dot" w:pos="1035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15220586" w:history="1">
            <w:r w:rsidR="00FA6ACF" w:rsidRPr="0005664B">
              <w:rPr>
                <w:rStyle w:val="ab"/>
                <w:rFonts w:ascii="Times New Roman" w:hAnsi="Times New Roman" w:cs="Times New Roman"/>
                <w:caps/>
                <w:noProof/>
              </w:rPr>
              <w:t>Контрольно-измерительные материалы</w:t>
            </w:r>
            <w:r w:rsidR="00FA6A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A6ACF">
              <w:rPr>
                <w:noProof/>
                <w:webHidden/>
              </w:rPr>
              <w:instrText xml:space="preserve"> PAGEREF _Toc215220586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A6ACF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62F43" w:rsidRDefault="004005D8">
          <w:r w:rsidRPr="00870E9C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AE0826" w:rsidRPr="00870E9C" w:rsidRDefault="00D3203C" w:rsidP="00F01AC5">
      <w:pPr>
        <w:pStyle w:val="a3"/>
        <w:pageBreakBefore/>
        <w:ind w:right="0" w:firstLine="709"/>
        <w:rPr>
          <w:rFonts w:ascii="Times New Roman" w:hAnsi="Times New Roman" w:cs="Times New Roman"/>
          <w:sz w:val="28"/>
          <w:szCs w:val="28"/>
        </w:rPr>
      </w:pPr>
      <w:r w:rsidRPr="008C6B1B">
        <w:rPr>
          <w:rFonts w:ascii="Times New Roman" w:hAnsi="Times New Roman" w:cs="Times New Roman"/>
          <w:color w:val="231F20"/>
          <w:sz w:val="28"/>
          <w:szCs w:val="28"/>
        </w:rPr>
        <w:lastRenderedPageBreak/>
        <w:t>Рабочая программа учебного предмета «</w:t>
      </w:r>
      <w:r w:rsidR="00161EA3" w:rsidRPr="008C6B1B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 w:rsidRPr="008C6B1B">
        <w:rPr>
          <w:rFonts w:ascii="Times New Roman" w:hAnsi="Times New Roman" w:cs="Times New Roman"/>
          <w:color w:val="231F20"/>
          <w:sz w:val="28"/>
          <w:szCs w:val="28"/>
        </w:rPr>
        <w:t xml:space="preserve">» на </w:t>
      </w:r>
      <w:r w:rsidR="00161EA3" w:rsidRPr="008C6B1B">
        <w:rPr>
          <w:rFonts w:ascii="Times New Roman" w:hAnsi="Times New Roman" w:cs="Times New Roman"/>
          <w:color w:val="231F20"/>
          <w:sz w:val="28"/>
          <w:szCs w:val="28"/>
        </w:rPr>
        <w:t>базово</w:t>
      </w:r>
      <w:r w:rsidRPr="008C6B1B">
        <w:rPr>
          <w:rFonts w:ascii="Times New Roman" w:hAnsi="Times New Roman" w:cs="Times New Roman"/>
          <w:color w:val="231F20"/>
          <w:sz w:val="28"/>
          <w:szCs w:val="28"/>
        </w:rPr>
        <w:t>м уровне составлена на основе Требований к результатам освоения основной образовательной программы среднего общего образования, представленных в Федеральном государственном о</w:t>
      </w:r>
      <w:r w:rsidRPr="008C6B1B">
        <w:rPr>
          <w:rFonts w:ascii="Times New Roman" w:hAnsi="Times New Roman" w:cs="Times New Roman"/>
          <w:color w:val="231F20"/>
          <w:sz w:val="28"/>
          <w:szCs w:val="28"/>
        </w:rPr>
        <w:t>б</w:t>
      </w:r>
      <w:r w:rsidRPr="008C6B1B">
        <w:rPr>
          <w:rFonts w:ascii="Times New Roman" w:hAnsi="Times New Roman" w:cs="Times New Roman"/>
          <w:color w:val="231F20"/>
          <w:sz w:val="28"/>
          <w:szCs w:val="28"/>
        </w:rPr>
        <w:t>разовательном стандарте среднего общего</w:t>
      </w:r>
      <w:r w:rsidR="002A2325" w:rsidRPr="008C6B1B">
        <w:rPr>
          <w:rFonts w:ascii="Times New Roman" w:hAnsi="Times New Roman" w:cs="Times New Roman"/>
          <w:sz w:val="28"/>
          <w:szCs w:val="28"/>
        </w:rPr>
        <w:t xml:space="preserve"> </w:t>
      </w:r>
      <w:r w:rsidRPr="008C6B1B">
        <w:rPr>
          <w:rFonts w:ascii="Times New Roman" w:hAnsi="Times New Roman" w:cs="Times New Roman"/>
          <w:color w:val="231F20"/>
          <w:sz w:val="28"/>
          <w:szCs w:val="28"/>
        </w:rPr>
        <w:t>образования,</w:t>
      </w:r>
      <w:r w:rsidR="00727868" w:rsidRPr="008C6B1B">
        <w:rPr>
          <w:rFonts w:ascii="Times New Roman" w:hAnsi="Times New Roman" w:cs="Times New Roman"/>
          <w:color w:val="231F20"/>
          <w:sz w:val="28"/>
          <w:szCs w:val="28"/>
        </w:rPr>
        <w:t xml:space="preserve"> федеральной рабочей пр</w:t>
      </w:r>
      <w:r w:rsidR="00727868" w:rsidRPr="008C6B1B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="00727868" w:rsidRPr="008C6B1B">
        <w:rPr>
          <w:rFonts w:ascii="Times New Roman" w:hAnsi="Times New Roman" w:cs="Times New Roman"/>
          <w:color w:val="231F20"/>
          <w:sz w:val="28"/>
          <w:szCs w:val="28"/>
        </w:rPr>
        <w:t>граммы учебного предмета «</w:t>
      </w:r>
      <w:r w:rsidR="00161EA3" w:rsidRPr="008C6B1B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 w:rsidR="00727868" w:rsidRPr="008C6B1B">
        <w:rPr>
          <w:rFonts w:ascii="Times New Roman" w:hAnsi="Times New Roman" w:cs="Times New Roman"/>
          <w:color w:val="231F20"/>
          <w:sz w:val="28"/>
          <w:szCs w:val="28"/>
        </w:rPr>
        <w:t xml:space="preserve">», а </w:t>
      </w:r>
      <w:r w:rsidRPr="008C6B1B">
        <w:rPr>
          <w:rFonts w:ascii="Times New Roman" w:hAnsi="Times New Roman" w:cs="Times New Roman"/>
          <w:color w:val="231F20"/>
          <w:sz w:val="28"/>
          <w:szCs w:val="28"/>
        </w:rPr>
        <w:t>также федеральной рабочей программы во</w:t>
      </w:r>
      <w:r w:rsidRPr="008C6B1B">
        <w:rPr>
          <w:rFonts w:ascii="Times New Roman" w:hAnsi="Times New Roman" w:cs="Times New Roman"/>
          <w:color w:val="231F20"/>
          <w:sz w:val="28"/>
          <w:szCs w:val="28"/>
        </w:rPr>
        <w:t>с</w:t>
      </w:r>
      <w:r w:rsidRPr="008C6B1B">
        <w:rPr>
          <w:rFonts w:ascii="Times New Roman" w:hAnsi="Times New Roman" w:cs="Times New Roman"/>
          <w:color w:val="231F20"/>
          <w:sz w:val="28"/>
          <w:szCs w:val="28"/>
        </w:rPr>
        <w:t>питания</w:t>
      </w:r>
      <w:r w:rsidR="002A2325" w:rsidRPr="008C6B1B">
        <w:rPr>
          <w:rFonts w:ascii="Times New Roman" w:hAnsi="Times New Roman" w:cs="Times New Roman"/>
          <w:color w:val="231F20"/>
          <w:sz w:val="28"/>
          <w:szCs w:val="28"/>
        </w:rPr>
        <w:t>.</w:t>
      </w:r>
      <w:r w:rsidRPr="00870E9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AE0826" w:rsidRPr="00870E9C" w:rsidRDefault="00AE0826" w:rsidP="005B168B">
      <w:pPr>
        <w:pStyle w:val="11"/>
        <w:rPr>
          <w:rFonts w:ascii="Times New Roman" w:hAnsi="Times New Roman" w:cs="Times New Roman"/>
          <w:sz w:val="28"/>
          <w:szCs w:val="28"/>
        </w:rPr>
      </w:pPr>
    </w:p>
    <w:p w:rsidR="00AE0826" w:rsidRPr="00870E9C" w:rsidRDefault="00D3203C" w:rsidP="005B168B">
      <w:pPr>
        <w:pStyle w:val="11"/>
        <w:ind w:firstLine="548"/>
        <w:rPr>
          <w:rFonts w:ascii="Times New Roman" w:hAnsi="Times New Roman" w:cs="Times New Roman"/>
          <w:sz w:val="28"/>
          <w:szCs w:val="28"/>
        </w:rPr>
      </w:pPr>
      <w:bookmarkStart w:id="0" w:name="_Toc138240004"/>
      <w:bookmarkStart w:id="1" w:name="_Toc215220575"/>
      <w:r w:rsidRPr="00870E9C">
        <w:rPr>
          <w:rFonts w:ascii="Times New Roman" w:hAnsi="Times New Roman" w:cs="Times New Roman"/>
          <w:sz w:val="28"/>
          <w:szCs w:val="28"/>
        </w:rPr>
        <w:t>ПОЯСНИТЕЛЬНАЯ ЗАПИСКА</w:t>
      </w:r>
      <w:bookmarkEnd w:id="0"/>
      <w:bookmarkEnd w:id="1"/>
    </w:p>
    <w:p w:rsidR="00AE0826" w:rsidRPr="00232B69" w:rsidRDefault="00232B69" w:rsidP="00232B69">
      <w:pPr>
        <w:pStyle w:val="a3"/>
        <w:ind w:right="19"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32B69">
        <w:rPr>
          <w:rFonts w:ascii="Times New Roman" w:hAnsi="Times New Roman" w:cs="Times New Roman"/>
          <w:color w:val="231F20"/>
          <w:sz w:val="28"/>
          <w:szCs w:val="28"/>
        </w:rPr>
        <w:t>Основу подходов к разработке программы по химии, к определению общей стратегии обучения, воспитания и развития обучающихся средствами учебного пре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д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 xml:space="preserve">мета </w:t>
      </w:r>
      <w:r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 xml:space="preserve"> для 10 - 11 классов на базовом уровне составили концептуальные п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ложения ФГОС СОО о взаимообусловленности целей, содержания, результатов об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у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чения и требований к уровню подготовки выпускников</w:t>
      </w:r>
    </w:p>
    <w:p w:rsidR="00232B69" w:rsidRDefault="00D3203C" w:rsidP="00232B69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>Рабочая программа</w:t>
      </w:r>
      <w:r w:rsidR="00232B69" w:rsidRPr="00232B69">
        <w:rPr>
          <w:rFonts w:ascii="Times New Roman" w:hAnsi="Times New Roman" w:cs="Times New Roman"/>
          <w:color w:val="231F20"/>
          <w:sz w:val="28"/>
          <w:szCs w:val="28"/>
        </w:rPr>
        <w:t xml:space="preserve"> по химии (базовый уровень) на уровне среднего общего образования:</w:t>
      </w:r>
      <w:r w:rsidR="00232B69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232B69" w:rsidRDefault="00232B69" w:rsidP="00232B69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32B69">
        <w:rPr>
          <w:rFonts w:ascii="Times New Roman" w:hAnsi="Times New Roman" w:cs="Times New Roman"/>
          <w:color w:val="231F20"/>
          <w:sz w:val="28"/>
          <w:szCs w:val="28"/>
        </w:rPr>
        <w:t>устанавливает обязательное (инвариантное) предметное содержание, опред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ляет количественные и качественные его характеристики на каждом этапе изуч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ния предмета, предусматривает принципы структурирования содержания и ра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с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пределения его по классам, основным разделам и темам курса;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232B69" w:rsidRDefault="00232B69" w:rsidP="00232B69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32B69">
        <w:rPr>
          <w:rFonts w:ascii="Times New Roman" w:hAnsi="Times New Roman" w:cs="Times New Roman"/>
          <w:color w:val="231F20"/>
          <w:sz w:val="28"/>
          <w:szCs w:val="28"/>
        </w:rPr>
        <w:t>дает примерное распределение учебных часов по тематическим разделам, рекомендует примерную последовательность изучения отдельных тем курса с уч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 xml:space="preserve">том </w:t>
      </w:r>
      <w:proofErr w:type="spellStart"/>
      <w:r w:rsidRPr="00232B69">
        <w:rPr>
          <w:rFonts w:ascii="Times New Roman" w:hAnsi="Times New Roman" w:cs="Times New Roman"/>
          <w:color w:val="231F20"/>
          <w:sz w:val="28"/>
          <w:szCs w:val="28"/>
        </w:rPr>
        <w:t>межпредметных</w:t>
      </w:r>
      <w:proofErr w:type="spellEnd"/>
      <w:r w:rsidRPr="00232B69">
        <w:rPr>
          <w:rFonts w:ascii="Times New Roman" w:hAnsi="Times New Roman" w:cs="Times New Roman"/>
          <w:color w:val="231F20"/>
          <w:sz w:val="28"/>
          <w:szCs w:val="28"/>
        </w:rPr>
        <w:t xml:space="preserve"> и </w:t>
      </w:r>
      <w:proofErr w:type="spellStart"/>
      <w:r w:rsidRPr="00232B69">
        <w:rPr>
          <w:rFonts w:ascii="Times New Roman" w:hAnsi="Times New Roman" w:cs="Times New Roman"/>
          <w:color w:val="231F20"/>
          <w:sz w:val="28"/>
          <w:szCs w:val="28"/>
        </w:rPr>
        <w:t>внутрипредметных</w:t>
      </w:r>
      <w:proofErr w:type="spellEnd"/>
      <w:r w:rsidRPr="00232B69">
        <w:rPr>
          <w:rFonts w:ascii="Times New Roman" w:hAnsi="Times New Roman" w:cs="Times New Roman"/>
          <w:color w:val="231F20"/>
          <w:sz w:val="28"/>
          <w:szCs w:val="28"/>
        </w:rPr>
        <w:t xml:space="preserve"> связей, логики учебного процесса, во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з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растных особенностей обучающихся 10 - 11 классов;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AE0826" w:rsidRPr="00870E9C" w:rsidRDefault="00232B69" w:rsidP="00232B69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32B69">
        <w:rPr>
          <w:rFonts w:ascii="Times New Roman" w:hAnsi="Times New Roman" w:cs="Times New Roman"/>
          <w:color w:val="231F20"/>
          <w:sz w:val="28"/>
          <w:szCs w:val="28"/>
        </w:rPr>
        <w:t>дает методическую интерпретацию целей изучения предмета на уровне с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временных приоритетов в системе среднего общего образования, содержательной характеристики планируемых результатов освоения основной образовательной программы среднего общего образования (личностных, метапредметных, предме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т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ных), основных видов учебно-познавательной деятельности обучающегося по о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с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воению содержания предмета. По всем названным позициям в программе по х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мии соблюдена преемственность с федеральной рабочей программой основного общего образования по химии (для 8 - 9 классов образовательных организаций, б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232B69">
        <w:rPr>
          <w:rFonts w:ascii="Times New Roman" w:hAnsi="Times New Roman" w:cs="Times New Roman"/>
          <w:color w:val="231F20"/>
          <w:sz w:val="28"/>
          <w:szCs w:val="28"/>
        </w:rPr>
        <w:t>зовый уровень)</w:t>
      </w:r>
      <w:r w:rsidR="00F01AC5" w:rsidRPr="00870E9C">
        <w:rPr>
          <w:rFonts w:ascii="Times New Roman" w:hAnsi="Times New Roman" w:cs="Times New Roman"/>
          <w:color w:val="231F20"/>
          <w:sz w:val="28"/>
          <w:szCs w:val="28"/>
        </w:rPr>
        <w:t>.</w:t>
      </w:r>
      <w:r w:rsidR="00D3203C" w:rsidRPr="00870E9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4E41A1" w:rsidRPr="00870E9C" w:rsidRDefault="004E41A1" w:rsidP="00F01AC5">
      <w:pPr>
        <w:pStyle w:val="1"/>
        <w:spacing w:before="0"/>
        <w:ind w:firstLine="709"/>
        <w:rPr>
          <w:rFonts w:ascii="Times New Roman" w:eastAsia="Georgia" w:hAnsi="Times New Roman" w:cs="Times New Roman"/>
          <w:b w:val="0"/>
          <w:bCs w:val="0"/>
          <w:color w:val="auto"/>
        </w:rPr>
      </w:pPr>
      <w:bookmarkStart w:id="2" w:name="_Toc138240005"/>
    </w:p>
    <w:p w:rsidR="004E41A1" w:rsidRPr="00870E9C" w:rsidRDefault="00F01AC5" w:rsidP="005B168B">
      <w:pPr>
        <w:pStyle w:val="11"/>
        <w:ind w:firstLine="548"/>
        <w:rPr>
          <w:rFonts w:ascii="Times New Roman" w:hAnsi="Times New Roman" w:cs="Times New Roman"/>
          <w:sz w:val="28"/>
          <w:szCs w:val="28"/>
        </w:rPr>
      </w:pPr>
      <w:bookmarkStart w:id="3" w:name="_Toc215220576"/>
      <w:r w:rsidRPr="00870E9C">
        <w:rPr>
          <w:rFonts w:ascii="Times New Roman" w:hAnsi="Times New Roman" w:cs="Times New Roman"/>
          <w:sz w:val="28"/>
          <w:szCs w:val="28"/>
        </w:rPr>
        <w:t>О</w:t>
      </w:r>
      <w:r w:rsidR="00D3203C" w:rsidRPr="00870E9C">
        <w:rPr>
          <w:rFonts w:ascii="Times New Roman" w:hAnsi="Times New Roman" w:cs="Times New Roman"/>
          <w:sz w:val="28"/>
          <w:szCs w:val="28"/>
        </w:rPr>
        <w:t>БЩАЯ ХАРАКТЕРИСТИКА УЧЕБНОГО</w:t>
      </w:r>
      <w:bookmarkEnd w:id="3"/>
      <w:r w:rsidR="00D3203C" w:rsidRPr="00870E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0826" w:rsidRPr="00870E9C" w:rsidRDefault="00D3203C" w:rsidP="005B168B">
      <w:pPr>
        <w:pStyle w:val="11"/>
        <w:rPr>
          <w:rFonts w:ascii="Times New Roman" w:hAnsi="Times New Roman" w:cs="Times New Roman"/>
          <w:sz w:val="28"/>
          <w:szCs w:val="28"/>
        </w:rPr>
      </w:pPr>
      <w:bookmarkStart w:id="4" w:name="_Toc215220577"/>
      <w:r w:rsidRPr="00870E9C">
        <w:rPr>
          <w:rFonts w:ascii="Times New Roman" w:hAnsi="Times New Roman" w:cs="Times New Roman"/>
          <w:sz w:val="28"/>
          <w:szCs w:val="28"/>
        </w:rPr>
        <w:t>ПРЕДМЕТА «</w:t>
      </w:r>
      <w:r w:rsidR="00161EA3">
        <w:rPr>
          <w:rFonts w:ascii="Times New Roman" w:hAnsi="Times New Roman" w:cs="Times New Roman"/>
          <w:sz w:val="28"/>
          <w:szCs w:val="28"/>
        </w:rPr>
        <w:t>ХИМИЯ</w:t>
      </w:r>
      <w:r w:rsidRPr="00870E9C">
        <w:rPr>
          <w:rFonts w:ascii="Times New Roman" w:hAnsi="Times New Roman" w:cs="Times New Roman"/>
          <w:sz w:val="28"/>
          <w:szCs w:val="28"/>
        </w:rPr>
        <w:t>»</w:t>
      </w:r>
      <w:bookmarkEnd w:id="2"/>
      <w:bookmarkEnd w:id="4"/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Химическое образование, получаемое выпускниками общеобразовательной организации, является неотъемлемой частью их образованности и служит заве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р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шающим этапом реализации на соответствующем базовом уровне ключевых ценн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стей, присущих целостной системе химического образования. Ключевые ценности касаются познания законов природы, формирования мировоззрения и общей кул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ь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туры человека, а также экологически обоснованного отношения к своему здоровью и природной среде. Реализуется химическое образование обучающихся на уровне среднего общего образования средствами учебного предмета </w:t>
      </w:r>
      <w:r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, содержание и построение которого определены в программе по химии с учетом специфики</w:t>
      </w:r>
      <w:r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на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у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lastRenderedPageBreak/>
        <w:t>ки химии, ее значения в познании природы и в материальной жизни общества, а также с учетом общих целей и принципов, характеризующих современное состояние системы среднего общего образования в Российской Федерации.</w:t>
      </w:r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При формировании содержания предмета </w:t>
      </w:r>
      <w:r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учтены следующие пол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жения о специфике и значении науки химии.</w:t>
      </w:r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Химия как элемент системы естественных наук играет особую роль в создании новой базы материальной культуры, вносит свой вклад в формирование рационал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ь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ного научного мышления, в создание целостного представления об окружающем мире как о единстве природы и человека, которое формируется в химии на основе понимания вещественного состава окружающего мира, осознания взаимосвязи ме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ж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ду строением веществ, их свойствами и возможными областями применения.</w:t>
      </w:r>
    </w:p>
    <w:p w:rsid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Современная химия как наука созидательная, наука высоких технологий н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а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правлена на решение глобальных проблем устойчивого развития человечества - сырьевой, энергетической, пищевой, экологической безопасности и охраны здор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вья. Тесно взаимодействуя с другими естественными науками, химия стала неот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ъ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емлемой частью мировой культуры, необходимым условием успешного труда и жизни каждого члена общества.</w:t>
      </w:r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В соответствии с общими целями и принципами среднего общего образования содержание предмета </w:t>
      </w:r>
      <w:r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(10 - 11 классы, базовый уровень изучения) ориент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и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ровано преимущественно на общекультурную подготовку обучающихся, необход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и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мую им для выработки мировоззренческих ориентиров, успешного включения в жизнь социума, продолжения образования в различных областях, не связанных н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посредственно с химией.</w:t>
      </w:r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Составляющими предмета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Химия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являются базовые курсы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–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Органическая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х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имия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и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Общая и неорганическая химия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, основным компонентом содержания которых являются основы базовой науки: система знаний по неорганической химии (с включением знаний из общей химии) и органической химии. Формирование да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н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ной системы знаний при изучении предмета обеспечивает возможность рассмотр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ния всего многообразия веществ на основе общих понятий, законов и теорий химии.</w:t>
      </w:r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Структура содержания курсов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–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Органическая химия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и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Общая и неорган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и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ческая химия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сформирована в программе по химии на основе системного подхода к изучению учебного материала и обусловлена исторически обоснованным развитием знаний на определенных теоретических уровнях. В курсе органической химии вещ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ства рассматриваются на уровне классической теории строения органических с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единений, а также на уровне стереохимических и электронных представлений о строении веществ. </w:t>
      </w:r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Сведения об изучаемых в курсе веществах даются в развитии - от углеводор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дов до сложных биологически активных соединений. В курсе органической химии получают развитие сформированные на уровне основного общего образования пе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р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воначальные представления о химической связи, классификационных признаках веществ, зависимости свойств веществ от их строения, о химической реакции.</w:t>
      </w:r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В предмете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Химия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базового уровня рассматривается изученный на уровне основного общего образования теоретический материал и фактологические сведения о веществах и химической реакции. Так, в частности, в курсе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Общая и неорганич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ская химия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обучающимся предоставляется возможность осознать значение пери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lastRenderedPageBreak/>
        <w:t>дического закона с общетеоретических и методологических позиций, глубже понять историческое изменение функций этого закона - от обобщающей до объясняющей и прогнозирующей.</w:t>
      </w:r>
    </w:p>
    <w:p w:rsidR="00E74A95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Единая система знаний о важнейших веществах, их составе, строении, свойс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т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вах и применении, а также о химических реакциях, их сущности и закономерностях протекания дополняется в курсах 10 и 11 классов элементами содержания, име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ю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щими культурологический и прикладной характер. Эти знания способствуют пон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и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манию взаимосвязи химии с другими науками, раскрывают ее роль в познавател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ь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ной и практической деятельности человека, способствуют воспитанию уважения к процессу творчества в области теории и практических приложений химии, помог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а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ют выпускнику ориентироваться в общественно и личностно значимых проблемах, связанных с химией, критически осмысливать информацию и применять ее для п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полнения знаний, решения интеллектуальных и экспериментальных исследовател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ь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ских задач. Содержание учебного предмета 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«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Химия</w:t>
      </w:r>
      <w:r w:rsidR="00E74A95">
        <w:rPr>
          <w:rFonts w:ascii="Times New Roman" w:eastAsia="Georgia" w:hAnsi="Times New Roman" w:cs="Times New Roman"/>
          <w:color w:val="231F20"/>
          <w:sz w:val="28"/>
          <w:szCs w:val="28"/>
        </w:rPr>
        <w:t>»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 данного уровня изучения ор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и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ентировано на формирование у обучающихся мировоззренческой основы для пон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и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 xml:space="preserve">мания философских идей, таких как: </w:t>
      </w:r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материальное единство неорганического и органического мира, обусловле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н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ность свойств веществ их составом и строением, познаваемость природных явлений путем эксперимента и решения противоречий между новыми фактами и теоретич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скими предпосылками, осознание роли химии в решении экологических проблем, а также проблем сбережения энергетических ресурсов, сырья, создания новых техн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о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логий и материалов.</w:t>
      </w:r>
    </w:p>
    <w:p w:rsidR="00E74A95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В плане решения задач воспитания, развития и социализации обучающихся принятые программой по химии подходы к определению содержания и построения предмета предусматривают формирование у обучающихся универсальных учебных действий, имеющих базовое значение для различных видов деятельности: решения проблем, поиска, анализа и обработки информации, необходимых для приобретения опыта практической и исследовательской деятельности, занимающей важное место в познании химии.</w:t>
      </w:r>
    </w:p>
    <w:p w:rsidR="00232B69" w:rsidRPr="00232B69" w:rsidRDefault="00232B69" w:rsidP="00E74A95">
      <w:pPr>
        <w:pStyle w:val="31"/>
        <w:ind w:firstLine="709"/>
        <w:jc w:val="both"/>
        <w:rPr>
          <w:rFonts w:ascii="Times New Roman" w:eastAsia="Georgia" w:hAnsi="Times New Roman" w:cs="Times New Roman"/>
          <w:color w:val="231F20"/>
          <w:sz w:val="28"/>
          <w:szCs w:val="28"/>
        </w:rPr>
      </w:pP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В практике преподавания химии как на уровне основного общего образования, так и на уровне среднего общего образования, при определении содержательной х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а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рактеристики целей изучения предмета направлением первостепенной значимости традиционно признается формирование основ химической науки как области совр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менного естествознания, практической деятельности человека и как одного из ко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м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понентов мировой культуры. С методической точки зрения такой подход к опред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е</w:t>
      </w:r>
      <w:r w:rsidRPr="00232B69">
        <w:rPr>
          <w:rFonts w:ascii="Times New Roman" w:eastAsia="Georgia" w:hAnsi="Times New Roman" w:cs="Times New Roman"/>
          <w:color w:val="231F20"/>
          <w:sz w:val="28"/>
          <w:szCs w:val="28"/>
        </w:rPr>
        <w:t>лению целей изучения предмета является вполне оправданным.</w:t>
      </w:r>
    </w:p>
    <w:p w:rsidR="008D04A0" w:rsidRPr="00870E9C" w:rsidRDefault="008D04A0" w:rsidP="00232B69">
      <w:pPr>
        <w:pStyle w:val="31"/>
        <w:ind w:left="0" w:firstLine="709"/>
        <w:rPr>
          <w:rFonts w:ascii="Times New Roman" w:hAnsi="Times New Roman" w:cs="Times New Roman"/>
          <w:color w:val="231F20"/>
          <w:sz w:val="28"/>
          <w:szCs w:val="28"/>
        </w:rPr>
      </w:pPr>
    </w:p>
    <w:p w:rsidR="004E41A1" w:rsidRPr="00870E9C" w:rsidRDefault="00D3203C" w:rsidP="004E41A1">
      <w:pPr>
        <w:pStyle w:val="1"/>
        <w:spacing w:before="0"/>
        <w:ind w:firstLine="709"/>
        <w:rPr>
          <w:rFonts w:ascii="Times New Roman" w:hAnsi="Times New Roman" w:cs="Times New Roman"/>
          <w:color w:val="auto"/>
        </w:rPr>
      </w:pPr>
      <w:bookmarkStart w:id="5" w:name="_Toc215220578"/>
      <w:bookmarkStart w:id="6" w:name="_Toc138240006"/>
      <w:r w:rsidRPr="00870E9C">
        <w:rPr>
          <w:rFonts w:ascii="Times New Roman" w:hAnsi="Times New Roman" w:cs="Times New Roman"/>
          <w:color w:val="auto"/>
        </w:rPr>
        <w:t>ЦЕЛИ ИЗУЧЕНИЯ УЧЕБНОГО ПРЕДМЕТА</w:t>
      </w:r>
      <w:bookmarkEnd w:id="5"/>
      <w:r w:rsidR="008D04A0" w:rsidRPr="00870E9C">
        <w:rPr>
          <w:rFonts w:ascii="Times New Roman" w:hAnsi="Times New Roman" w:cs="Times New Roman"/>
          <w:color w:val="auto"/>
        </w:rPr>
        <w:t xml:space="preserve"> </w:t>
      </w:r>
    </w:p>
    <w:p w:rsidR="00AE0826" w:rsidRPr="00870E9C" w:rsidRDefault="00D3203C" w:rsidP="004E41A1">
      <w:pPr>
        <w:pStyle w:val="1"/>
        <w:spacing w:before="0"/>
        <w:ind w:firstLine="709"/>
        <w:rPr>
          <w:rFonts w:ascii="Times New Roman" w:hAnsi="Times New Roman" w:cs="Times New Roman"/>
          <w:color w:val="auto"/>
        </w:rPr>
      </w:pPr>
      <w:bookmarkStart w:id="7" w:name="_Toc215220579"/>
      <w:r w:rsidRPr="00870E9C">
        <w:rPr>
          <w:rFonts w:ascii="Times New Roman" w:hAnsi="Times New Roman" w:cs="Times New Roman"/>
          <w:color w:val="auto"/>
        </w:rPr>
        <w:t>«</w:t>
      </w:r>
      <w:r w:rsidR="00E74A95">
        <w:rPr>
          <w:rFonts w:ascii="Times New Roman" w:hAnsi="Times New Roman" w:cs="Times New Roman"/>
          <w:color w:val="auto"/>
        </w:rPr>
        <w:t>ХИМИЯ</w:t>
      </w:r>
      <w:r w:rsidRPr="00870E9C">
        <w:rPr>
          <w:rFonts w:ascii="Times New Roman" w:hAnsi="Times New Roman" w:cs="Times New Roman"/>
          <w:color w:val="auto"/>
        </w:rPr>
        <w:t>»</w:t>
      </w:r>
      <w:bookmarkEnd w:id="6"/>
      <w:bookmarkEnd w:id="7"/>
    </w:p>
    <w:p w:rsidR="00E74A95" w:rsidRPr="00E74A95" w:rsidRDefault="00E74A95" w:rsidP="00E74A95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74A95">
        <w:rPr>
          <w:rFonts w:ascii="Times New Roman" w:hAnsi="Times New Roman" w:cs="Times New Roman"/>
          <w:color w:val="231F20"/>
          <w:sz w:val="28"/>
          <w:szCs w:val="28"/>
        </w:rPr>
        <w:t xml:space="preserve">Главными целями изучения предмета </w:t>
      </w:r>
      <w:r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 xml:space="preserve"> на уровне среднего общего образования на базовом уровне являются:</w:t>
      </w:r>
    </w:p>
    <w:p w:rsidR="00E74A95" w:rsidRPr="00E74A95" w:rsidRDefault="00E74A95" w:rsidP="00E74A95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74A95">
        <w:rPr>
          <w:rFonts w:ascii="Times New Roman" w:hAnsi="Times New Roman" w:cs="Times New Roman"/>
          <w:color w:val="231F20"/>
          <w:sz w:val="28"/>
          <w:szCs w:val="28"/>
        </w:rPr>
        <w:t>формирование системы химических знаний как важнейшей составляющей естественно-научной картины мира, в основе которой лежат ключевые понятия, фундаментальные законы и теории химии, освоение языка науки, усвоение и п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нимание сущности доступных обобщений мировоззренческого характера, озн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lastRenderedPageBreak/>
        <w:t>комление с историей их развития и становления;</w:t>
      </w:r>
    </w:p>
    <w:p w:rsidR="00E74A95" w:rsidRPr="00E74A95" w:rsidRDefault="00E74A95" w:rsidP="00E74A95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74A95">
        <w:rPr>
          <w:rFonts w:ascii="Times New Roman" w:hAnsi="Times New Roman" w:cs="Times New Roman"/>
          <w:color w:val="231F20"/>
          <w:sz w:val="28"/>
          <w:szCs w:val="28"/>
        </w:rPr>
        <w:t>формирование и развитие представлений о научных методах познания в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ществ и химических реакций, необходимых для приобретения умений ориентир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ваться в мире веществ и химических явлений, имеющих место в природе, в пра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к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тической и повседневной жизни;</w:t>
      </w:r>
    </w:p>
    <w:p w:rsidR="00AE0826" w:rsidRDefault="00E74A95" w:rsidP="00E74A95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74A95">
        <w:rPr>
          <w:rFonts w:ascii="Times New Roman" w:hAnsi="Times New Roman" w:cs="Times New Roman"/>
          <w:color w:val="231F20"/>
          <w:sz w:val="28"/>
          <w:szCs w:val="28"/>
        </w:rPr>
        <w:t>развитие умений и способов деятельности, связанных с наблюдением и об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ъ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яснением химического эксперимента, соблюдением правил безопасного обращ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E74A95">
        <w:rPr>
          <w:rFonts w:ascii="Times New Roman" w:hAnsi="Times New Roman" w:cs="Times New Roman"/>
          <w:color w:val="231F20"/>
          <w:sz w:val="28"/>
          <w:szCs w:val="28"/>
        </w:rPr>
        <w:t>ния с веществами.</w:t>
      </w:r>
    </w:p>
    <w:p w:rsidR="00F7341D" w:rsidRPr="00F7341D" w:rsidRDefault="00F7341D" w:rsidP="00F7341D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F7341D">
        <w:rPr>
          <w:rFonts w:ascii="Times New Roman" w:hAnsi="Times New Roman" w:cs="Times New Roman"/>
          <w:sz w:val="28"/>
          <w:szCs w:val="28"/>
        </w:rPr>
        <w:t>Содержательная характеристика целей и задач изучения предмета в пр</w:t>
      </w:r>
      <w:r w:rsidRPr="00F7341D">
        <w:rPr>
          <w:rFonts w:ascii="Times New Roman" w:hAnsi="Times New Roman" w:cs="Times New Roman"/>
          <w:sz w:val="28"/>
          <w:szCs w:val="28"/>
        </w:rPr>
        <w:t>о</w:t>
      </w:r>
      <w:r w:rsidRPr="00F7341D">
        <w:rPr>
          <w:rFonts w:ascii="Times New Roman" w:hAnsi="Times New Roman" w:cs="Times New Roman"/>
          <w:sz w:val="28"/>
          <w:szCs w:val="28"/>
        </w:rPr>
        <w:t>грамме по химии уточнена и скорректирована в соответствии с новыми приорит</w:t>
      </w:r>
      <w:r w:rsidRPr="00F7341D">
        <w:rPr>
          <w:rFonts w:ascii="Times New Roman" w:hAnsi="Times New Roman" w:cs="Times New Roman"/>
          <w:sz w:val="28"/>
          <w:szCs w:val="28"/>
        </w:rPr>
        <w:t>е</w:t>
      </w:r>
      <w:r w:rsidRPr="00F7341D">
        <w:rPr>
          <w:rFonts w:ascii="Times New Roman" w:hAnsi="Times New Roman" w:cs="Times New Roman"/>
          <w:sz w:val="28"/>
          <w:szCs w:val="28"/>
        </w:rPr>
        <w:t>тами в системе среднего общего образования. Сегодня в преподавании химии в большей степени отдается предпочтение практической компоненте содержания обучения, ориентированной на подготовку выпускника общеобразовательной о</w:t>
      </w:r>
      <w:r w:rsidRPr="00F7341D">
        <w:rPr>
          <w:rFonts w:ascii="Times New Roman" w:hAnsi="Times New Roman" w:cs="Times New Roman"/>
          <w:sz w:val="28"/>
          <w:szCs w:val="28"/>
        </w:rPr>
        <w:t>р</w:t>
      </w:r>
      <w:r w:rsidRPr="00F7341D">
        <w:rPr>
          <w:rFonts w:ascii="Times New Roman" w:hAnsi="Times New Roman" w:cs="Times New Roman"/>
          <w:sz w:val="28"/>
          <w:szCs w:val="28"/>
        </w:rPr>
        <w:t>ганизации, владеющего не набором знаний, а функциональной грамотностью, то есть способами и умениями активного получения знаний и применения их в реал</w:t>
      </w:r>
      <w:r w:rsidRPr="00F7341D">
        <w:rPr>
          <w:rFonts w:ascii="Times New Roman" w:hAnsi="Times New Roman" w:cs="Times New Roman"/>
          <w:sz w:val="28"/>
          <w:szCs w:val="28"/>
        </w:rPr>
        <w:t>ь</w:t>
      </w:r>
      <w:r w:rsidRPr="00F7341D">
        <w:rPr>
          <w:rFonts w:ascii="Times New Roman" w:hAnsi="Times New Roman" w:cs="Times New Roman"/>
          <w:sz w:val="28"/>
          <w:szCs w:val="28"/>
        </w:rPr>
        <w:t>ной жизни для решения практических задач.</w:t>
      </w:r>
    </w:p>
    <w:p w:rsidR="00F7341D" w:rsidRPr="00F7341D" w:rsidRDefault="00F7341D" w:rsidP="00F7341D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F7341D">
        <w:rPr>
          <w:rFonts w:ascii="Times New Roman" w:hAnsi="Times New Roman" w:cs="Times New Roman"/>
          <w:sz w:val="28"/>
          <w:szCs w:val="28"/>
        </w:rPr>
        <w:t xml:space="preserve">В этой связи при изучении предмета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7341D">
        <w:rPr>
          <w:rFonts w:ascii="Times New Roman" w:hAnsi="Times New Roman" w:cs="Times New Roman"/>
          <w:sz w:val="28"/>
          <w:szCs w:val="28"/>
        </w:rPr>
        <w:t>Химия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F7341D">
        <w:rPr>
          <w:rFonts w:ascii="Times New Roman" w:hAnsi="Times New Roman" w:cs="Times New Roman"/>
          <w:sz w:val="28"/>
          <w:szCs w:val="28"/>
        </w:rPr>
        <w:t xml:space="preserve"> доминирующее значение пр</w:t>
      </w:r>
      <w:r w:rsidRPr="00F7341D">
        <w:rPr>
          <w:rFonts w:ascii="Times New Roman" w:hAnsi="Times New Roman" w:cs="Times New Roman"/>
          <w:sz w:val="28"/>
          <w:szCs w:val="28"/>
        </w:rPr>
        <w:t>и</w:t>
      </w:r>
      <w:r w:rsidRPr="00F7341D">
        <w:rPr>
          <w:rFonts w:ascii="Times New Roman" w:hAnsi="Times New Roman" w:cs="Times New Roman"/>
          <w:sz w:val="28"/>
          <w:szCs w:val="28"/>
        </w:rPr>
        <w:t>обретают такие цели и задачи, как:</w:t>
      </w:r>
    </w:p>
    <w:p w:rsidR="00F7341D" w:rsidRPr="00F7341D" w:rsidRDefault="00F7341D" w:rsidP="00F7341D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F7341D">
        <w:rPr>
          <w:rFonts w:ascii="Times New Roman" w:hAnsi="Times New Roman" w:cs="Times New Roman"/>
          <w:sz w:val="28"/>
          <w:szCs w:val="28"/>
        </w:rPr>
        <w:t>адаптация обучающихся к условиям динамично развивающегося мира, фо</w:t>
      </w:r>
      <w:r w:rsidRPr="00F7341D">
        <w:rPr>
          <w:rFonts w:ascii="Times New Roman" w:hAnsi="Times New Roman" w:cs="Times New Roman"/>
          <w:sz w:val="28"/>
          <w:szCs w:val="28"/>
        </w:rPr>
        <w:t>р</w:t>
      </w:r>
      <w:r w:rsidRPr="00F7341D">
        <w:rPr>
          <w:rFonts w:ascii="Times New Roman" w:hAnsi="Times New Roman" w:cs="Times New Roman"/>
          <w:sz w:val="28"/>
          <w:szCs w:val="28"/>
        </w:rPr>
        <w:t>мирование интеллектуально развитой личности, готовой к самообразованию, с</w:t>
      </w:r>
      <w:r w:rsidRPr="00F7341D">
        <w:rPr>
          <w:rFonts w:ascii="Times New Roman" w:hAnsi="Times New Roman" w:cs="Times New Roman"/>
          <w:sz w:val="28"/>
          <w:szCs w:val="28"/>
        </w:rPr>
        <w:t>о</w:t>
      </w:r>
      <w:r w:rsidRPr="00F7341D">
        <w:rPr>
          <w:rFonts w:ascii="Times New Roman" w:hAnsi="Times New Roman" w:cs="Times New Roman"/>
          <w:sz w:val="28"/>
          <w:szCs w:val="28"/>
        </w:rPr>
        <w:t>трудничеству, самостоятельному принятию грамотных решений в конкретных жизненных ситуациях, связанных с веществами и их применением;</w:t>
      </w:r>
    </w:p>
    <w:p w:rsidR="00F7341D" w:rsidRPr="00F7341D" w:rsidRDefault="00F7341D" w:rsidP="00F7341D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F7341D">
        <w:rPr>
          <w:rFonts w:ascii="Times New Roman" w:hAnsi="Times New Roman" w:cs="Times New Roman"/>
          <w:sz w:val="28"/>
          <w:szCs w:val="28"/>
        </w:rPr>
        <w:t>формирование у обучающихся ключевых навыков (ключевых компетенций), имеющих универсальное значение для различных видов деятельности: решения проблем, поиска, анализа и обработки информации, необходимых для приобрет</w:t>
      </w:r>
      <w:r w:rsidRPr="00F7341D">
        <w:rPr>
          <w:rFonts w:ascii="Times New Roman" w:hAnsi="Times New Roman" w:cs="Times New Roman"/>
          <w:sz w:val="28"/>
          <w:szCs w:val="28"/>
        </w:rPr>
        <w:t>е</w:t>
      </w:r>
      <w:r w:rsidRPr="00F7341D">
        <w:rPr>
          <w:rFonts w:ascii="Times New Roman" w:hAnsi="Times New Roman" w:cs="Times New Roman"/>
          <w:sz w:val="28"/>
          <w:szCs w:val="28"/>
        </w:rPr>
        <w:t>ния опыта деятельности, которая занимает важное место в познании химии, а та</w:t>
      </w:r>
      <w:r w:rsidRPr="00F7341D">
        <w:rPr>
          <w:rFonts w:ascii="Times New Roman" w:hAnsi="Times New Roman" w:cs="Times New Roman"/>
          <w:sz w:val="28"/>
          <w:szCs w:val="28"/>
        </w:rPr>
        <w:t>к</w:t>
      </w:r>
      <w:r w:rsidRPr="00F7341D">
        <w:rPr>
          <w:rFonts w:ascii="Times New Roman" w:hAnsi="Times New Roman" w:cs="Times New Roman"/>
          <w:sz w:val="28"/>
          <w:szCs w:val="28"/>
        </w:rPr>
        <w:t>же для оценки с позиций экологической безопасности характера влияния веществ и химических процессов на организм человека и природную среду;</w:t>
      </w:r>
    </w:p>
    <w:p w:rsidR="00F7341D" w:rsidRPr="00F7341D" w:rsidRDefault="00F7341D" w:rsidP="00F7341D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F7341D">
        <w:rPr>
          <w:rFonts w:ascii="Times New Roman" w:hAnsi="Times New Roman" w:cs="Times New Roman"/>
          <w:sz w:val="28"/>
          <w:szCs w:val="28"/>
        </w:rPr>
        <w:t>развитие познавательных интересов, интеллектуальных и творческих сп</w:t>
      </w:r>
      <w:r w:rsidRPr="00F7341D">
        <w:rPr>
          <w:rFonts w:ascii="Times New Roman" w:hAnsi="Times New Roman" w:cs="Times New Roman"/>
          <w:sz w:val="28"/>
          <w:szCs w:val="28"/>
        </w:rPr>
        <w:t>о</w:t>
      </w:r>
      <w:r w:rsidRPr="00F7341D">
        <w:rPr>
          <w:rFonts w:ascii="Times New Roman" w:hAnsi="Times New Roman" w:cs="Times New Roman"/>
          <w:sz w:val="28"/>
          <w:szCs w:val="28"/>
        </w:rPr>
        <w:t>собностей обучающихся: способности самостоятельно приобретать новые знания по химии в соответствии с жизненными потребностями, использовать совреме</w:t>
      </w:r>
      <w:r w:rsidRPr="00F7341D">
        <w:rPr>
          <w:rFonts w:ascii="Times New Roman" w:hAnsi="Times New Roman" w:cs="Times New Roman"/>
          <w:sz w:val="28"/>
          <w:szCs w:val="28"/>
        </w:rPr>
        <w:t>н</w:t>
      </w:r>
      <w:r w:rsidRPr="00F7341D">
        <w:rPr>
          <w:rFonts w:ascii="Times New Roman" w:hAnsi="Times New Roman" w:cs="Times New Roman"/>
          <w:sz w:val="28"/>
          <w:szCs w:val="28"/>
        </w:rPr>
        <w:t>ные информационные технологии для поиска и анализа учебной и научно-популярной информации химического содержания;</w:t>
      </w:r>
    </w:p>
    <w:p w:rsidR="00F7341D" w:rsidRPr="00F7341D" w:rsidRDefault="00F7341D" w:rsidP="00F7341D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F7341D">
        <w:rPr>
          <w:rFonts w:ascii="Times New Roman" w:hAnsi="Times New Roman" w:cs="Times New Roman"/>
          <w:sz w:val="28"/>
          <w:szCs w:val="28"/>
        </w:rPr>
        <w:t>формирование и развитие у обучающихся ассоциативного и логического мышления, наблюдательности, собранности, аккуратности, которые особенно н</w:t>
      </w:r>
      <w:r w:rsidRPr="00F7341D">
        <w:rPr>
          <w:rFonts w:ascii="Times New Roman" w:hAnsi="Times New Roman" w:cs="Times New Roman"/>
          <w:sz w:val="28"/>
          <w:szCs w:val="28"/>
        </w:rPr>
        <w:t>е</w:t>
      </w:r>
      <w:r w:rsidRPr="00F7341D">
        <w:rPr>
          <w:rFonts w:ascii="Times New Roman" w:hAnsi="Times New Roman" w:cs="Times New Roman"/>
          <w:sz w:val="28"/>
          <w:szCs w:val="28"/>
        </w:rPr>
        <w:t>обходимы, в частности, при планировании и проведении химического экспериме</w:t>
      </w:r>
      <w:r w:rsidRPr="00F7341D">
        <w:rPr>
          <w:rFonts w:ascii="Times New Roman" w:hAnsi="Times New Roman" w:cs="Times New Roman"/>
          <w:sz w:val="28"/>
          <w:szCs w:val="28"/>
        </w:rPr>
        <w:t>н</w:t>
      </w:r>
      <w:r w:rsidRPr="00F7341D">
        <w:rPr>
          <w:rFonts w:ascii="Times New Roman" w:hAnsi="Times New Roman" w:cs="Times New Roman"/>
          <w:sz w:val="28"/>
          <w:szCs w:val="28"/>
        </w:rPr>
        <w:t>та;</w:t>
      </w:r>
    </w:p>
    <w:p w:rsidR="00F7341D" w:rsidRDefault="00F7341D" w:rsidP="00F7341D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F7341D">
        <w:rPr>
          <w:rFonts w:ascii="Times New Roman" w:hAnsi="Times New Roman" w:cs="Times New Roman"/>
          <w:sz w:val="28"/>
          <w:szCs w:val="28"/>
        </w:rPr>
        <w:t>воспитание у обучающихся убежденности в гуманистической направленн</w:t>
      </w:r>
      <w:r w:rsidRPr="00F7341D">
        <w:rPr>
          <w:rFonts w:ascii="Times New Roman" w:hAnsi="Times New Roman" w:cs="Times New Roman"/>
          <w:sz w:val="28"/>
          <w:szCs w:val="28"/>
        </w:rPr>
        <w:t>о</w:t>
      </w:r>
      <w:r w:rsidRPr="00F7341D">
        <w:rPr>
          <w:rFonts w:ascii="Times New Roman" w:hAnsi="Times New Roman" w:cs="Times New Roman"/>
          <w:sz w:val="28"/>
          <w:szCs w:val="28"/>
        </w:rPr>
        <w:t>сти химии, ее важной роли в решении глобальных проблем рационального прир</w:t>
      </w:r>
      <w:r w:rsidRPr="00F7341D">
        <w:rPr>
          <w:rFonts w:ascii="Times New Roman" w:hAnsi="Times New Roman" w:cs="Times New Roman"/>
          <w:sz w:val="28"/>
          <w:szCs w:val="28"/>
        </w:rPr>
        <w:t>о</w:t>
      </w:r>
      <w:r w:rsidRPr="00F7341D">
        <w:rPr>
          <w:rFonts w:ascii="Times New Roman" w:hAnsi="Times New Roman" w:cs="Times New Roman"/>
          <w:sz w:val="28"/>
          <w:szCs w:val="28"/>
        </w:rPr>
        <w:t>допользования, пополнения энергетических ресурсов и сохранения природного равновесия, осознания необходимости бережного отношения к природе и своему здоровью, а также приобретения опыта использования полученных знаний для принятия грамотных решений в ситуациях, связанных с химическими явлениями.</w:t>
      </w:r>
    </w:p>
    <w:p w:rsidR="00F7341D" w:rsidRPr="00F7341D" w:rsidRDefault="00F7341D" w:rsidP="00F7341D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F7341D">
        <w:rPr>
          <w:rFonts w:ascii="Times New Roman" w:hAnsi="Times New Roman" w:cs="Times New Roman"/>
          <w:sz w:val="28"/>
          <w:szCs w:val="28"/>
        </w:rPr>
        <w:t xml:space="preserve">Цели и задачи изучения предмета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7341D">
        <w:rPr>
          <w:rFonts w:ascii="Times New Roman" w:hAnsi="Times New Roman" w:cs="Times New Roman"/>
          <w:sz w:val="28"/>
          <w:szCs w:val="28"/>
        </w:rPr>
        <w:t>Химия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F7341D">
        <w:rPr>
          <w:rFonts w:ascii="Times New Roman" w:hAnsi="Times New Roman" w:cs="Times New Roman"/>
          <w:sz w:val="28"/>
          <w:szCs w:val="28"/>
        </w:rPr>
        <w:t xml:space="preserve"> получили подробную методич</w:t>
      </w:r>
      <w:r w:rsidRPr="00F7341D">
        <w:rPr>
          <w:rFonts w:ascii="Times New Roman" w:hAnsi="Times New Roman" w:cs="Times New Roman"/>
          <w:sz w:val="28"/>
          <w:szCs w:val="28"/>
        </w:rPr>
        <w:t>е</w:t>
      </w:r>
      <w:r w:rsidRPr="00F7341D">
        <w:rPr>
          <w:rFonts w:ascii="Times New Roman" w:hAnsi="Times New Roman" w:cs="Times New Roman"/>
          <w:sz w:val="28"/>
          <w:szCs w:val="28"/>
        </w:rPr>
        <w:t xml:space="preserve">скую интерпретацию в разделе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7341D">
        <w:rPr>
          <w:rFonts w:ascii="Times New Roman" w:hAnsi="Times New Roman" w:cs="Times New Roman"/>
          <w:sz w:val="28"/>
          <w:szCs w:val="28"/>
        </w:rPr>
        <w:t xml:space="preserve">Планируемые результаты освоения программы по </w:t>
      </w:r>
    </w:p>
    <w:p w:rsidR="00E74A95" w:rsidRPr="00F7341D" w:rsidRDefault="00F7341D" w:rsidP="00F7341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х</w:t>
      </w:r>
      <w:r w:rsidRPr="00F7341D">
        <w:rPr>
          <w:rFonts w:ascii="Times New Roman" w:hAnsi="Times New Roman" w:cs="Times New Roman"/>
          <w:sz w:val="28"/>
          <w:szCs w:val="28"/>
        </w:rPr>
        <w:t>имии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F7341D">
        <w:rPr>
          <w:rFonts w:ascii="Times New Roman" w:hAnsi="Times New Roman" w:cs="Times New Roman"/>
          <w:sz w:val="28"/>
          <w:szCs w:val="28"/>
        </w:rPr>
        <w:t>, таким образом обеспечено четкое представление о том, какие знания и умения имеют прямое отношение к реализации конкретной цели.</w:t>
      </w:r>
      <w:r w:rsidRPr="00F7341D">
        <w:rPr>
          <w:rFonts w:ascii="Times New Roman" w:hAnsi="Times New Roman" w:cs="Times New Roman"/>
          <w:sz w:val="28"/>
          <w:szCs w:val="28"/>
        </w:rPr>
        <w:cr/>
      </w:r>
    </w:p>
    <w:p w:rsidR="00AE0826" w:rsidRPr="00870E9C" w:rsidRDefault="00D3203C" w:rsidP="005A4C12">
      <w:pPr>
        <w:pStyle w:val="11"/>
        <w:spacing w:before="0"/>
        <w:ind w:left="0" w:firstLine="709"/>
        <w:rPr>
          <w:rFonts w:ascii="Times New Roman" w:hAnsi="Times New Roman" w:cs="Times New Roman"/>
          <w:sz w:val="28"/>
          <w:szCs w:val="28"/>
        </w:rPr>
      </w:pPr>
      <w:bookmarkStart w:id="8" w:name="_Toc138240007"/>
      <w:bookmarkStart w:id="9" w:name="_Toc215220580"/>
      <w:r w:rsidRPr="00870E9C">
        <w:rPr>
          <w:rFonts w:ascii="Times New Roman" w:hAnsi="Times New Roman" w:cs="Times New Roman"/>
          <w:sz w:val="28"/>
          <w:szCs w:val="28"/>
        </w:rPr>
        <w:t>МЕСТО УЧЕБНОГО ПРЕДМЕТА</w:t>
      </w:r>
      <w:r w:rsidR="00E74A95">
        <w:rPr>
          <w:rFonts w:ascii="Times New Roman" w:hAnsi="Times New Roman" w:cs="Times New Roman"/>
          <w:sz w:val="28"/>
          <w:szCs w:val="28"/>
        </w:rPr>
        <w:t xml:space="preserve"> «ХИМИЯ</w:t>
      </w:r>
      <w:r w:rsidRPr="00870E9C">
        <w:rPr>
          <w:rFonts w:ascii="Times New Roman" w:hAnsi="Times New Roman" w:cs="Times New Roman"/>
          <w:sz w:val="28"/>
          <w:szCs w:val="28"/>
        </w:rPr>
        <w:t>» В УЧЕБНОМ ПЛАНЕ</w:t>
      </w:r>
      <w:bookmarkEnd w:id="8"/>
      <w:bookmarkEnd w:id="9"/>
    </w:p>
    <w:p w:rsidR="00F7341D" w:rsidRPr="00F7341D" w:rsidRDefault="00F7341D" w:rsidP="00FA6ACF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F7341D">
        <w:rPr>
          <w:rFonts w:ascii="Times New Roman" w:hAnsi="Times New Roman" w:cs="Times New Roman"/>
          <w:color w:val="231F20"/>
          <w:sz w:val="28"/>
          <w:szCs w:val="28"/>
        </w:rPr>
        <w:t xml:space="preserve">В учебном плане среднего общего образования предмет </w:t>
      </w:r>
      <w:r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F7341D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F7341D">
        <w:rPr>
          <w:rFonts w:ascii="Times New Roman" w:hAnsi="Times New Roman" w:cs="Times New Roman"/>
          <w:color w:val="231F20"/>
          <w:sz w:val="28"/>
          <w:szCs w:val="28"/>
        </w:rPr>
        <w:t xml:space="preserve"> базовог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о </w:t>
      </w:r>
      <w:r w:rsidRPr="00F7341D">
        <w:rPr>
          <w:rFonts w:ascii="Times New Roman" w:hAnsi="Times New Roman" w:cs="Times New Roman"/>
          <w:color w:val="231F20"/>
          <w:sz w:val="28"/>
          <w:szCs w:val="28"/>
        </w:rPr>
        <w:t>уровня вход</w:t>
      </w:r>
      <w:r w:rsidR="00FA6ACF">
        <w:rPr>
          <w:rFonts w:ascii="Times New Roman" w:hAnsi="Times New Roman" w:cs="Times New Roman"/>
          <w:color w:val="231F20"/>
          <w:sz w:val="28"/>
          <w:szCs w:val="28"/>
        </w:rPr>
        <w:t>ит в состав предметной области «</w:t>
      </w:r>
      <w:proofErr w:type="spellStart"/>
      <w:proofErr w:type="gramStart"/>
      <w:r w:rsidR="00FA6ACF">
        <w:rPr>
          <w:rFonts w:ascii="Times New Roman" w:hAnsi="Times New Roman" w:cs="Times New Roman"/>
          <w:color w:val="231F20"/>
          <w:sz w:val="28"/>
          <w:szCs w:val="28"/>
        </w:rPr>
        <w:t>Естественно-научные</w:t>
      </w:r>
      <w:proofErr w:type="spellEnd"/>
      <w:proofErr w:type="gramEnd"/>
      <w:r w:rsidR="00FA6ACF">
        <w:rPr>
          <w:rFonts w:ascii="Times New Roman" w:hAnsi="Times New Roman" w:cs="Times New Roman"/>
          <w:color w:val="231F20"/>
          <w:sz w:val="28"/>
          <w:szCs w:val="28"/>
        </w:rPr>
        <w:t xml:space="preserve"> предметы»</w:t>
      </w:r>
      <w:r w:rsidRPr="00F7341D">
        <w:rPr>
          <w:rFonts w:ascii="Times New Roman" w:hAnsi="Times New Roman" w:cs="Times New Roman"/>
          <w:color w:val="231F20"/>
          <w:sz w:val="28"/>
          <w:szCs w:val="28"/>
        </w:rPr>
        <w:t>.</w:t>
      </w:r>
    </w:p>
    <w:p w:rsidR="00AE0826" w:rsidRPr="00F7341D" w:rsidRDefault="00F7341D" w:rsidP="00FA6ACF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F7341D">
        <w:rPr>
          <w:rFonts w:ascii="Times New Roman" w:hAnsi="Times New Roman" w:cs="Times New Roman"/>
          <w:color w:val="231F20"/>
          <w:sz w:val="28"/>
          <w:szCs w:val="28"/>
        </w:rPr>
        <w:t>Общее число часов, рекомендованных для изучения химии, - 68 часов: в 10 классе - 34 часа (1 час в неделю), в 11 классе - 34 часа (1 час в неделю).</w:t>
      </w:r>
    </w:p>
    <w:p w:rsidR="005208B2" w:rsidRPr="00870E9C" w:rsidRDefault="005208B2" w:rsidP="00FA6ACF">
      <w:pPr>
        <w:pStyle w:val="11"/>
        <w:spacing w:before="0"/>
        <w:ind w:left="0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</w:p>
    <w:p w:rsidR="00AE0826" w:rsidRPr="00870E9C" w:rsidRDefault="00D3203C" w:rsidP="005B168B">
      <w:pPr>
        <w:pStyle w:val="11"/>
        <w:rPr>
          <w:rFonts w:ascii="Times New Roman" w:hAnsi="Times New Roman" w:cs="Times New Roman"/>
          <w:sz w:val="28"/>
          <w:szCs w:val="28"/>
        </w:rPr>
      </w:pPr>
      <w:bookmarkStart w:id="10" w:name="_Toc138240008"/>
      <w:bookmarkStart w:id="11" w:name="_Toc215220581"/>
      <w:r w:rsidRPr="00870E9C">
        <w:rPr>
          <w:rFonts w:ascii="Times New Roman" w:hAnsi="Times New Roman" w:cs="Times New Roman"/>
          <w:sz w:val="28"/>
          <w:szCs w:val="28"/>
        </w:rPr>
        <w:t>ПЛАНИРУЕМЫЕ РЕЗУЛЬТАТЫ ОСВОЕНИЯ УЧЕБНОГО ПРЕДМЕТА «</w:t>
      </w:r>
      <w:r w:rsidR="00F7341D">
        <w:rPr>
          <w:rFonts w:ascii="Times New Roman" w:hAnsi="Times New Roman" w:cs="Times New Roman"/>
          <w:sz w:val="28"/>
          <w:szCs w:val="28"/>
        </w:rPr>
        <w:t>ХИМИЯ</w:t>
      </w:r>
      <w:r w:rsidRPr="00870E9C">
        <w:rPr>
          <w:rFonts w:ascii="Times New Roman" w:hAnsi="Times New Roman" w:cs="Times New Roman"/>
          <w:sz w:val="28"/>
          <w:szCs w:val="28"/>
        </w:rPr>
        <w:t>» НА УРОВНЕ СРЕДНЕГО ОБЩЕГО ОБРАЗОВАНИЯ</w:t>
      </w:r>
      <w:bookmarkEnd w:id="10"/>
      <w:bookmarkEnd w:id="11"/>
    </w:p>
    <w:p w:rsidR="00AE0826" w:rsidRDefault="00E53F42" w:rsidP="00E53F42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53F42">
        <w:rPr>
          <w:rFonts w:ascii="Times New Roman" w:hAnsi="Times New Roman" w:cs="Times New Roman"/>
          <w:color w:val="231F20"/>
          <w:sz w:val="28"/>
          <w:szCs w:val="28"/>
        </w:rPr>
        <w:t>ФГОС СОО устанавливает требования к результатам освоения обучающим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>ся программ среднего общего образования (личностным, метапредметным и пре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>д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>метным). Научно-методической основой для разработки планируемых результатов освоения программ среднего общего образования является системно-деятельностный подход.</w:t>
      </w:r>
    </w:p>
    <w:p w:rsidR="00E53F42" w:rsidRPr="00E53F42" w:rsidRDefault="00E53F42" w:rsidP="00E53F42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</w:p>
    <w:p w:rsidR="00AE0826" w:rsidRPr="00870E9C" w:rsidRDefault="00D3203C" w:rsidP="005A4C12">
      <w:pPr>
        <w:pStyle w:val="31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870E9C">
        <w:rPr>
          <w:rFonts w:ascii="Times New Roman" w:hAnsi="Times New Roman" w:cs="Times New Roman"/>
          <w:b/>
          <w:color w:val="231F20"/>
          <w:sz w:val="28"/>
          <w:szCs w:val="28"/>
        </w:rPr>
        <w:t>ЛИЧНОСТНЫЕ РЕЗУЛЬТАТЫ</w:t>
      </w:r>
    </w:p>
    <w:p w:rsidR="00AE0826" w:rsidRPr="00E53F42" w:rsidRDefault="00E53F42" w:rsidP="00E53F42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53F42">
        <w:rPr>
          <w:rFonts w:ascii="Times New Roman" w:hAnsi="Times New Roman" w:cs="Times New Roman"/>
          <w:color w:val="231F20"/>
          <w:sz w:val="28"/>
          <w:szCs w:val="28"/>
        </w:rPr>
        <w:t>В соответствии с системно-деятельностным подходом в структуре личнос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>т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 xml:space="preserve">ных результатов освоения предмета </w:t>
      </w:r>
      <w:r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 xml:space="preserve"> на уровне среднего общего образ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E53F42">
        <w:rPr>
          <w:rFonts w:ascii="Times New Roman" w:hAnsi="Times New Roman" w:cs="Times New Roman"/>
          <w:color w:val="231F20"/>
          <w:sz w:val="28"/>
          <w:szCs w:val="28"/>
        </w:rPr>
        <w:t>вания выделены следующие составляющие:</w:t>
      </w:r>
      <w:r w:rsidR="00D3203C" w:rsidRPr="00870E9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E53F42" w:rsidRPr="00E53F42" w:rsidRDefault="00E53F42" w:rsidP="00E53F42">
      <w:pPr>
        <w:pStyle w:val="a3"/>
        <w:ind w:firstLine="709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осознание обучающимися российской гражданской идентичности - готовн</w:t>
      </w: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сти к саморазвитию, самостоятельности и самоопределению;</w:t>
      </w:r>
    </w:p>
    <w:p w:rsidR="00E53F42" w:rsidRDefault="00E53F42" w:rsidP="00E53F42">
      <w:pPr>
        <w:pStyle w:val="a3"/>
        <w:ind w:firstLine="709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наличие мотивации к обучению;</w:t>
      </w:r>
    </w:p>
    <w:p w:rsidR="00E53F42" w:rsidRPr="00E53F42" w:rsidRDefault="00E53F42" w:rsidP="00E53F42">
      <w:pPr>
        <w:pStyle w:val="a3"/>
        <w:ind w:firstLine="709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целенаправленное развитие внутренних убеждений личности на основе кл</w:t>
      </w: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ю</w:t>
      </w: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чевых ценностей и исторических традиций базовой науки химии;</w:t>
      </w:r>
    </w:p>
    <w:p w:rsidR="00E53F42" w:rsidRPr="00E53F42" w:rsidRDefault="00E53F42" w:rsidP="002D6A10">
      <w:pPr>
        <w:pStyle w:val="a3"/>
        <w:ind w:firstLine="709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готовность и способность обучающихся руководствоваться в своей деятел</w:t>
      </w: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ь</w:t>
      </w: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ности ценностно-смысловыми установками, присущими целостной системе хим</w:t>
      </w: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ческого образования;</w:t>
      </w:r>
    </w:p>
    <w:p w:rsidR="004E41A1" w:rsidRPr="002D6A10" w:rsidRDefault="00E53F42" w:rsidP="002D6A10">
      <w:pPr>
        <w:pStyle w:val="a3"/>
        <w:ind w:firstLine="709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E53F42">
        <w:rPr>
          <w:rFonts w:ascii="Times New Roman" w:eastAsia="Times New Roman" w:hAnsi="Times New Roman" w:cs="Times New Roman"/>
          <w:color w:val="231F20"/>
          <w:sz w:val="28"/>
          <w:szCs w:val="28"/>
        </w:rPr>
        <w:t>наличие правосознания экологической культуры и способности ставить цели и строить жизненные планы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 xml:space="preserve">Личностные результаты освоения предмета </w:t>
      </w:r>
      <w:r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 xml:space="preserve"> достигаются в единстве учебной и воспитательной деятельности в соответствии с гуманистическими, с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 xml:space="preserve">циокультурными, духовно-нравственными ценностями и идеалами российского гражданского общества, принятыми в обществе нормами и правилами поведения, 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способствующими процессам самопознания, саморазвития и нравственного становления личности обучающихся.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 xml:space="preserve">Личностные результаты освоения предмета </w:t>
      </w:r>
      <w:r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 xml:space="preserve"> отражают сформир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ванность опыта познавательной и практической деятельности обучающихся по реализации принятых в обществе ценностей, в том числе в части: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1) гражданского воспитания: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осознания обучающимися своих конституционных прав и обязанностей, уважения к закону и правопорядку;</w:t>
      </w:r>
    </w:p>
    <w:p w:rsidR="002D6A10" w:rsidRPr="002D6A10" w:rsidRDefault="002D6A10" w:rsidP="00147CB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представления о социальных нормах и правилах межличностных отношений в коллективе;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lastRenderedPageBreak/>
        <w:t>готовности к совместной творческой деятельности при создании учебных проектов, решении учебных и познавательных задач, выполнении химических эк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с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периментов;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способности понимать и принимать мотивы, намерения, логику и аргументы других при анализе различных видов учебной деятельности;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2) патриотического воспитания:</w:t>
      </w:r>
    </w:p>
    <w:p w:rsid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ценностного отношения к историческому и научному наследию отечестве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н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ной химии;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уважения к процессу творчества в области теории и практического примен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ния химии, осознания того, что достижения науки есть результат длительных н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блюдений, кропотливых экспериментальных поисков, постоянного труда ученых и практиков;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интереса и познавательных мотивов в получении и последующем анализе информации о передовых достижениях современной отечественной химии;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3) духовно-нравственного воспитания: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нравственного сознания, этического поведения;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способности оценивать ситуации, связанные с химическими явлениями, и принимать осознанные решения, ориентируясь на морально-нравственные нормы и ценности;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готовности оценивать свое поведение и поступки своих товарищей с позиций нравственных и правовых норм и осознание последствий этих поступков;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4) формирования культуры здоровья: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понимания ценностей здорового и безопасного образа жизни, необходимости ответственного отношения к собственному физическому и психическому здор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вью;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соблюдения правил безопасного обращения с веществами в быту, повс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дневной жизни и в трудовой деятельности;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понимания ценности правил индивидуального и коллективного безопасного поведения в ситуациях, угрожающих здоровью и жизни людей;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осознания последствий и неприятия вредных привычек (употребления алк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голя, наркотиков, курения);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5) трудового воспитания: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коммуникативной компетентности в учебно-исследовательской деятельн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сти, общественно полезной, творческой и других видах деятельности;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установки на активное участие в решении практических задач социальной направленности (в рамках своего класса, школы);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интереса к практическому изучению профессий различного рода, в том числе на основе применения предметных знаний по химии;</w:t>
      </w:r>
    </w:p>
    <w:p w:rsid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уважения к труду, людям труда и результатам трудовой деятельности;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готовности к осознанному выбору индивидуальной траектории образования, будущей профессии и реализации собственных жизненных планов с учетом личн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стных интересов, способностей к химии, интересов и потребностей общества;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6) экологического воспитания: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экологически целесообразного отношения к природе, как источнику сущес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т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вования жизни на Земле;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lastRenderedPageBreak/>
        <w:t>понимания глобального характера экологических проблем, влияния экон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мических процессов на состояние природной и социальной среды;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осознания необходимости использования достижений химии для решения вопросов рационального природопользования;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активного неприятия действий, приносящих вред окружающей природной среде, умения прогнозировать неблагоприятные экологические последствия пре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д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принимаемых действий и предотвращать их;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наличия развитого экологического мышления, экологической культуры, опыта деятельности экологической направленности, умения руководствоваться ими в познавательной, коммуникативной и социальной практике, способности и умения активно противостоять идеологии хемофобии;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7) ценности научного познания: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сформированное мировоззрения, соответствующего современному уровню развития науки и общественной практики;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понимания специфики химии как науки, осознания ее роли в формировании рационального научного мышления, создании целостного представления об окр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у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жающем мире как о единстве природы и человека, в познании природных закон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мерностей и решении проблем сохранения природного равновесия;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убежденности в особой значимости химии для современной цивилизации: в ее гуманистической направленности и важной роли в создании новой базы матер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альной культуры, решении глобальных проблем устойчивого развития человечес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т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ва - сырьевой, энергетической, пищевой и экологической безопасности, в развитии медицины, обеспечении условий успешного труда и экологически комфортной жизни каждого члена общества;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естественно-научной грамотности: понимания сущности методов познания, используемых в естественных науках, способности использовать получаемые зн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ния для анализа и объяснения явлений окружающего мира и происходящих в нем изменений, умения делать обоснованные заключения на основе научных фактов и имеющихся данных с целью получения достоверных выводов;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способности самостоятельно использовать химические знания для решения проблем в реальных жизненных ситуациях;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интереса к познанию и исследовательской деятельности;</w:t>
      </w:r>
    </w:p>
    <w:p w:rsidR="002D6A10" w:rsidRPr="002D6A10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готовности и способности к непрерывному образованию и самообразованию, к активному получению новых знаний по химии в соответствии с жизненными п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требностями;</w:t>
      </w:r>
    </w:p>
    <w:p w:rsidR="00AE0826" w:rsidRPr="00870E9C" w:rsidRDefault="002D6A10" w:rsidP="002D6A10">
      <w:pPr>
        <w:pStyle w:val="a3"/>
        <w:ind w:right="0" w:firstLine="709"/>
        <w:rPr>
          <w:rFonts w:ascii="Times New Roman" w:hAnsi="Times New Roman" w:cs="Times New Roman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>интереса к особенностям труда в различных сферах профессиональной деятел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ь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ности</w:t>
      </w:r>
      <w:r w:rsidR="005208B2" w:rsidRPr="00870E9C">
        <w:rPr>
          <w:rFonts w:ascii="Times New Roman" w:hAnsi="Times New Roman" w:cs="Times New Roman"/>
          <w:color w:val="231F20"/>
          <w:sz w:val="28"/>
          <w:szCs w:val="28"/>
        </w:rPr>
        <w:t>.</w:t>
      </w:r>
      <w:r w:rsidR="00D3203C" w:rsidRPr="00870E9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4E41A1" w:rsidRPr="00870E9C" w:rsidRDefault="004E41A1" w:rsidP="005A4C12">
      <w:pPr>
        <w:pStyle w:val="31"/>
        <w:ind w:left="0" w:firstLine="709"/>
        <w:rPr>
          <w:rFonts w:ascii="Times New Roman" w:hAnsi="Times New Roman" w:cs="Times New Roman"/>
          <w:b/>
          <w:color w:val="231F20"/>
          <w:sz w:val="28"/>
          <w:szCs w:val="28"/>
        </w:rPr>
      </w:pPr>
    </w:p>
    <w:p w:rsidR="00AE0826" w:rsidRPr="00870E9C" w:rsidRDefault="00D3203C" w:rsidP="005A4C12">
      <w:pPr>
        <w:pStyle w:val="31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870E9C">
        <w:rPr>
          <w:rFonts w:ascii="Times New Roman" w:hAnsi="Times New Roman" w:cs="Times New Roman"/>
          <w:b/>
          <w:color w:val="231F20"/>
          <w:sz w:val="28"/>
          <w:szCs w:val="28"/>
        </w:rPr>
        <w:t>МЕТАПРЕДМЕТНЫЕ РЕЗУЛЬТАТЫ</w:t>
      </w:r>
    </w:p>
    <w:p w:rsidR="00AE0826" w:rsidRDefault="002D6A10" w:rsidP="002D6A10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2D6A10">
        <w:rPr>
          <w:rFonts w:ascii="Times New Roman" w:hAnsi="Times New Roman" w:cs="Times New Roman"/>
          <w:color w:val="231F20"/>
          <w:sz w:val="28"/>
          <w:szCs w:val="28"/>
        </w:rPr>
        <w:t xml:space="preserve">Метапредметные результаты освоения учебного предмета </w:t>
      </w:r>
      <w:r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 xml:space="preserve"> на уро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2D6A10">
        <w:rPr>
          <w:rFonts w:ascii="Times New Roman" w:hAnsi="Times New Roman" w:cs="Times New Roman"/>
          <w:color w:val="231F20"/>
          <w:sz w:val="28"/>
          <w:szCs w:val="28"/>
        </w:rPr>
        <w:t>не среднего общего образования включают:</w:t>
      </w:r>
      <w:r w:rsidR="00D3203C" w:rsidRPr="00870E9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E06B07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значимые для формирования мировоззрения обучающихся междисципл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нарные (межпредметные) общенаучные понятия, отражающие целостность нау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ч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 xml:space="preserve">ной картины мира и специфику методов познания, используемых в естественных науках (материя, вещество, энергия, явление, процесс, система, научный факт, 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lastRenderedPageBreak/>
        <w:t>принцип, гипотеза, закономерность, закон, теория, исследование, наблюдение, и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з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мерение, эксперимент и другие);</w:t>
      </w:r>
    </w:p>
    <w:p w:rsidR="00E06B07" w:rsidRPr="00E06B07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универсальные учебные действия (познавательные, коммуникативные, рег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у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лятивные), обеспечивающие формирование функциональной грамотности и соц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альной компетенции обучающихся;</w:t>
      </w:r>
    </w:p>
    <w:p w:rsidR="00E06B07" w:rsidRPr="00E06B07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способность обучающихся использовать освоенные междисциплинарные, мировоззренческие знания и универсальные учебные действия в познавательной и социальной практике.</w:t>
      </w:r>
    </w:p>
    <w:p w:rsidR="00E06B07" w:rsidRPr="00E06B07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Метапредметные результаты отражают овладение универсальными учебн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ы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ми познавательными, коммуникативными и регулятивными действиями.</w:t>
      </w:r>
    </w:p>
    <w:p w:rsidR="00E06B07" w:rsidRPr="002D6A10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Овладение универсальными учебными познавательными действиями:</w:t>
      </w:r>
    </w:p>
    <w:p w:rsidR="00AE0826" w:rsidRPr="00870E9C" w:rsidRDefault="00D3203C" w:rsidP="005A4C12">
      <w:pPr>
        <w:pStyle w:val="41"/>
        <w:spacing w:before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>Универсальные познавательные действия</w:t>
      </w:r>
    </w:p>
    <w:p w:rsidR="00AE0826" w:rsidRPr="00870E9C" w:rsidRDefault="00D3203C" w:rsidP="005A4C12">
      <w:pPr>
        <w:pStyle w:val="51"/>
        <w:ind w:left="0" w:firstLine="709"/>
        <w:jc w:val="both"/>
        <w:rPr>
          <w:sz w:val="28"/>
          <w:szCs w:val="28"/>
        </w:rPr>
      </w:pPr>
      <w:r w:rsidRPr="00870E9C">
        <w:rPr>
          <w:color w:val="231F20"/>
          <w:sz w:val="28"/>
          <w:szCs w:val="28"/>
        </w:rPr>
        <w:t>Базовые логические действия:</w:t>
      </w:r>
    </w:p>
    <w:p w:rsidR="00E06B07" w:rsidRPr="00E06B07" w:rsidRDefault="00E06B07" w:rsidP="00E06B07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 xml:space="preserve">самостоятельно формулировать и актуализировать проблему, всесторонне ее </w:t>
      </w:r>
    </w:p>
    <w:p w:rsidR="00E06B07" w:rsidRPr="00E06B07" w:rsidRDefault="00E06B07" w:rsidP="00E06B07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рассматривать;</w:t>
      </w:r>
    </w:p>
    <w:p w:rsidR="00E06B07" w:rsidRPr="00E06B07" w:rsidRDefault="00E06B07" w:rsidP="00E06B07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определять цели деятельности, задавая параметры и критерии их достиж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е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ния, соотносить результаты деятельности с поставленными целями;</w:t>
      </w:r>
    </w:p>
    <w:p w:rsidR="00E06B07" w:rsidRPr="00E06B07" w:rsidRDefault="00E06B07" w:rsidP="00E06B07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использовать при освоении знаний приемы логического мышления - выд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е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лять характерные признаки понятий и устанавливать их взаимосвязь, использовать соответствующие понятия для объяснения отдельных фактов и явлений;</w:t>
      </w:r>
    </w:p>
    <w:p w:rsidR="00E06B07" w:rsidRDefault="00E06B07" w:rsidP="00E06B07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выбирать основания и критерии для классификации веществ и химических реакций;</w:t>
      </w:r>
    </w:p>
    <w:p w:rsidR="00E06B07" w:rsidRDefault="00E06B07" w:rsidP="00E06B07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устанавливать причинно-следственные связи между изучаемыми явлениями;</w:t>
      </w:r>
    </w:p>
    <w:p w:rsidR="00E06B07" w:rsidRPr="00E06B07" w:rsidRDefault="00E06B07" w:rsidP="00E06B07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строить логические рассуждения (индуктивные, дедуктивные, по аналогии), выявлять закономерности и противоречия в рассматриваемых явлениях, формул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и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ровать выводы и заключения;</w:t>
      </w:r>
    </w:p>
    <w:p w:rsidR="00E06B07" w:rsidRDefault="00E06B07" w:rsidP="00147CB0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применять в процессе познания, используемые в химии символические (зн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а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ковые) модели, преобразовывать модельные представления - химический знак (символ) элемента, химическая формула, уравнение химической реакции - при решении учебных познавательных и практических задач, применять названные модельные представления для выявления характерных признаков изучаемых в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е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ществ и химических реакций.</w:t>
      </w:r>
    </w:p>
    <w:p w:rsidR="00AE0826" w:rsidRPr="00E06B07" w:rsidRDefault="00D3203C" w:rsidP="00147CB0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870E9C">
        <w:rPr>
          <w:color w:val="231F20"/>
          <w:sz w:val="28"/>
          <w:szCs w:val="28"/>
        </w:rPr>
        <w:t>Базовые исследовательские действия:</w:t>
      </w:r>
    </w:p>
    <w:p w:rsidR="00E06B07" w:rsidRPr="00E06B07" w:rsidRDefault="00E06B07" w:rsidP="00147CB0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владеть основами методов научного познания веществ и химических реа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к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ций;</w:t>
      </w:r>
    </w:p>
    <w:p w:rsidR="00E06B07" w:rsidRPr="00E06B07" w:rsidRDefault="00E06B07" w:rsidP="00147CB0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формулировать цели и задачи исследования, использовать 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суждений;</w:t>
      </w:r>
    </w:p>
    <w:p w:rsidR="00E06B07" w:rsidRPr="00E06B07" w:rsidRDefault="00E06B07" w:rsidP="00147CB0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владеть навыками самостоятельного планирования и проведения ученич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е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ских экспериментов, совершенствовать умения наблюдать за ходом процесса, с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а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мостоятельно прогнозировать его результат, формулировать обобщения и выводы относительно достоверности результатов исследования, составлять обоснованный отчет о проделанной работе;</w:t>
      </w:r>
    </w:p>
    <w:p w:rsidR="00E06B07" w:rsidRDefault="00E06B07" w:rsidP="00147CB0">
      <w:pPr>
        <w:pStyle w:val="51"/>
        <w:ind w:firstLine="709"/>
        <w:jc w:val="both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приобретать опыт ученической исследовательской и проектной деятельн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о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lastRenderedPageBreak/>
        <w:t>сти, проявлять способность и готовность к самостоятельному поиску методов р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е</w:t>
      </w:r>
      <w:r w:rsidRPr="00E06B07"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  <w:t>шения практических задач, применению различных методов познания.</w:t>
      </w:r>
    </w:p>
    <w:p w:rsidR="00AE0826" w:rsidRPr="00E06B07" w:rsidRDefault="00D3203C" w:rsidP="00E06B07">
      <w:pPr>
        <w:pStyle w:val="51"/>
        <w:ind w:firstLine="709"/>
        <w:rPr>
          <w:rFonts w:eastAsia="Georgia"/>
          <w:b w:val="0"/>
          <w:bCs w:val="0"/>
          <w:i w:val="0"/>
          <w:iCs w:val="0"/>
          <w:color w:val="231F20"/>
          <w:sz w:val="28"/>
          <w:szCs w:val="28"/>
        </w:rPr>
      </w:pPr>
      <w:r w:rsidRPr="00870E9C">
        <w:rPr>
          <w:color w:val="231F20"/>
          <w:sz w:val="28"/>
          <w:szCs w:val="28"/>
        </w:rPr>
        <w:t>Работа с информацией:</w:t>
      </w:r>
    </w:p>
    <w:p w:rsidR="00E06B07" w:rsidRPr="00E06B07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ориентироваться в различных источниках информации (научно-популярная литература химического содержания, справочные пособия, ресурсы Интернета), анализировать информацию различных видов и форм представления, критически оценивать ее достоверность и непротиворечивость;</w:t>
      </w:r>
    </w:p>
    <w:p w:rsidR="00E06B07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формулировать запросы и применять различные методы при поиске и отборе информации, необходимой для выполнения учебных задач определенного типа;</w:t>
      </w:r>
    </w:p>
    <w:p w:rsidR="00E06B07" w:rsidRPr="00E06B07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приобретать опыт использования информационно-коммуникативных техн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E06B07">
        <w:rPr>
          <w:rFonts w:ascii="Times New Roman" w:hAnsi="Times New Roman" w:cs="Times New Roman"/>
          <w:color w:val="231F20"/>
          <w:sz w:val="28"/>
          <w:szCs w:val="28"/>
        </w:rPr>
        <w:t>логий и различных поисковых систем;</w:t>
      </w:r>
    </w:p>
    <w:p w:rsidR="00E06B07" w:rsidRPr="00E06B07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самостоятельно выбирать оптимальную форму представления информации (схемы, графики, диаграммы, таблицы, рисунки и другие);</w:t>
      </w:r>
    </w:p>
    <w:p w:rsidR="00E06B07" w:rsidRPr="00E06B07" w:rsidRDefault="00E06B07" w:rsidP="00E06B07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использовать научный язык в качестве средства при работе с химической информацией: применять межпредметные (физические и математические) знаки и символы, формулы, аббревиатуры, номенклатуру;</w:t>
      </w:r>
    </w:p>
    <w:p w:rsidR="00AE0826" w:rsidRPr="00870E9C" w:rsidRDefault="00E06B07" w:rsidP="00E06B07">
      <w:pPr>
        <w:pStyle w:val="a3"/>
        <w:ind w:right="0" w:firstLine="709"/>
        <w:rPr>
          <w:rFonts w:ascii="Times New Roman" w:hAnsi="Times New Roman" w:cs="Times New Roman"/>
          <w:sz w:val="28"/>
          <w:szCs w:val="28"/>
        </w:rPr>
      </w:pPr>
      <w:r w:rsidRPr="00E06B07">
        <w:rPr>
          <w:rFonts w:ascii="Times New Roman" w:hAnsi="Times New Roman" w:cs="Times New Roman"/>
          <w:color w:val="231F20"/>
          <w:sz w:val="28"/>
          <w:szCs w:val="28"/>
        </w:rPr>
        <w:t>использовать и преобразовывать знаково-символические средства наглядности</w:t>
      </w:r>
      <w:r>
        <w:rPr>
          <w:rFonts w:ascii="Times New Roman" w:hAnsi="Times New Roman" w:cs="Times New Roman"/>
          <w:color w:val="231F20"/>
          <w:sz w:val="28"/>
          <w:szCs w:val="28"/>
        </w:rPr>
        <w:t>.</w:t>
      </w:r>
      <w:r w:rsidR="00D3203C" w:rsidRPr="00870E9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AE0826" w:rsidRPr="00870E9C" w:rsidRDefault="00D3203C" w:rsidP="005A4C12">
      <w:pPr>
        <w:pStyle w:val="41"/>
        <w:spacing w:before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>Универсальные коммуникативные действия</w:t>
      </w:r>
    </w:p>
    <w:p w:rsidR="005924C2" w:rsidRPr="005924C2" w:rsidRDefault="005924C2" w:rsidP="005924C2">
      <w:pPr>
        <w:pStyle w:val="a3"/>
        <w:ind w:firstLine="709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задавать вопросы по существу обсуждаемой темы в ходе диалога и/или ди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с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куссии, высказывать идеи, формулировать свои предложения относительно в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ы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полнения предложенной задачи;</w:t>
      </w:r>
    </w:p>
    <w:p w:rsidR="00AE0826" w:rsidRPr="005924C2" w:rsidRDefault="005924C2" w:rsidP="005924C2">
      <w:pPr>
        <w:pStyle w:val="a3"/>
        <w:ind w:firstLine="709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выступать с презентацией результатов познавательной деятельности, пол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у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ченных самостоятельно или совместно со сверстниками при выполнении химич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ского эксперимента, практической работы по исследованию свойств изучаемых веществ, реализации учебного проекта и формулировать выводы по результатам проведенных исследований путем согласования позиций в ходе обсуждения и о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б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мена мнениями</w:t>
      </w:r>
      <w:r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</w:p>
    <w:p w:rsidR="00AE0826" w:rsidRPr="00870E9C" w:rsidRDefault="00D3203C" w:rsidP="005A4C12">
      <w:pPr>
        <w:pStyle w:val="41"/>
        <w:spacing w:before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870E9C">
        <w:rPr>
          <w:rFonts w:ascii="Times New Roman" w:hAnsi="Times New Roman" w:cs="Times New Roman"/>
          <w:color w:val="231F20"/>
          <w:sz w:val="28"/>
          <w:szCs w:val="28"/>
        </w:rPr>
        <w:t>Универсальные регулятивные действия</w:t>
      </w:r>
    </w:p>
    <w:p w:rsidR="005924C2" w:rsidRPr="005924C2" w:rsidRDefault="005924C2" w:rsidP="00147CB0">
      <w:pPr>
        <w:pStyle w:val="a3"/>
        <w:ind w:firstLine="709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самостоятельно планировать и осуществлять свою познавательную деятел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ь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ность, определяя ее цели и задачи, контролировать и по мере необходимости ко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ректировать предлагаемый алгоритм действий при выполнении учебных и иссл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довательских задач, выбирать наиболее эффективный способ их решения с учетом получения новых знаний о веществах и химических реакциях;</w:t>
      </w:r>
    </w:p>
    <w:p w:rsidR="00147CB0" w:rsidRDefault="005924C2" w:rsidP="00147CB0">
      <w:pPr>
        <w:pStyle w:val="a3"/>
        <w:ind w:right="0" w:firstLine="709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осуществлять самоконтроль своей деятельности на основе самоанализа </w:t>
      </w:r>
    </w:p>
    <w:p w:rsidR="00AE0826" w:rsidRPr="005924C2" w:rsidRDefault="005924C2" w:rsidP="00147CB0">
      <w:pPr>
        <w:pStyle w:val="a3"/>
        <w:ind w:right="0"/>
        <w:rPr>
          <w:rFonts w:ascii="Times New Roman" w:hAnsi="Times New Roman" w:cs="Times New Roman"/>
          <w:sz w:val="28"/>
          <w:szCs w:val="28"/>
        </w:rPr>
      </w:pP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t>и самооценки.</w:t>
      </w:r>
      <w:r w:rsidRPr="005924C2">
        <w:rPr>
          <w:rFonts w:ascii="Times New Roman" w:eastAsia="Times New Roman" w:hAnsi="Times New Roman" w:cs="Times New Roman"/>
          <w:color w:val="231F20"/>
          <w:sz w:val="28"/>
          <w:szCs w:val="28"/>
        </w:rPr>
        <w:cr/>
      </w:r>
    </w:p>
    <w:p w:rsidR="00AE0826" w:rsidRPr="00870E9C" w:rsidRDefault="00D3203C" w:rsidP="005A4C12">
      <w:pPr>
        <w:pStyle w:val="31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870E9C">
        <w:rPr>
          <w:rFonts w:ascii="Times New Roman" w:hAnsi="Times New Roman" w:cs="Times New Roman"/>
          <w:b/>
          <w:color w:val="231F20"/>
          <w:sz w:val="28"/>
          <w:szCs w:val="28"/>
        </w:rPr>
        <w:t>ПРЕДМЕТНЫЕ РЕЗУЛЬТАТЫ</w:t>
      </w:r>
    </w:p>
    <w:p w:rsidR="005924C2" w:rsidRPr="005924C2" w:rsidRDefault="005924C2" w:rsidP="005924C2">
      <w:pPr>
        <w:pStyle w:val="a3"/>
        <w:tabs>
          <w:tab w:val="left" w:pos="1365"/>
          <w:tab w:val="left" w:pos="3439"/>
          <w:tab w:val="left" w:pos="5193"/>
        </w:tabs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5924C2">
        <w:rPr>
          <w:rFonts w:ascii="Times New Roman" w:hAnsi="Times New Roman" w:cs="Times New Roman"/>
          <w:color w:val="231F20"/>
          <w:sz w:val="28"/>
          <w:szCs w:val="28"/>
        </w:rPr>
        <w:t xml:space="preserve">Предметные результаты освоения программы среднего общего образования по химии на базовом уровне ориентированы на обеспечение преимущественно общеобразовательной и общекультурной подготовки обучающихся. Они включают </w:t>
      </w:r>
    </w:p>
    <w:p w:rsidR="007F6841" w:rsidRPr="007F6841" w:rsidRDefault="005924C2" w:rsidP="007F6841">
      <w:pPr>
        <w:pStyle w:val="a3"/>
        <w:tabs>
          <w:tab w:val="left" w:pos="1365"/>
          <w:tab w:val="left" w:pos="3439"/>
          <w:tab w:val="left" w:pos="5193"/>
        </w:tabs>
        <w:rPr>
          <w:rFonts w:ascii="Times New Roman" w:hAnsi="Times New Roman" w:cs="Times New Roman"/>
          <w:color w:val="231F20"/>
          <w:sz w:val="28"/>
          <w:szCs w:val="28"/>
        </w:rPr>
      </w:pPr>
      <w:r w:rsidRPr="005924C2">
        <w:rPr>
          <w:rFonts w:ascii="Times New Roman" w:hAnsi="Times New Roman" w:cs="Times New Roman"/>
          <w:color w:val="231F20"/>
          <w:sz w:val="28"/>
          <w:szCs w:val="28"/>
        </w:rPr>
        <w:t xml:space="preserve">специфические для учебного предмета </w:t>
      </w:r>
      <w:r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5924C2">
        <w:rPr>
          <w:rFonts w:ascii="Times New Roman" w:hAnsi="Times New Roman" w:cs="Times New Roman"/>
          <w:color w:val="231F20"/>
          <w:sz w:val="28"/>
          <w:szCs w:val="28"/>
        </w:rPr>
        <w:t>Химия</w:t>
      </w:r>
      <w:r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5924C2">
        <w:rPr>
          <w:rFonts w:ascii="Times New Roman" w:hAnsi="Times New Roman" w:cs="Times New Roman"/>
          <w:color w:val="231F20"/>
          <w:sz w:val="28"/>
          <w:szCs w:val="28"/>
        </w:rPr>
        <w:t xml:space="preserve"> научные знания, умения и спос</w:t>
      </w:r>
      <w:r w:rsidRPr="005924C2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5924C2">
        <w:rPr>
          <w:rFonts w:ascii="Times New Roman" w:hAnsi="Times New Roman" w:cs="Times New Roman"/>
          <w:color w:val="231F20"/>
          <w:sz w:val="28"/>
          <w:szCs w:val="28"/>
        </w:rPr>
        <w:t>бы действий по освоению, интерпретации и преобразованию знаний, виды де</w:t>
      </w:r>
      <w:r w:rsidRPr="005924C2">
        <w:rPr>
          <w:rFonts w:ascii="Times New Roman" w:hAnsi="Times New Roman" w:cs="Times New Roman"/>
          <w:color w:val="231F20"/>
          <w:sz w:val="28"/>
          <w:szCs w:val="28"/>
        </w:rPr>
        <w:t>я</w:t>
      </w:r>
      <w:r w:rsidRPr="005924C2">
        <w:rPr>
          <w:rFonts w:ascii="Times New Roman" w:hAnsi="Times New Roman" w:cs="Times New Roman"/>
          <w:color w:val="231F20"/>
          <w:sz w:val="28"/>
          <w:szCs w:val="28"/>
        </w:rPr>
        <w:t>тельности по получению нового знания и применению знаний в различных уче</w:t>
      </w:r>
      <w:r w:rsidRPr="005924C2">
        <w:rPr>
          <w:rFonts w:ascii="Times New Roman" w:hAnsi="Times New Roman" w:cs="Times New Roman"/>
          <w:color w:val="231F20"/>
          <w:sz w:val="28"/>
          <w:szCs w:val="28"/>
        </w:rPr>
        <w:t>б</w:t>
      </w:r>
      <w:r w:rsidRPr="005924C2">
        <w:rPr>
          <w:rFonts w:ascii="Times New Roman" w:hAnsi="Times New Roman" w:cs="Times New Roman"/>
          <w:color w:val="231F20"/>
          <w:sz w:val="28"/>
          <w:szCs w:val="28"/>
        </w:rPr>
        <w:t xml:space="preserve">ных и реальных жизненных ситуациях, связанных с химией. </w:t>
      </w:r>
      <w:r w:rsidR="007F6841">
        <w:rPr>
          <w:rFonts w:ascii="Times New Roman" w:hAnsi="Times New Roman" w:cs="Times New Roman"/>
          <w:sz w:val="28"/>
          <w:szCs w:val="28"/>
        </w:rPr>
        <w:t>П</w:t>
      </w:r>
      <w:r w:rsidR="007F6841" w:rsidRPr="007F6841">
        <w:rPr>
          <w:rFonts w:ascii="Times New Roman" w:hAnsi="Times New Roman" w:cs="Times New Roman"/>
          <w:sz w:val="28"/>
          <w:szCs w:val="28"/>
        </w:rPr>
        <w:t>редметные результ</w:t>
      </w:r>
      <w:r w:rsidR="007F6841" w:rsidRPr="007F6841">
        <w:rPr>
          <w:rFonts w:ascii="Times New Roman" w:hAnsi="Times New Roman" w:cs="Times New Roman"/>
          <w:sz w:val="28"/>
          <w:szCs w:val="28"/>
        </w:rPr>
        <w:t>а</w:t>
      </w:r>
      <w:r w:rsidR="007F6841" w:rsidRPr="007F6841">
        <w:rPr>
          <w:rFonts w:ascii="Times New Roman" w:hAnsi="Times New Roman" w:cs="Times New Roman"/>
          <w:sz w:val="28"/>
          <w:szCs w:val="28"/>
        </w:rPr>
        <w:t>ты представлены по годам изучения.</w:t>
      </w:r>
    </w:p>
    <w:p w:rsidR="007F6841" w:rsidRDefault="007F6841" w:rsidP="007F6841">
      <w:pPr>
        <w:pStyle w:val="a3"/>
        <w:tabs>
          <w:tab w:val="left" w:pos="1365"/>
          <w:tab w:val="left" w:pos="3439"/>
          <w:tab w:val="left" w:pos="5193"/>
        </w:tabs>
        <w:ind w:firstLine="709"/>
        <w:rPr>
          <w:rFonts w:ascii="Times New Roman" w:hAnsi="Times New Roman" w:cs="Times New Roman"/>
          <w:sz w:val="28"/>
          <w:szCs w:val="28"/>
        </w:rPr>
      </w:pPr>
      <w:r w:rsidRPr="007F6841">
        <w:rPr>
          <w:rFonts w:ascii="Times New Roman" w:hAnsi="Times New Roman" w:cs="Times New Roman"/>
          <w:sz w:val="28"/>
          <w:szCs w:val="28"/>
        </w:rPr>
        <w:lastRenderedPageBreak/>
        <w:t xml:space="preserve">10 класс </w:t>
      </w:r>
    </w:p>
    <w:p w:rsidR="007F6841" w:rsidRPr="00870E9C" w:rsidRDefault="007F6841" w:rsidP="007F6841">
      <w:pPr>
        <w:pStyle w:val="a3"/>
        <w:tabs>
          <w:tab w:val="left" w:pos="1365"/>
          <w:tab w:val="left" w:pos="3439"/>
          <w:tab w:val="left" w:pos="5193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7F6841">
        <w:rPr>
          <w:rFonts w:ascii="Times New Roman" w:hAnsi="Times New Roman" w:cs="Times New Roman"/>
          <w:sz w:val="28"/>
          <w:szCs w:val="28"/>
        </w:rPr>
        <w:t xml:space="preserve">редметные результаты освоения курса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7F6841">
        <w:rPr>
          <w:rFonts w:ascii="Times New Roman" w:hAnsi="Times New Roman" w:cs="Times New Roman"/>
          <w:sz w:val="28"/>
          <w:szCs w:val="28"/>
        </w:rPr>
        <w:t>Органическая химия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7F6841">
        <w:rPr>
          <w:rFonts w:ascii="Times New Roman" w:hAnsi="Times New Roman" w:cs="Times New Roman"/>
          <w:sz w:val="28"/>
          <w:szCs w:val="28"/>
        </w:rPr>
        <w:t xml:space="preserve"> отражают: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представлений о химической составляющей естественно-научной картины мира, роли химии в познании явлений природы, в формировании мышления и культуры личности, ее функциональной грамотности, необходимой для решения практических задач и экологически обоснованного отношения к св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ему здоровью и природной среде;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владение системой химических знаний, которая включает: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основополага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ю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щие понятия (химический элемент, атом, электронная оболочка атома, молекула, валентность, электроотрицательность, химическая связь, структурная формула (развернутая и сокращенная), моль, молярная масса, молярный объем, углеродный скелет, функциональная группа, радикал, изомерия, изомеры, гомологический ряд, гомологи, углеводороды, кислород и азотсодержащие соединения, мономер, пол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мер, структурное звено, высокомолекулярные соединения);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теории и законы (теория строения органических веществ А.М. Бутлерова, з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кон сохранения массы веществ);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закономерности, символический язык химии;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мировоззренческие знания, лежащие в основе понимания причинности и системности химических явлений, фактологические сведения о свойствах, составе, получении и безопасном использовании важнейших органических веществ в быту и практической деятельности человека;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выявлять характерные признаки понятий, уст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навливать их взаимосвязь, использовать соответствующие понятия при описании состава, строения и превращений органических соединений;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использовать химическую символику для соста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ления молекулярных и структурных (развернутой, сокращенной) формул орган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ческих веществ и уравнений химических реакций, изготавливать модели молекул органических веществ для иллюстрации их химического и пространственного строения;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устанавливать принадлежность изученных орг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нических веществ по их составу и строению к определенному классу/группе с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единений (углеводороды, кислород и азотсодержащие соединения, высокомолек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у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лярные соединения), давать им названия по систематической номенклатуре (IUPAC), а также приводить тривиальные названия отдельных органических в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ществ (этилен, пропилен, ацетилен, этиленгликоль, глицерин, фенол, формальд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гид, ацетальдегид, муравьиная кислота, уксусная кислота, олеиновая кислота, стеариновая кислота, глюкоза, фруктоза, крахмал, целлюлоза, глицин);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умения определять виды химической связи в органич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ских соединениях (одинарные и кратные);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умения применять положения теории строения органич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ских веществ А.М. Бутлерова для объяснения зависимости свойств веществ от их состава и строения; закон сохранения массы веществ;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характеризовать состав, строение, физические и химические свойства типичных представителей различных классов органических веществ (метан, этан, этилен, пропилен, ацетилен, бутадиен-1,3, метилбутадиен-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lastRenderedPageBreak/>
        <w:t>1,3, бензол, метанол, этанол, этиленгликоль, глицерин, фенол, ацетальдегид, м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у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равьиная и уксусная кислоты, глюкоза, крахмал, целлюлоза, аминоуксусная кисл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та), иллюстрировать генетическую связь между ними уравнениями соответству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ю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щих химических реакций с использованием структурных формул;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умения характеризовать источники углеводородного с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ы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рья (нефть, природный газ, уголь), способы их переработки и практическое прим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нение продуктов переработки;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проводить вычисления по химическим уравнен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ям (массы, объема, количества исходного вещества или продукта реакции по 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з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вестным массе, объему, количеству одного из исходных веществ или продуктов реакции);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владеть системой знаний об основных методах научного познания, используемых в химии при изучении веществ и химических явлений (наблюдение, измерение, эксперимент, моделирование), использовать си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темные химические знания для принятия решений в конкретных жизненных с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туациях, связанных с веществами и их применением;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соблюдать правила пользования химической п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судой и лабораторным оборудованием, а также правила обращения с веществами в соответствии с инструкциями по выполнению лабораторных химических опытов;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планировать и выполнять химический экспер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мент (превращения органических веществ при нагревании, получение этилена и изучение его свойств, качественные реакции органических веществ, денатурация белков при нагревании, цветные реакции белков) в соответствии с правилами те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х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ники безопасности при обращении с веществами и лабораторным оборудованием, представлять результаты химического эксперимента в форме записи уравнений с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ответствующих реакций и формулировать выводы на основе этих результатов;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критически анализировать химическую информ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цию, получаемую из разных источников (средства массовой информации, Инте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нет и других);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соблюдать правила экологически целесообразн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го поведения в быту и трудовой деятельности в целях сохранения своего здоровья и окружающей природной среды, осознавать опасность воздействия на живые 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ганизмы определенных органических веществ, понимая смысл показателя ПДК (предельно допустимой концентрации), пояснять на примерах способы уменьш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ния и предотвращения их вредного воздействия на организм человека;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для обучающихся с ограниченными возможностями здоровья: умение пр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менять знания об основных доступных методах познания веществ и химических явлений;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для слепых и слабовидящих обучающихся: умение использовать рельефно точечную систему обозначений Л. Брайля для записи химических формул.</w:t>
      </w:r>
    </w:p>
    <w:p w:rsidR="00032443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11 класс </w:t>
      </w:r>
    </w:p>
    <w:p w:rsidR="007F6841" w:rsidRPr="007F6841" w:rsidRDefault="00032443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П</w:t>
      </w:r>
      <w:r w:rsidR="007F6841"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редметные результаты освоения курса </w:t>
      </w:r>
      <w:r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="007F6841" w:rsidRPr="007F6841">
        <w:rPr>
          <w:rFonts w:ascii="Times New Roman" w:hAnsi="Times New Roman" w:cs="Times New Roman"/>
          <w:color w:val="231F20"/>
          <w:sz w:val="28"/>
          <w:szCs w:val="28"/>
        </w:rPr>
        <w:t>Общая и неорганическая химия</w:t>
      </w:r>
      <w:r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="007F6841"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 отражают: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сформированность представлений о химической составляющей естественно-научной картины мира, роли химии в познании явлений природы, в формировании 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lastRenderedPageBreak/>
        <w:t>мышления и культуры личности, ее функциональной грамотности, необходимой для решения практических задач и экологически обоснованного отношения к св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ему здоровью и природной среде;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владение системой химических знаний, которая включает: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основополагающие понятия (химический элемент, атом, изотоп, </w:t>
      </w:r>
      <w:proofErr w:type="spellStart"/>
      <w:r w:rsidRPr="007F6841">
        <w:rPr>
          <w:rFonts w:ascii="Times New Roman" w:hAnsi="Times New Roman" w:cs="Times New Roman"/>
          <w:color w:val="231F20"/>
          <w:sz w:val="28"/>
          <w:szCs w:val="28"/>
        </w:rPr>
        <w:t>s</w:t>
      </w:r>
      <w:proofErr w:type="spellEnd"/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-, </w:t>
      </w:r>
      <w:proofErr w:type="spellStart"/>
      <w:r w:rsidRPr="007F6841">
        <w:rPr>
          <w:rFonts w:ascii="Times New Roman" w:hAnsi="Times New Roman" w:cs="Times New Roman"/>
          <w:color w:val="231F20"/>
          <w:sz w:val="28"/>
          <w:szCs w:val="28"/>
        </w:rPr>
        <w:t>p</w:t>
      </w:r>
      <w:proofErr w:type="spellEnd"/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-, d-электронные </w:t>
      </w:r>
      <w:proofErr w:type="spellStart"/>
      <w:r w:rsidRPr="007F6841">
        <w:rPr>
          <w:rFonts w:ascii="Times New Roman" w:hAnsi="Times New Roman" w:cs="Times New Roman"/>
          <w:color w:val="231F20"/>
          <w:sz w:val="28"/>
          <w:szCs w:val="28"/>
        </w:rPr>
        <w:t>орбитали</w:t>
      </w:r>
      <w:proofErr w:type="spellEnd"/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 атомов, ион, молекула, моль, молярный объем, валентность, электроотрицательность, степень окисления, химическая связь (ковалентная, ио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ная, металлическая, водородная), кристаллическая решетка, типы химических 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акций, раствор, электролиты, </w:t>
      </w:r>
      <w:proofErr w:type="spellStart"/>
      <w:r w:rsidRPr="007F6841">
        <w:rPr>
          <w:rFonts w:ascii="Times New Roman" w:hAnsi="Times New Roman" w:cs="Times New Roman"/>
          <w:color w:val="231F20"/>
          <w:sz w:val="28"/>
          <w:szCs w:val="28"/>
        </w:rPr>
        <w:t>неэлектролиты</w:t>
      </w:r>
      <w:proofErr w:type="spellEnd"/>
      <w:r w:rsidRPr="007F6841">
        <w:rPr>
          <w:rFonts w:ascii="Times New Roman" w:hAnsi="Times New Roman" w:cs="Times New Roman"/>
          <w:color w:val="231F20"/>
          <w:sz w:val="28"/>
          <w:szCs w:val="28"/>
        </w:rPr>
        <w:t>, электролитическая диссоциация, окислитель, восстановитель, скорость химической реакции, химическое равнов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сие);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теории и законы (теория электролитической диссоциации, периодический закон Д.И. Менделеева, закон сохранения массы веществ, закон сохранения и пр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вращения энергии при химических реакциях), закономерности, символический язык химии, мировоззренческие знания, лежащие в основе понимания причинн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сти и системности химических явлений, фактологические сведения о свойствах, составе, получении и безопасном использовании важнейших неорганических в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ществ в быту и практической деятельности человека;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выявлять характерные признаки понятий, уст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навливать их взаимосвязь, использовать соответствующие понятия при описании неорганических веществ и их превращений;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использовать химическую символику для соста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ления формул веществ и уравнений химических реакций, систематическую 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менклатуру (IUPAC) и тривиальные названия отдельных неорганических веществ (угарный газ, углекислый газ, аммиак, гашеная известь, негашеная известь, пить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вая сода, пирит и другие);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определять валентность и степень окисления х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мических элементов в соединениях различного состава, вид химической связи (к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валентная, ионная, металлическая, водородная) в соединениях, тип кристаллич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ской решетки конкретного вещества (атомная, молекулярная, ионная, металлич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ская), характер среды в водных растворах неорганических соединений;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устанавливать принадлежность неорганических веществ по их составу к определенному классу/группе соединений (простые вещ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ства - металлы и </w:t>
      </w:r>
    </w:p>
    <w:p w:rsidR="007F6841" w:rsidRPr="007F6841" w:rsidRDefault="007F6841" w:rsidP="007F6841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неметаллы, оксиды, основания, кислоты, амфотерные гидроксиды, соли);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раскрывать смысл периодического закона Д.И. Менделеева и демонстрировать его систематизирующую, объяснительную и пр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гностическую функции;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характеризовать электронное строение атомов химических элементов 1 - 4 периодов Периодической системы химических эл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ментов Д.И. Менделеева, используя понятия </w:t>
      </w:r>
      <w:r w:rsidR="00032443">
        <w:rPr>
          <w:rFonts w:ascii="Times New Roman" w:hAnsi="Times New Roman" w:cs="Times New Roman"/>
          <w:color w:val="231F20"/>
          <w:sz w:val="28"/>
          <w:szCs w:val="28"/>
        </w:rPr>
        <w:t>«</w:t>
      </w:r>
      <w:proofErr w:type="spellStart"/>
      <w:r w:rsidRPr="007F6841">
        <w:rPr>
          <w:rFonts w:ascii="Times New Roman" w:hAnsi="Times New Roman" w:cs="Times New Roman"/>
          <w:color w:val="231F20"/>
          <w:sz w:val="28"/>
          <w:szCs w:val="28"/>
        </w:rPr>
        <w:t>s</w:t>
      </w:r>
      <w:proofErr w:type="spellEnd"/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-, </w:t>
      </w:r>
      <w:proofErr w:type="spellStart"/>
      <w:r w:rsidRPr="007F6841">
        <w:rPr>
          <w:rFonts w:ascii="Times New Roman" w:hAnsi="Times New Roman" w:cs="Times New Roman"/>
          <w:color w:val="231F20"/>
          <w:sz w:val="28"/>
          <w:szCs w:val="28"/>
        </w:rPr>
        <w:t>p</w:t>
      </w:r>
      <w:proofErr w:type="spellEnd"/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-, d-электронные </w:t>
      </w:r>
      <w:proofErr w:type="spellStart"/>
      <w:r w:rsidRPr="007F6841">
        <w:rPr>
          <w:rFonts w:ascii="Times New Roman" w:hAnsi="Times New Roman" w:cs="Times New Roman"/>
          <w:color w:val="231F20"/>
          <w:sz w:val="28"/>
          <w:szCs w:val="28"/>
        </w:rPr>
        <w:t>орбитали</w:t>
      </w:r>
      <w:proofErr w:type="spellEnd"/>
      <w:r w:rsidR="00032443"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, </w:t>
      </w:r>
      <w:r w:rsidR="00032443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энергетические уровни</w:t>
      </w:r>
      <w:r w:rsidR="00032443"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, объяснять закономерности изменения свойств химич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ских элементов и их соединений по периодам и группам Периодической системы химических элементов Д.И. Менделеева;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сформированность умений характеризовать (описывать) общие химические 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lastRenderedPageBreak/>
        <w:t>свойства неорганических веществ различных классов, подтверждать существов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ние генетической связи между неорганическими веществами с помощью уравн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ний соответствующих химических реакций;</w:t>
      </w:r>
    </w:p>
    <w:p w:rsidR="00032443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умения классифицировать химические реакции по ра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з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личным признакам (числу и составу реагирующих веществ, тепловому эффекту реакции, изменению степеней окисления элементов, обратимости реакции, уч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стию катализатора);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составлять уравнения реакций различных типов, полные и сокращенные уравнения реакций ионного обмена, учитывая условия, при которых эти реакции идут до конца;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проводить реакции, подтверждающие качестве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ный состав различных неорганических веществ, распознавать опытным путем 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ны, присутствующие в водных растворах неорганических веществ;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раскрывать сущность окислительно-восстановительных реакций посредством составления электронного баланса этих реакций;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объяснять зависимость скорости химической 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акции от различных факторов; характер смещения химического равновесия в зав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симости от внешнего воздействия (принцип </w:t>
      </w:r>
      <w:proofErr w:type="spellStart"/>
      <w:r w:rsidRPr="007F6841">
        <w:rPr>
          <w:rFonts w:ascii="Times New Roman" w:hAnsi="Times New Roman" w:cs="Times New Roman"/>
          <w:color w:val="231F20"/>
          <w:sz w:val="28"/>
          <w:szCs w:val="28"/>
        </w:rPr>
        <w:t>Ле</w:t>
      </w:r>
      <w:proofErr w:type="spellEnd"/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proofErr w:type="spellStart"/>
      <w:r w:rsidRPr="007F6841">
        <w:rPr>
          <w:rFonts w:ascii="Times New Roman" w:hAnsi="Times New Roman" w:cs="Times New Roman"/>
          <w:color w:val="231F20"/>
          <w:sz w:val="28"/>
          <w:szCs w:val="28"/>
        </w:rPr>
        <w:t>Шателье</w:t>
      </w:r>
      <w:proofErr w:type="spellEnd"/>
      <w:r w:rsidRPr="007F6841">
        <w:rPr>
          <w:rFonts w:ascii="Times New Roman" w:hAnsi="Times New Roman" w:cs="Times New Roman"/>
          <w:color w:val="231F20"/>
          <w:sz w:val="28"/>
          <w:szCs w:val="28"/>
        </w:rPr>
        <w:t>);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характеризовать химические процессы, лежащие в основе промышленного получения серной кислоты, аммиака, а также сформир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ванность представлений об общих научных принципах и экологических проблемах химического производства;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сформированность умений проводить вычисления с использованием понятия </w:t>
      </w:r>
      <w:r w:rsidR="00032443">
        <w:rPr>
          <w:rFonts w:ascii="Times New Roman" w:hAnsi="Times New Roman" w:cs="Times New Roman"/>
          <w:color w:val="231F20"/>
          <w:sz w:val="28"/>
          <w:szCs w:val="28"/>
        </w:rPr>
        <w:t xml:space="preserve"> «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массовая доля вещества в растворе</w:t>
      </w:r>
      <w:r w:rsidR="00032443"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, объемных отношений газов при химических реакциях, массы вещества или объема газов по известному количеству вещества, массе или объему одного из участвующих в реакции веществ, теплового эффекта реакции на основе законов сохранения массы веществ, превращения и сохранения энергии;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соблюдать правила пользования химической п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судой и лабораторным оборудованием, а также правила обращения с веществами в соответствии с инструкциями по выполнению лабораторных химических опытов;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планировать и выполнять химический экспер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мент (разложение пероксида водорода в присутствии катализатора, определение среды растворов веществ с помощью универсального индикатора, влияние разли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ч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ных факторов на скорость химической реакции, реакции ионного обмена, качес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т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венные реакции на сульфат-, карбонат- и хлорид-анионы, на катион аммония, 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шение экспериментальных задач по темам </w:t>
      </w:r>
      <w:r w:rsidR="00032443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Металлы</w:t>
      </w:r>
      <w:r w:rsidR="00032443"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 xml:space="preserve"> и </w:t>
      </w:r>
      <w:r w:rsidR="00032443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Неметаллы</w:t>
      </w:r>
      <w:r w:rsidR="00032443"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) в соотве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т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ствии с правилами техники безопасности при обращении с веществами и лабор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торным оборудованием, представлять результаты химического эксперимента в форме записи уравнений соответствующих реакций и формулировать выводы на основе этих результатов;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сформированность умений критически анализировать химическую информ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цию, получаемую из разных источников (средства массовой коммуникации, 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тернет и других);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lastRenderedPageBreak/>
        <w:t>сформированность умений соблюдать правила экологически целесообразн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го поведения в быту и трудовой деятельности в целях сохранения своего здоровья и окружающей природной среды, осознавать опасность воздействия на живые 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ганизмы определенных веществ, понимая смысл показателя ПДК, пояснять на примерах способы уменьшения и предотвращения их вредного воздействия на о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ганизм человека;</w:t>
      </w:r>
    </w:p>
    <w:p w:rsidR="007F6841" w:rsidRPr="007F6841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для обучающихся с ограниченными возможностями здоровья: умение пр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t>менять знания об основных доступных методах познания веществ и химических явлений;</w:t>
      </w:r>
    </w:p>
    <w:p w:rsidR="00AE0826" w:rsidRPr="00870E9C" w:rsidRDefault="007F6841" w:rsidP="00032443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7F6841">
        <w:rPr>
          <w:rFonts w:ascii="Times New Roman" w:hAnsi="Times New Roman" w:cs="Times New Roman"/>
          <w:color w:val="231F20"/>
          <w:sz w:val="28"/>
          <w:szCs w:val="28"/>
        </w:rPr>
        <w:t>для слепых и слабовидящих обучающихся: умение использовать рельефно-точечную систему обозначений Л. Брайля для записи химических формул.</w:t>
      </w:r>
      <w:r w:rsidRPr="007F6841">
        <w:rPr>
          <w:rFonts w:ascii="Times New Roman" w:hAnsi="Times New Roman" w:cs="Times New Roman"/>
          <w:color w:val="231F20"/>
          <w:sz w:val="28"/>
          <w:szCs w:val="28"/>
        </w:rPr>
        <w:cr/>
      </w:r>
      <w:r w:rsidR="00D3203C" w:rsidRPr="00870E9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AE0826" w:rsidRPr="00870E9C" w:rsidRDefault="00AE0826" w:rsidP="00F01AC5">
      <w:pPr>
        <w:pStyle w:val="a3"/>
        <w:ind w:right="0" w:firstLine="709"/>
        <w:jc w:val="left"/>
        <w:rPr>
          <w:rFonts w:ascii="Times New Roman" w:hAnsi="Times New Roman" w:cs="Times New Roman"/>
          <w:sz w:val="28"/>
          <w:szCs w:val="28"/>
        </w:rPr>
      </w:pPr>
    </w:p>
    <w:p w:rsidR="005B168B" w:rsidRPr="00870E9C" w:rsidRDefault="00246C75" w:rsidP="005B168B">
      <w:pPr>
        <w:pStyle w:val="11"/>
        <w:ind w:firstLine="548"/>
        <w:rPr>
          <w:rFonts w:ascii="Times New Roman" w:hAnsi="Times New Roman" w:cs="Times New Roman"/>
          <w:sz w:val="28"/>
          <w:szCs w:val="28"/>
        </w:rPr>
      </w:pPr>
      <w:bookmarkStart w:id="12" w:name="_Toc215220582"/>
      <w:bookmarkStart w:id="13" w:name="_Toc138240009"/>
      <w:r w:rsidRPr="00870E9C">
        <w:rPr>
          <w:rFonts w:ascii="Times New Roman" w:hAnsi="Times New Roman" w:cs="Times New Roman"/>
          <w:sz w:val="28"/>
          <w:szCs w:val="28"/>
        </w:rPr>
        <w:t>СОДЕРЖАНИЕ УЧЕБНОГО ПРЕДМЕТА</w:t>
      </w:r>
      <w:bookmarkEnd w:id="12"/>
      <w:r w:rsidRPr="00870E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0826" w:rsidRPr="00870E9C" w:rsidRDefault="00D3203C" w:rsidP="005B168B">
      <w:pPr>
        <w:pStyle w:val="11"/>
        <w:ind w:firstLine="548"/>
        <w:rPr>
          <w:rFonts w:ascii="Times New Roman" w:hAnsi="Times New Roman" w:cs="Times New Roman"/>
          <w:sz w:val="28"/>
          <w:szCs w:val="28"/>
        </w:rPr>
      </w:pPr>
      <w:bookmarkStart w:id="14" w:name="_Toc215220583"/>
      <w:r w:rsidRPr="00870E9C">
        <w:rPr>
          <w:rFonts w:ascii="Times New Roman" w:hAnsi="Times New Roman" w:cs="Times New Roman"/>
          <w:sz w:val="28"/>
          <w:szCs w:val="28"/>
        </w:rPr>
        <w:t>«</w:t>
      </w:r>
      <w:r w:rsidR="00032443">
        <w:rPr>
          <w:rFonts w:ascii="Times New Roman" w:hAnsi="Times New Roman" w:cs="Times New Roman"/>
          <w:sz w:val="28"/>
          <w:szCs w:val="28"/>
        </w:rPr>
        <w:t>ХИМИЯ</w:t>
      </w:r>
      <w:r w:rsidRPr="00870E9C">
        <w:rPr>
          <w:rFonts w:ascii="Times New Roman" w:hAnsi="Times New Roman" w:cs="Times New Roman"/>
          <w:sz w:val="28"/>
          <w:szCs w:val="28"/>
        </w:rPr>
        <w:t>»</w:t>
      </w:r>
      <w:bookmarkEnd w:id="13"/>
      <w:bookmarkEnd w:id="14"/>
    </w:p>
    <w:p w:rsidR="00672AEE" w:rsidRPr="00672AEE" w:rsidRDefault="00D3203C" w:rsidP="00672AEE">
      <w:pPr>
        <w:pStyle w:val="31"/>
        <w:ind w:left="0" w:firstLine="709"/>
        <w:jc w:val="both"/>
        <w:rPr>
          <w:rFonts w:ascii="Times New Roman" w:hAnsi="Times New Roman" w:cs="Times New Roman"/>
          <w:b/>
          <w:color w:val="231F20"/>
          <w:sz w:val="28"/>
          <w:szCs w:val="28"/>
        </w:rPr>
      </w:pPr>
      <w:r w:rsidRPr="00870E9C">
        <w:rPr>
          <w:rFonts w:ascii="Times New Roman" w:hAnsi="Times New Roman" w:cs="Times New Roman"/>
          <w:b/>
          <w:color w:val="231F20"/>
          <w:sz w:val="28"/>
          <w:szCs w:val="28"/>
        </w:rPr>
        <w:t>10 КЛАСС</w:t>
      </w:r>
      <w:r w:rsidR="00672AEE">
        <w:rPr>
          <w:rFonts w:ascii="Times New Roman" w:hAnsi="Times New Roman" w:cs="Times New Roman"/>
          <w:b/>
          <w:color w:val="231F20"/>
          <w:sz w:val="28"/>
          <w:szCs w:val="28"/>
        </w:rPr>
        <w:t xml:space="preserve"> </w:t>
      </w:r>
      <w:r w:rsidR="00672AEE" w:rsidRPr="00672AEE">
        <w:rPr>
          <w:rFonts w:ascii="Times New Roman" w:hAnsi="Times New Roman" w:cs="Times New Roman"/>
          <w:b/>
          <w:color w:val="231F20"/>
          <w:sz w:val="28"/>
          <w:szCs w:val="28"/>
        </w:rPr>
        <w:t>Органическая химия.</w:t>
      </w:r>
    </w:p>
    <w:p w:rsidR="00AE0826" w:rsidRPr="00870E9C" w:rsidRDefault="00672AEE" w:rsidP="00672AEE">
      <w:pPr>
        <w:pStyle w:val="41"/>
        <w:spacing w:before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Теоретические основы органической химии.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Предмет органической химии: ее возникновение, развитие и значение в п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лучении новых веществ и материалов. Теория строения органических соединений А.М. Бутлерова, ее основные положения. Структурные формулы органических веществ. Гомология, изомерия. Химическая связь в органических соединениях - одинарные и кратные связи.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Представление о классификации органических в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ществ. Номенклатура органических соединений (систематическая) и тривиальные названия важнейших представителей классов органических веществ.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Экспериментальные методы изучения веществ и их превращений: ознако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м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ление с образцами органических веществ и материалами на их основе, моделир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вание молекул органических веществ, наблюдение и описание демонстрационных опытов по превращению органических веществ при нагревании (плавление, обу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г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ливание и горение).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b/>
          <w:bCs/>
          <w:color w:val="231F20"/>
          <w:sz w:val="28"/>
          <w:szCs w:val="28"/>
        </w:rPr>
        <w:t>Углеводороды.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Алканы: состав и строение, гомологический ряд. Метан и этан - простейшие представители алканов: физические и химические свойства (реакции замещения и горения), нахождение в природе, получение и применение.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proofErr w:type="spellStart"/>
      <w:r w:rsidRPr="00672AEE">
        <w:rPr>
          <w:rFonts w:ascii="Times New Roman" w:hAnsi="Times New Roman" w:cs="Times New Roman"/>
          <w:color w:val="231F20"/>
          <w:sz w:val="28"/>
          <w:szCs w:val="28"/>
        </w:rPr>
        <w:t>Алкены</w:t>
      </w:r>
      <w:proofErr w:type="spellEnd"/>
      <w:r w:rsidRPr="00672AEE">
        <w:rPr>
          <w:rFonts w:ascii="Times New Roman" w:hAnsi="Times New Roman" w:cs="Times New Roman"/>
          <w:color w:val="231F20"/>
          <w:sz w:val="28"/>
          <w:szCs w:val="28"/>
        </w:rPr>
        <w:t>: состав и строение, гомологический ряд. Этилен и пропилен - пр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стейшие представители </w:t>
      </w:r>
      <w:proofErr w:type="spellStart"/>
      <w:r w:rsidRPr="00672AEE">
        <w:rPr>
          <w:rFonts w:ascii="Times New Roman" w:hAnsi="Times New Roman" w:cs="Times New Roman"/>
          <w:color w:val="231F20"/>
          <w:sz w:val="28"/>
          <w:szCs w:val="28"/>
        </w:rPr>
        <w:t>алкенов</w:t>
      </w:r>
      <w:proofErr w:type="spellEnd"/>
      <w:r w:rsidRPr="00672AEE">
        <w:rPr>
          <w:rFonts w:ascii="Times New Roman" w:hAnsi="Times New Roman" w:cs="Times New Roman"/>
          <w:color w:val="231F20"/>
          <w:sz w:val="28"/>
          <w:szCs w:val="28"/>
        </w:rPr>
        <w:t>: физические и химические свойства (реакции ги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д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рирования, галогенирования, гидратации, окисления и полимеризации), получение и применение.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Алкадиены: бутадиен-1,3 и метилбутадиен-1,3: строение, важнейшие хим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ческие свойства (реакция полимеризации). Получение синтетического каучука и резины.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Алкины: состав и особенности строения, гомологический ряд. Ацетилен - простейший представитель </w:t>
      </w:r>
      <w:proofErr w:type="spellStart"/>
      <w:r w:rsidRPr="00672AEE">
        <w:rPr>
          <w:rFonts w:ascii="Times New Roman" w:hAnsi="Times New Roman" w:cs="Times New Roman"/>
          <w:color w:val="231F20"/>
          <w:sz w:val="28"/>
          <w:szCs w:val="28"/>
        </w:rPr>
        <w:t>алкинов</w:t>
      </w:r>
      <w:proofErr w:type="spellEnd"/>
      <w:r w:rsidRPr="00672AEE">
        <w:rPr>
          <w:rFonts w:ascii="Times New Roman" w:hAnsi="Times New Roman" w:cs="Times New Roman"/>
          <w:color w:val="231F20"/>
          <w:sz w:val="28"/>
          <w:szCs w:val="28"/>
        </w:rPr>
        <w:t>: состав, строение, физические и химические свойства (реакции гидрирования, галогенирования, гидратации, горения), получ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ние и применение.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Арены. Бензол: состав, строение, физические и химические свойства (реа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к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lastRenderedPageBreak/>
        <w:t xml:space="preserve">ции галогенирования и нитрования), получение и применение. Токсичность </w:t>
      </w:r>
      <w:proofErr w:type="spellStart"/>
      <w:r w:rsidRPr="00672AEE">
        <w:rPr>
          <w:rFonts w:ascii="Times New Roman" w:hAnsi="Times New Roman" w:cs="Times New Roman"/>
          <w:color w:val="231F20"/>
          <w:sz w:val="28"/>
          <w:szCs w:val="28"/>
        </w:rPr>
        <w:t>ар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нов</w:t>
      </w:r>
      <w:proofErr w:type="spellEnd"/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. 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Генетическая связь между углеводородами, принадлежащими к различным классам.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Природные источники углеводородов. Природный газ и попутные нефтяные газы. 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Нефть и ее происхождение. Способы переработки нефти: перегонка, крекинг (термический, каталитический), пиролиз. Продукты переработки нефти, их прим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нение в промышленности и в быту. Каменный уголь и продукты его переработки.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Экспериментальные методы изучения веществ и их превращений: ознако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м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ление с образцами пластмасс, каучуков и резины, коллекции </w:t>
      </w:r>
      <w:r w:rsidR="00785315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Нефть</w:t>
      </w:r>
      <w:r w:rsidR="00785315"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 и </w:t>
      </w:r>
      <w:r w:rsidR="00785315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Уголь</w:t>
      </w:r>
      <w:r w:rsidR="00785315">
        <w:rPr>
          <w:rFonts w:ascii="Times New Roman" w:hAnsi="Times New Roman" w:cs="Times New Roman"/>
          <w:color w:val="231F20"/>
          <w:sz w:val="28"/>
          <w:szCs w:val="28"/>
        </w:rPr>
        <w:t>»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, моделирование молекул углеводородов и галогенопроизводных, проведение пра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к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тической работы: получение этилена и изучение его свойств.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Расчетные задачи.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Вычисления по уравнению химической реакции (массы, объема, количества исходного вещества или продукта реакции по известным массе, объему, количес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т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ву одного из исходных веществ или продуктов реакции).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b/>
          <w:bCs/>
          <w:color w:val="231F20"/>
          <w:sz w:val="28"/>
          <w:szCs w:val="28"/>
        </w:rPr>
        <w:t>Кислородсодержащие органические соединения.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Предельные одноатомные спирты. Метанол и этанол: строение, физические и химические свойства (реакции с активными металлами, </w:t>
      </w:r>
      <w:proofErr w:type="spellStart"/>
      <w:r w:rsidRPr="00672AEE">
        <w:rPr>
          <w:rFonts w:ascii="Times New Roman" w:hAnsi="Times New Roman" w:cs="Times New Roman"/>
          <w:color w:val="231F20"/>
          <w:sz w:val="28"/>
          <w:szCs w:val="28"/>
        </w:rPr>
        <w:t>галогеноводородами</w:t>
      </w:r>
      <w:proofErr w:type="spellEnd"/>
      <w:r w:rsidRPr="00672AEE">
        <w:rPr>
          <w:rFonts w:ascii="Times New Roman" w:hAnsi="Times New Roman" w:cs="Times New Roman"/>
          <w:color w:val="231F20"/>
          <w:sz w:val="28"/>
          <w:szCs w:val="28"/>
        </w:rPr>
        <w:t>, г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рение), применение. Водородные связи между молекулами спиртов. Действие м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танола и этанола на организм человека.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Многоатомные спирты. Этиленгликоль и глицерин: строение, физические и химические свойства (взаимодействие со щелочными металлами, качественная р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акция на многоатомные спирты). Действие на организм человека. Применение глицерина и этиленгликоля.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Фенол: строение молекулы, физические и химические свойства. Токсичность фенола. Применение фенола.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Альдегиды. Формальдегид, ацетальдегид: строение, физические и химич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ские свойства (реакции окисления и восстановления, качественные реакции), п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лучение и применение.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Одноосновные предельные карбоновые кислоты. Муравьиная и уксусная к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слоты: строение, физические и химические свойства (свойства, общие для класса кислот, реакция этерификации), получение и применение. Стеариновая и олеин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вая кислоты как представители высших карбоновых кислот. Мыла как соли вы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с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ших карбоновых кислот, их моющее действие.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Сложные эфиры как производные карбоновых кислот. Гидролиз сложных эфиров. 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Жиры. Гидролиз жиров. Применение жиров. Биологическая роль жиров.</w:t>
      </w:r>
    </w:p>
    <w:p w:rsid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Углеводы: состав, классификация углеводов (моно-, ди- и полисахариды). Глюкоза -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простейший моносахарид: особенности строения молекулы, физические и химические свойства (взаимодействие с гидроксидом меди(II), окисление амм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ачным раствором оксида серебра(I), восстановление, брожение глюкозы), нахо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ж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дение в природе, применение, биологическая роль. Фотосинтез. Фруктоза как из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мер глюкозы.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Крахмал и целлюлоза как природные полимеры. Строение крахмала 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lastRenderedPageBreak/>
        <w:t>и целлюлозы. Физические и химические свойства крахмала (гидролиз, качестве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н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ная реакция с иодом).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Экспериментальные методы изучения веществ и их превращений: провед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ние, наблюдение и описание демонстрационных опытов: горение спиртов, качес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т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венные реакции одноатомных спиртов (окисление этанола оксидом меди(II)), мн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гоатомных спиртов (взаимодействие глицерина с гидроксидом меди(II)), альдег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дов (окисление аммиачным раствором оксида серебра(I) и гидроксидом меди(II), взаимодействие крахмала с иодом), проведение практической работы: свойства раствора уксусной кислоты.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Расчетные задачи.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Вычисления по уравнению химической реакции (массы, объема, количества исходного вещества или продукта реакции по известным массе, объему, количес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т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ву одного из исходных веществ или продуктов реакции).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b/>
          <w:bCs/>
          <w:color w:val="231F20"/>
          <w:sz w:val="28"/>
          <w:szCs w:val="28"/>
        </w:rPr>
        <w:t>Азотсодержащие органические соединения.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Аминокислоты как амфотерные органические соединения. Физические и х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 xml:space="preserve">мические свойства аминокислот (на примере глицина). Биологическое значение аминокислот. 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Пептиды.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Белки как природные высокомолекулярные соединения. Перви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ч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ная, вторичная и третичная структура белков. Химические свойства белков: гидр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лиз, денатурация, качественные реакции на белки.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Экспериментальные методы изучения веществ и их превращений: наблюд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ние и описание демонстрационных опытов: денатурация белков при нагревании, цветные реакции белков.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b/>
          <w:bCs/>
          <w:color w:val="231F20"/>
          <w:sz w:val="28"/>
          <w:szCs w:val="28"/>
        </w:rPr>
        <w:t>Высокомолекулярные соединения.</w:t>
      </w:r>
    </w:p>
    <w:p w:rsidR="00135EC6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Основные понятия химии высокомолекулярных соединений: мономер, п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лимер, структурное звено, степень полимеризации, средняя молекулярная масса. Основные методы синтеза высокомолекулярных соединений - полимеризация и поликонденсация.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AE0826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color w:val="231F20"/>
          <w:sz w:val="28"/>
          <w:szCs w:val="28"/>
        </w:rPr>
        <w:t>Экспериментальные методы изучения веществ и их превращений: ознако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м</w:t>
      </w:r>
      <w:r w:rsidRPr="00672AEE">
        <w:rPr>
          <w:rFonts w:ascii="Times New Roman" w:hAnsi="Times New Roman" w:cs="Times New Roman"/>
          <w:color w:val="231F20"/>
          <w:sz w:val="28"/>
          <w:szCs w:val="28"/>
        </w:rPr>
        <w:t>ление с образцами природных и искусственных волокон, пластмасс, каучуков.</w:t>
      </w:r>
    </w:p>
    <w:p w:rsidR="00672AEE" w:rsidRPr="00672AEE" w:rsidRDefault="00672AEE" w:rsidP="00672AEE">
      <w:pPr>
        <w:pStyle w:val="a3"/>
        <w:ind w:firstLine="709"/>
        <w:rPr>
          <w:rFonts w:ascii="Times New Roman" w:hAnsi="Times New Roman" w:cs="Times New Roman"/>
          <w:color w:val="231F20"/>
          <w:sz w:val="28"/>
          <w:szCs w:val="28"/>
        </w:rPr>
      </w:pPr>
    </w:p>
    <w:p w:rsidR="00672AEE" w:rsidRPr="00672AEE" w:rsidRDefault="00D3203C" w:rsidP="00672AEE">
      <w:pPr>
        <w:pStyle w:val="31"/>
        <w:ind w:firstLine="709"/>
        <w:jc w:val="both"/>
        <w:rPr>
          <w:rFonts w:ascii="Times New Roman" w:hAnsi="Times New Roman" w:cs="Times New Roman"/>
          <w:b/>
          <w:color w:val="231F20"/>
          <w:sz w:val="28"/>
          <w:szCs w:val="28"/>
        </w:rPr>
      </w:pPr>
      <w:r w:rsidRPr="00870E9C">
        <w:rPr>
          <w:rFonts w:ascii="Times New Roman" w:hAnsi="Times New Roman" w:cs="Times New Roman"/>
          <w:b/>
          <w:color w:val="231F20"/>
          <w:sz w:val="28"/>
          <w:szCs w:val="28"/>
        </w:rPr>
        <w:t>11 КЛАСС</w:t>
      </w:r>
      <w:r w:rsidR="00672AEE" w:rsidRPr="00672AEE">
        <w:t xml:space="preserve"> </w:t>
      </w:r>
      <w:r w:rsidR="00672AEE" w:rsidRPr="00672AEE">
        <w:rPr>
          <w:rFonts w:ascii="Times New Roman" w:hAnsi="Times New Roman" w:cs="Times New Roman"/>
          <w:b/>
          <w:color w:val="231F20"/>
          <w:sz w:val="28"/>
          <w:szCs w:val="28"/>
        </w:rPr>
        <w:t>Общая и неорганическая химия.</w:t>
      </w:r>
    </w:p>
    <w:p w:rsidR="00AE0826" w:rsidRDefault="00672AEE" w:rsidP="00672AEE">
      <w:pPr>
        <w:pStyle w:val="31"/>
        <w:ind w:left="0" w:firstLine="709"/>
        <w:jc w:val="both"/>
        <w:rPr>
          <w:rFonts w:ascii="Times New Roman" w:hAnsi="Times New Roman" w:cs="Times New Roman"/>
          <w:b/>
          <w:color w:val="231F20"/>
          <w:sz w:val="28"/>
          <w:szCs w:val="28"/>
        </w:rPr>
      </w:pPr>
      <w:r w:rsidRPr="00672AEE">
        <w:rPr>
          <w:rFonts w:ascii="Times New Roman" w:hAnsi="Times New Roman" w:cs="Times New Roman"/>
          <w:b/>
          <w:color w:val="231F20"/>
          <w:sz w:val="28"/>
          <w:szCs w:val="28"/>
        </w:rPr>
        <w:t>Теоретические основы химии.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 xml:space="preserve">Химический элемент. Атом. Ядро атома, изотопы. Электронная оболочка. Энергетические уровни, подуровни. Атомные </w:t>
      </w:r>
      <w:proofErr w:type="spellStart"/>
      <w:r w:rsidRPr="00672AEE">
        <w:rPr>
          <w:rFonts w:ascii="Times New Roman" w:hAnsi="Times New Roman" w:cs="Times New Roman"/>
          <w:bCs/>
          <w:sz w:val="28"/>
          <w:szCs w:val="28"/>
        </w:rPr>
        <w:t>орбитали</w:t>
      </w:r>
      <w:proofErr w:type="spellEnd"/>
      <w:r w:rsidRPr="00672AEE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672AEE">
        <w:rPr>
          <w:rFonts w:ascii="Times New Roman" w:hAnsi="Times New Roman" w:cs="Times New Roman"/>
          <w:bCs/>
          <w:sz w:val="28"/>
          <w:szCs w:val="28"/>
        </w:rPr>
        <w:t>s</w:t>
      </w:r>
      <w:proofErr w:type="spellEnd"/>
      <w:r w:rsidRPr="00672AEE">
        <w:rPr>
          <w:rFonts w:ascii="Times New Roman" w:hAnsi="Times New Roman" w:cs="Times New Roman"/>
          <w:bCs/>
          <w:sz w:val="28"/>
          <w:szCs w:val="28"/>
        </w:rPr>
        <w:t xml:space="preserve">-, </w:t>
      </w:r>
      <w:proofErr w:type="spellStart"/>
      <w:r w:rsidRPr="00672AEE">
        <w:rPr>
          <w:rFonts w:ascii="Times New Roman" w:hAnsi="Times New Roman" w:cs="Times New Roman"/>
          <w:bCs/>
          <w:sz w:val="28"/>
          <w:szCs w:val="28"/>
        </w:rPr>
        <w:t>p</w:t>
      </w:r>
      <w:proofErr w:type="spellEnd"/>
      <w:r w:rsidRPr="00672AEE">
        <w:rPr>
          <w:rFonts w:ascii="Times New Roman" w:hAnsi="Times New Roman" w:cs="Times New Roman"/>
          <w:bCs/>
          <w:sz w:val="28"/>
          <w:szCs w:val="28"/>
        </w:rPr>
        <w:t xml:space="preserve">-, </w:t>
      </w:r>
      <w:proofErr w:type="spellStart"/>
      <w:r w:rsidRPr="00672AEE">
        <w:rPr>
          <w:rFonts w:ascii="Times New Roman" w:hAnsi="Times New Roman" w:cs="Times New Roman"/>
          <w:bCs/>
          <w:sz w:val="28"/>
          <w:szCs w:val="28"/>
        </w:rPr>
        <w:t>d</w:t>
      </w:r>
      <w:proofErr w:type="spellEnd"/>
      <w:r w:rsidRPr="00672AEE">
        <w:rPr>
          <w:rFonts w:ascii="Times New Roman" w:hAnsi="Times New Roman" w:cs="Times New Roman"/>
          <w:bCs/>
          <w:sz w:val="28"/>
          <w:szCs w:val="28"/>
        </w:rPr>
        <w:t>- элементы. Особе</w:t>
      </w:r>
      <w:r w:rsidRPr="00672AEE">
        <w:rPr>
          <w:rFonts w:ascii="Times New Roman" w:hAnsi="Times New Roman" w:cs="Times New Roman"/>
          <w:bCs/>
          <w:sz w:val="28"/>
          <w:szCs w:val="28"/>
        </w:rPr>
        <w:t>н</w:t>
      </w:r>
      <w:r w:rsidRPr="00672AEE">
        <w:rPr>
          <w:rFonts w:ascii="Times New Roman" w:hAnsi="Times New Roman" w:cs="Times New Roman"/>
          <w:bCs/>
          <w:sz w:val="28"/>
          <w:szCs w:val="28"/>
        </w:rPr>
        <w:t xml:space="preserve">ности распределения электронов по </w:t>
      </w:r>
      <w:proofErr w:type="spellStart"/>
      <w:r w:rsidRPr="00672AEE">
        <w:rPr>
          <w:rFonts w:ascii="Times New Roman" w:hAnsi="Times New Roman" w:cs="Times New Roman"/>
          <w:bCs/>
          <w:sz w:val="28"/>
          <w:szCs w:val="28"/>
        </w:rPr>
        <w:t>орбиталям</w:t>
      </w:r>
      <w:proofErr w:type="spellEnd"/>
      <w:r w:rsidRPr="00672AEE">
        <w:rPr>
          <w:rFonts w:ascii="Times New Roman" w:hAnsi="Times New Roman" w:cs="Times New Roman"/>
          <w:bCs/>
          <w:sz w:val="28"/>
          <w:szCs w:val="28"/>
        </w:rPr>
        <w:t xml:space="preserve"> в атомах элементов первых четырех периодов. 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Электронная конфигурация атомов.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Периодический закон и Периодическая система химических элементов Д.И. Менделеева. Связь периодического закона и Периодической системы химических элементов Д.И. Менделеева с современной теорией строения атомов. Закономерн</w:t>
      </w:r>
      <w:r w:rsidRPr="00672AEE">
        <w:rPr>
          <w:rFonts w:ascii="Times New Roman" w:hAnsi="Times New Roman" w:cs="Times New Roman"/>
          <w:bCs/>
          <w:sz w:val="28"/>
          <w:szCs w:val="28"/>
        </w:rPr>
        <w:t>о</w:t>
      </w:r>
      <w:r w:rsidRPr="00672AEE">
        <w:rPr>
          <w:rFonts w:ascii="Times New Roman" w:hAnsi="Times New Roman" w:cs="Times New Roman"/>
          <w:bCs/>
          <w:sz w:val="28"/>
          <w:szCs w:val="28"/>
        </w:rPr>
        <w:t>сти изменения свойств химических элементов и образуемых ими простых и сло</w:t>
      </w:r>
      <w:r w:rsidRPr="00672AEE">
        <w:rPr>
          <w:rFonts w:ascii="Times New Roman" w:hAnsi="Times New Roman" w:cs="Times New Roman"/>
          <w:bCs/>
          <w:sz w:val="28"/>
          <w:szCs w:val="28"/>
        </w:rPr>
        <w:t>ж</w:t>
      </w:r>
      <w:r w:rsidRPr="00672AEE">
        <w:rPr>
          <w:rFonts w:ascii="Times New Roman" w:hAnsi="Times New Roman" w:cs="Times New Roman"/>
          <w:bCs/>
          <w:sz w:val="28"/>
          <w:szCs w:val="28"/>
        </w:rPr>
        <w:t>ных веществ по группам и периодам. Значение периодического закона в развитии науки.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 xml:space="preserve">Строение вещества. Химическая связь. Виды химической связи (ковалентная </w:t>
      </w:r>
      <w:r w:rsidRPr="00672AEE">
        <w:rPr>
          <w:rFonts w:ascii="Times New Roman" w:hAnsi="Times New Roman" w:cs="Times New Roman"/>
          <w:bCs/>
          <w:sz w:val="28"/>
          <w:szCs w:val="28"/>
        </w:rPr>
        <w:lastRenderedPageBreak/>
        <w:t>неполярная и полярная, ионная, металлическая). Механизмы образования ковален</w:t>
      </w:r>
      <w:r w:rsidRPr="00672AEE">
        <w:rPr>
          <w:rFonts w:ascii="Times New Roman" w:hAnsi="Times New Roman" w:cs="Times New Roman"/>
          <w:bCs/>
          <w:sz w:val="28"/>
          <w:szCs w:val="28"/>
        </w:rPr>
        <w:t>т</w:t>
      </w:r>
      <w:r w:rsidRPr="00672AEE">
        <w:rPr>
          <w:rFonts w:ascii="Times New Roman" w:hAnsi="Times New Roman" w:cs="Times New Roman"/>
          <w:bCs/>
          <w:sz w:val="28"/>
          <w:szCs w:val="28"/>
        </w:rPr>
        <w:t>ной химической связи (обменный и донорно-акцепторный). Водородная связь. В</w:t>
      </w:r>
      <w:r w:rsidRPr="00672AEE">
        <w:rPr>
          <w:rFonts w:ascii="Times New Roman" w:hAnsi="Times New Roman" w:cs="Times New Roman"/>
          <w:bCs/>
          <w:sz w:val="28"/>
          <w:szCs w:val="28"/>
        </w:rPr>
        <w:t>а</w:t>
      </w:r>
      <w:r w:rsidRPr="00672AEE">
        <w:rPr>
          <w:rFonts w:ascii="Times New Roman" w:hAnsi="Times New Roman" w:cs="Times New Roman"/>
          <w:bCs/>
          <w:sz w:val="28"/>
          <w:szCs w:val="28"/>
        </w:rPr>
        <w:t xml:space="preserve">лентность. 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Электроотрицательность. Степень окисления. Ионы: катионы и анионы.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Вещества молекулярного и немолекулярного строения. Закон постоянства с</w:t>
      </w:r>
      <w:r w:rsidRPr="00672AEE">
        <w:rPr>
          <w:rFonts w:ascii="Times New Roman" w:hAnsi="Times New Roman" w:cs="Times New Roman"/>
          <w:bCs/>
          <w:sz w:val="28"/>
          <w:szCs w:val="28"/>
        </w:rPr>
        <w:t>о</w:t>
      </w:r>
      <w:r w:rsidRPr="00672AEE">
        <w:rPr>
          <w:rFonts w:ascii="Times New Roman" w:hAnsi="Times New Roman" w:cs="Times New Roman"/>
          <w:bCs/>
          <w:sz w:val="28"/>
          <w:szCs w:val="28"/>
        </w:rPr>
        <w:t>става вещества. Типы кристаллических решеток. Зависимость свойства веществ от типа кристаллической решетки.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Понятие о дисперсных системах. Истинные и коллоидные растворы. Массовая доля вещества в растворе.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 xml:space="preserve">Классификация неорганических соединений. Номенклатура неорганических веществ. 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Генетическая связь неорганических веществ, принадлежащих к различным классам.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Химическая реакция. Классификация химических реакций в неорганической и органической химии. Закон сохранения массы веществ, закон сохранения и превр</w:t>
      </w:r>
      <w:r w:rsidRPr="00672AEE">
        <w:rPr>
          <w:rFonts w:ascii="Times New Roman" w:hAnsi="Times New Roman" w:cs="Times New Roman"/>
          <w:bCs/>
          <w:sz w:val="28"/>
          <w:szCs w:val="28"/>
        </w:rPr>
        <w:t>а</w:t>
      </w:r>
      <w:r w:rsidRPr="00672AEE">
        <w:rPr>
          <w:rFonts w:ascii="Times New Roman" w:hAnsi="Times New Roman" w:cs="Times New Roman"/>
          <w:bCs/>
          <w:sz w:val="28"/>
          <w:szCs w:val="28"/>
        </w:rPr>
        <w:t>щения энергии при химических реакциях.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Скорость реакции, ее зависимость от различных факторов. Обратимые реа</w:t>
      </w:r>
      <w:r w:rsidRPr="00672AEE">
        <w:rPr>
          <w:rFonts w:ascii="Times New Roman" w:hAnsi="Times New Roman" w:cs="Times New Roman"/>
          <w:bCs/>
          <w:sz w:val="28"/>
          <w:szCs w:val="28"/>
        </w:rPr>
        <w:t>к</w:t>
      </w:r>
      <w:r w:rsidRPr="00672AEE">
        <w:rPr>
          <w:rFonts w:ascii="Times New Roman" w:hAnsi="Times New Roman" w:cs="Times New Roman"/>
          <w:bCs/>
          <w:sz w:val="28"/>
          <w:szCs w:val="28"/>
        </w:rPr>
        <w:t xml:space="preserve">ции. 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Химическое равновесие. Факторы, влияющие на состояние химического ра</w:t>
      </w:r>
      <w:r w:rsidRPr="00672AEE">
        <w:rPr>
          <w:rFonts w:ascii="Times New Roman" w:hAnsi="Times New Roman" w:cs="Times New Roman"/>
          <w:bCs/>
          <w:sz w:val="28"/>
          <w:szCs w:val="28"/>
        </w:rPr>
        <w:t>в</w:t>
      </w:r>
      <w:r w:rsidRPr="00672AEE">
        <w:rPr>
          <w:rFonts w:ascii="Times New Roman" w:hAnsi="Times New Roman" w:cs="Times New Roman"/>
          <w:bCs/>
          <w:sz w:val="28"/>
          <w:szCs w:val="28"/>
        </w:rPr>
        <w:t xml:space="preserve">новесия. 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 xml:space="preserve">Принцип </w:t>
      </w:r>
      <w:proofErr w:type="spellStart"/>
      <w:r w:rsidRPr="00672AEE">
        <w:rPr>
          <w:rFonts w:ascii="Times New Roman" w:hAnsi="Times New Roman" w:cs="Times New Roman"/>
          <w:bCs/>
          <w:sz w:val="28"/>
          <w:szCs w:val="28"/>
        </w:rPr>
        <w:t>Ле</w:t>
      </w:r>
      <w:proofErr w:type="spellEnd"/>
      <w:r w:rsidRPr="00672AEE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672AEE">
        <w:rPr>
          <w:rFonts w:ascii="Times New Roman" w:hAnsi="Times New Roman" w:cs="Times New Roman"/>
          <w:bCs/>
          <w:sz w:val="28"/>
          <w:szCs w:val="28"/>
        </w:rPr>
        <w:t>Шателье</w:t>
      </w:r>
      <w:proofErr w:type="spellEnd"/>
      <w:r w:rsidRPr="00672AEE">
        <w:rPr>
          <w:rFonts w:ascii="Times New Roman" w:hAnsi="Times New Roman" w:cs="Times New Roman"/>
          <w:bCs/>
          <w:sz w:val="28"/>
          <w:szCs w:val="28"/>
        </w:rPr>
        <w:t>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Электролитическая диссоциация. Сильные и слабые электролиты. Среда во</w:t>
      </w:r>
      <w:r w:rsidRPr="00672AEE">
        <w:rPr>
          <w:rFonts w:ascii="Times New Roman" w:hAnsi="Times New Roman" w:cs="Times New Roman"/>
          <w:bCs/>
          <w:sz w:val="28"/>
          <w:szCs w:val="28"/>
        </w:rPr>
        <w:t>д</w:t>
      </w:r>
      <w:r w:rsidRPr="00672AEE">
        <w:rPr>
          <w:rFonts w:ascii="Times New Roman" w:hAnsi="Times New Roman" w:cs="Times New Roman"/>
          <w:bCs/>
          <w:sz w:val="28"/>
          <w:szCs w:val="28"/>
        </w:rPr>
        <w:t>ных растворов веществ: кислая, нейтральная, щелочная. Реакции ионного обмена.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Окислительно-восстановительные реакции.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Экспериментальные методы изучения веществ и их превращений: демонстр</w:t>
      </w:r>
      <w:r w:rsidRPr="00672AEE">
        <w:rPr>
          <w:rFonts w:ascii="Times New Roman" w:hAnsi="Times New Roman" w:cs="Times New Roman"/>
          <w:bCs/>
          <w:sz w:val="28"/>
          <w:szCs w:val="28"/>
        </w:rPr>
        <w:t>а</w:t>
      </w:r>
      <w:r w:rsidRPr="00672AEE">
        <w:rPr>
          <w:rFonts w:ascii="Times New Roman" w:hAnsi="Times New Roman" w:cs="Times New Roman"/>
          <w:bCs/>
          <w:sz w:val="28"/>
          <w:szCs w:val="28"/>
        </w:rPr>
        <w:t xml:space="preserve">ция таблиц </w:t>
      </w:r>
      <w:r>
        <w:rPr>
          <w:rFonts w:ascii="Times New Roman" w:hAnsi="Times New Roman" w:cs="Times New Roman"/>
          <w:bCs/>
          <w:sz w:val="28"/>
          <w:szCs w:val="28"/>
        </w:rPr>
        <w:t>«</w:t>
      </w:r>
      <w:r w:rsidRPr="00672AEE">
        <w:rPr>
          <w:rFonts w:ascii="Times New Roman" w:hAnsi="Times New Roman" w:cs="Times New Roman"/>
          <w:bCs/>
          <w:sz w:val="28"/>
          <w:szCs w:val="28"/>
        </w:rPr>
        <w:t>Периодическая система химических элементов Д.И. Менделеева</w:t>
      </w:r>
      <w:r>
        <w:rPr>
          <w:rFonts w:ascii="Times New Roman" w:hAnsi="Times New Roman" w:cs="Times New Roman"/>
          <w:bCs/>
          <w:sz w:val="28"/>
          <w:szCs w:val="28"/>
        </w:rPr>
        <w:t>»</w:t>
      </w:r>
      <w:r w:rsidRPr="00672AEE">
        <w:rPr>
          <w:rFonts w:ascii="Times New Roman" w:hAnsi="Times New Roman" w:cs="Times New Roman"/>
          <w:bCs/>
          <w:sz w:val="28"/>
          <w:szCs w:val="28"/>
        </w:rPr>
        <w:t>, из</w:t>
      </w:r>
      <w:r w:rsidRPr="00672AEE">
        <w:rPr>
          <w:rFonts w:ascii="Times New Roman" w:hAnsi="Times New Roman" w:cs="Times New Roman"/>
          <w:bCs/>
          <w:sz w:val="28"/>
          <w:szCs w:val="28"/>
        </w:rPr>
        <w:t>у</w:t>
      </w:r>
      <w:r w:rsidRPr="00672AEE">
        <w:rPr>
          <w:rFonts w:ascii="Times New Roman" w:hAnsi="Times New Roman" w:cs="Times New Roman"/>
          <w:bCs/>
          <w:sz w:val="28"/>
          <w:szCs w:val="28"/>
        </w:rPr>
        <w:t>чение моделей кристаллических решеток, наблюдение и описание демонстрацио</w:t>
      </w:r>
      <w:r w:rsidRPr="00672AEE">
        <w:rPr>
          <w:rFonts w:ascii="Times New Roman" w:hAnsi="Times New Roman" w:cs="Times New Roman"/>
          <w:bCs/>
          <w:sz w:val="28"/>
          <w:szCs w:val="28"/>
        </w:rPr>
        <w:t>н</w:t>
      </w:r>
      <w:r w:rsidRPr="00672AEE">
        <w:rPr>
          <w:rFonts w:ascii="Times New Roman" w:hAnsi="Times New Roman" w:cs="Times New Roman"/>
          <w:bCs/>
          <w:sz w:val="28"/>
          <w:szCs w:val="28"/>
        </w:rPr>
        <w:t>ных и лабораторных опытов (разложение пероксида водорода в присутствии катал</w:t>
      </w:r>
      <w:r w:rsidRPr="00672AEE">
        <w:rPr>
          <w:rFonts w:ascii="Times New Roman" w:hAnsi="Times New Roman" w:cs="Times New Roman"/>
          <w:bCs/>
          <w:sz w:val="28"/>
          <w:szCs w:val="28"/>
        </w:rPr>
        <w:t>и</w:t>
      </w:r>
      <w:r w:rsidRPr="00672AEE">
        <w:rPr>
          <w:rFonts w:ascii="Times New Roman" w:hAnsi="Times New Roman" w:cs="Times New Roman"/>
          <w:bCs/>
          <w:sz w:val="28"/>
          <w:szCs w:val="28"/>
        </w:rPr>
        <w:t>затора, определение среды растворов веществ с помощью универсального индик</w:t>
      </w:r>
      <w:r w:rsidRPr="00672AEE">
        <w:rPr>
          <w:rFonts w:ascii="Times New Roman" w:hAnsi="Times New Roman" w:cs="Times New Roman"/>
          <w:bCs/>
          <w:sz w:val="28"/>
          <w:szCs w:val="28"/>
        </w:rPr>
        <w:t>а</w:t>
      </w:r>
      <w:r w:rsidRPr="00672AEE">
        <w:rPr>
          <w:rFonts w:ascii="Times New Roman" w:hAnsi="Times New Roman" w:cs="Times New Roman"/>
          <w:bCs/>
          <w:sz w:val="28"/>
          <w:szCs w:val="28"/>
        </w:rPr>
        <w:t>тора, реакции ионного обмена), проведение практической работы "Влияние разли</w:t>
      </w:r>
      <w:r w:rsidRPr="00672AEE">
        <w:rPr>
          <w:rFonts w:ascii="Times New Roman" w:hAnsi="Times New Roman" w:cs="Times New Roman"/>
          <w:bCs/>
          <w:sz w:val="28"/>
          <w:szCs w:val="28"/>
        </w:rPr>
        <w:t>ч</w:t>
      </w:r>
      <w:r w:rsidRPr="00672AEE">
        <w:rPr>
          <w:rFonts w:ascii="Times New Roman" w:hAnsi="Times New Roman" w:cs="Times New Roman"/>
          <w:bCs/>
          <w:sz w:val="28"/>
          <w:szCs w:val="28"/>
        </w:rPr>
        <w:t>ных факторов на скорость химической реакции".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Расчетные задачи.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 xml:space="preserve">Расчеты по уравнениям химических реакций, в том числе термохимические расчеты, расчеты с использованием понятия </w:t>
      </w:r>
      <w:r w:rsidR="00020CA8">
        <w:rPr>
          <w:rFonts w:ascii="Times New Roman" w:hAnsi="Times New Roman" w:cs="Times New Roman"/>
          <w:bCs/>
          <w:sz w:val="28"/>
          <w:szCs w:val="28"/>
        </w:rPr>
        <w:t>«</w:t>
      </w:r>
      <w:r w:rsidRPr="00672AEE">
        <w:rPr>
          <w:rFonts w:ascii="Times New Roman" w:hAnsi="Times New Roman" w:cs="Times New Roman"/>
          <w:bCs/>
          <w:sz w:val="28"/>
          <w:szCs w:val="28"/>
        </w:rPr>
        <w:t>массовая доля вещества</w:t>
      </w:r>
      <w:r w:rsidR="00020CA8">
        <w:rPr>
          <w:rFonts w:ascii="Times New Roman" w:hAnsi="Times New Roman" w:cs="Times New Roman"/>
          <w:bCs/>
          <w:sz w:val="28"/>
          <w:szCs w:val="28"/>
        </w:rPr>
        <w:t>»</w:t>
      </w:r>
      <w:r w:rsidRPr="00672AEE">
        <w:rPr>
          <w:rFonts w:ascii="Times New Roman" w:hAnsi="Times New Roman" w:cs="Times New Roman"/>
          <w:bCs/>
          <w:sz w:val="28"/>
          <w:szCs w:val="28"/>
        </w:rPr>
        <w:t>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/>
          <w:sz w:val="28"/>
          <w:szCs w:val="28"/>
        </w:rPr>
        <w:t>Неорганическая химия</w:t>
      </w:r>
      <w:r w:rsidRPr="00672AEE">
        <w:rPr>
          <w:rFonts w:ascii="Times New Roman" w:hAnsi="Times New Roman" w:cs="Times New Roman"/>
          <w:bCs/>
          <w:sz w:val="28"/>
          <w:szCs w:val="28"/>
        </w:rPr>
        <w:t>.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 xml:space="preserve">Неметаллы. Положение неметаллов в Периодической системе химических элементов Д.И. Менделеева и особенности строения атомов. Физические свойства неметаллов. 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Аллотропия неметаллов (на примере кислорода, серы, фосфора и углерода).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Химические свойства важнейших неметаллов (галогенов, серы, азота, фосф</w:t>
      </w:r>
      <w:r w:rsidRPr="00672AEE">
        <w:rPr>
          <w:rFonts w:ascii="Times New Roman" w:hAnsi="Times New Roman" w:cs="Times New Roman"/>
          <w:bCs/>
          <w:sz w:val="28"/>
          <w:szCs w:val="28"/>
        </w:rPr>
        <w:t>о</w:t>
      </w:r>
      <w:r w:rsidRPr="00672AEE">
        <w:rPr>
          <w:rFonts w:ascii="Times New Roman" w:hAnsi="Times New Roman" w:cs="Times New Roman"/>
          <w:bCs/>
          <w:sz w:val="28"/>
          <w:szCs w:val="28"/>
        </w:rPr>
        <w:t>ра, углерода и кремния) и их соединений (оксидов, кислородсодержащих кислот, водородных соединений).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Применение важнейших неметаллов и их соединений.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Металлы. Положение металлов в Периодической системе химических элеме</w:t>
      </w:r>
      <w:r w:rsidRPr="00672AEE">
        <w:rPr>
          <w:rFonts w:ascii="Times New Roman" w:hAnsi="Times New Roman" w:cs="Times New Roman"/>
          <w:bCs/>
          <w:sz w:val="28"/>
          <w:szCs w:val="28"/>
        </w:rPr>
        <w:t>н</w:t>
      </w:r>
      <w:r w:rsidRPr="00672AEE">
        <w:rPr>
          <w:rFonts w:ascii="Times New Roman" w:hAnsi="Times New Roman" w:cs="Times New Roman"/>
          <w:bCs/>
          <w:sz w:val="28"/>
          <w:szCs w:val="28"/>
        </w:rPr>
        <w:t>тов Д.И. Менделеева. Особенности строения электронных оболочек атомов мета</w:t>
      </w:r>
      <w:r w:rsidRPr="00672AEE">
        <w:rPr>
          <w:rFonts w:ascii="Times New Roman" w:hAnsi="Times New Roman" w:cs="Times New Roman"/>
          <w:bCs/>
          <w:sz w:val="28"/>
          <w:szCs w:val="28"/>
        </w:rPr>
        <w:t>л</w:t>
      </w:r>
      <w:r w:rsidRPr="00672AEE">
        <w:rPr>
          <w:rFonts w:ascii="Times New Roman" w:hAnsi="Times New Roman" w:cs="Times New Roman"/>
          <w:bCs/>
          <w:sz w:val="28"/>
          <w:szCs w:val="28"/>
        </w:rPr>
        <w:lastRenderedPageBreak/>
        <w:t>лов. Общие физические свойства металлов. Сплавы металлов. Электрохимический ряд напряжений металлов.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Химические свойства важнейших металлов (натрий, калий, кальций, магний, алюминий, цинк, хром, железо, медь) и их соединений.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Общие способы получения металлов. Применение металлов в быту и технике.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 xml:space="preserve">Экспериментальные методы изучения веществ и их превращений: изучение коллекции </w:t>
      </w:r>
      <w:r w:rsidR="00020CA8">
        <w:rPr>
          <w:rFonts w:ascii="Times New Roman" w:hAnsi="Times New Roman" w:cs="Times New Roman"/>
          <w:bCs/>
          <w:sz w:val="28"/>
          <w:szCs w:val="28"/>
        </w:rPr>
        <w:t>«</w:t>
      </w:r>
      <w:r w:rsidRPr="00672AEE">
        <w:rPr>
          <w:rFonts w:ascii="Times New Roman" w:hAnsi="Times New Roman" w:cs="Times New Roman"/>
          <w:bCs/>
          <w:sz w:val="28"/>
          <w:szCs w:val="28"/>
        </w:rPr>
        <w:t>Металлы и сплавы</w:t>
      </w:r>
      <w:r w:rsidR="00020CA8">
        <w:rPr>
          <w:rFonts w:ascii="Times New Roman" w:hAnsi="Times New Roman" w:cs="Times New Roman"/>
          <w:bCs/>
          <w:sz w:val="28"/>
          <w:szCs w:val="28"/>
        </w:rPr>
        <w:t>»</w:t>
      </w:r>
      <w:r w:rsidRPr="00672AEE">
        <w:rPr>
          <w:rFonts w:ascii="Times New Roman" w:hAnsi="Times New Roman" w:cs="Times New Roman"/>
          <w:bCs/>
          <w:sz w:val="28"/>
          <w:szCs w:val="28"/>
        </w:rPr>
        <w:t>, образцов неметаллов, решение экспериментальных задач, наблюдение и описание демонстрационных и лабораторных опытов (взаим</w:t>
      </w:r>
      <w:r w:rsidRPr="00672AEE">
        <w:rPr>
          <w:rFonts w:ascii="Times New Roman" w:hAnsi="Times New Roman" w:cs="Times New Roman"/>
          <w:bCs/>
          <w:sz w:val="28"/>
          <w:szCs w:val="28"/>
        </w:rPr>
        <w:t>о</w:t>
      </w:r>
      <w:r w:rsidRPr="00672AEE">
        <w:rPr>
          <w:rFonts w:ascii="Times New Roman" w:hAnsi="Times New Roman" w:cs="Times New Roman"/>
          <w:bCs/>
          <w:sz w:val="28"/>
          <w:szCs w:val="28"/>
        </w:rPr>
        <w:t>действие гидроксида алюминия с растворами кислот и щелочей, качественные реа</w:t>
      </w:r>
      <w:r w:rsidRPr="00672AEE">
        <w:rPr>
          <w:rFonts w:ascii="Times New Roman" w:hAnsi="Times New Roman" w:cs="Times New Roman"/>
          <w:bCs/>
          <w:sz w:val="28"/>
          <w:szCs w:val="28"/>
        </w:rPr>
        <w:t>к</w:t>
      </w:r>
      <w:r w:rsidRPr="00672AEE">
        <w:rPr>
          <w:rFonts w:ascii="Times New Roman" w:hAnsi="Times New Roman" w:cs="Times New Roman"/>
          <w:bCs/>
          <w:sz w:val="28"/>
          <w:szCs w:val="28"/>
        </w:rPr>
        <w:t>ции на катионы металлов).</w:t>
      </w:r>
    </w:p>
    <w:p w:rsidR="00672AEE" w:rsidRPr="00672AEE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Расчетные задачи.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Расчеты массы вещества или объема газов по известному количеству вещес</w:t>
      </w:r>
      <w:r w:rsidRPr="00672AEE">
        <w:rPr>
          <w:rFonts w:ascii="Times New Roman" w:hAnsi="Times New Roman" w:cs="Times New Roman"/>
          <w:bCs/>
          <w:sz w:val="28"/>
          <w:szCs w:val="28"/>
        </w:rPr>
        <w:t>т</w:t>
      </w:r>
      <w:r w:rsidRPr="00672AEE">
        <w:rPr>
          <w:rFonts w:ascii="Times New Roman" w:hAnsi="Times New Roman" w:cs="Times New Roman"/>
          <w:bCs/>
          <w:sz w:val="28"/>
          <w:szCs w:val="28"/>
        </w:rPr>
        <w:t>ва, массе или объему одного из участвующих в реакции веществ, расчеты массы (объема, количества вещества) продуктов реакции, если одно из веществ имеет пр</w:t>
      </w:r>
      <w:r w:rsidRPr="00672AEE">
        <w:rPr>
          <w:rFonts w:ascii="Times New Roman" w:hAnsi="Times New Roman" w:cs="Times New Roman"/>
          <w:bCs/>
          <w:sz w:val="28"/>
          <w:szCs w:val="28"/>
        </w:rPr>
        <w:t>и</w:t>
      </w:r>
      <w:r w:rsidRPr="00672AEE">
        <w:rPr>
          <w:rFonts w:ascii="Times New Roman" w:hAnsi="Times New Roman" w:cs="Times New Roman"/>
          <w:bCs/>
          <w:sz w:val="28"/>
          <w:szCs w:val="28"/>
        </w:rPr>
        <w:t>меси.</w:t>
      </w:r>
    </w:p>
    <w:p w:rsidR="00672AEE" w:rsidRPr="00020CA8" w:rsidRDefault="00672AEE" w:rsidP="00672AEE">
      <w:pPr>
        <w:pStyle w:val="31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20CA8">
        <w:rPr>
          <w:rFonts w:ascii="Times New Roman" w:hAnsi="Times New Roman" w:cs="Times New Roman"/>
          <w:b/>
          <w:sz w:val="28"/>
          <w:szCs w:val="28"/>
        </w:rPr>
        <w:t xml:space="preserve">Химия и жизнь. 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Роль химии в обеспечении экологической, энергетической и пищевой без</w:t>
      </w:r>
      <w:r w:rsidRPr="00672AEE">
        <w:rPr>
          <w:rFonts w:ascii="Times New Roman" w:hAnsi="Times New Roman" w:cs="Times New Roman"/>
          <w:bCs/>
          <w:sz w:val="28"/>
          <w:szCs w:val="28"/>
        </w:rPr>
        <w:t>о</w:t>
      </w:r>
      <w:r w:rsidRPr="00672AEE">
        <w:rPr>
          <w:rFonts w:ascii="Times New Roman" w:hAnsi="Times New Roman" w:cs="Times New Roman"/>
          <w:bCs/>
          <w:sz w:val="28"/>
          <w:szCs w:val="28"/>
        </w:rPr>
        <w:t>пасности, развитии медицины. Понятие о научных методах познания веществ и х</w:t>
      </w:r>
      <w:r w:rsidRPr="00672AEE">
        <w:rPr>
          <w:rFonts w:ascii="Times New Roman" w:hAnsi="Times New Roman" w:cs="Times New Roman"/>
          <w:bCs/>
          <w:sz w:val="28"/>
          <w:szCs w:val="28"/>
        </w:rPr>
        <w:t>и</w:t>
      </w:r>
      <w:r w:rsidRPr="00672AEE">
        <w:rPr>
          <w:rFonts w:ascii="Times New Roman" w:hAnsi="Times New Roman" w:cs="Times New Roman"/>
          <w:bCs/>
          <w:sz w:val="28"/>
          <w:szCs w:val="28"/>
        </w:rPr>
        <w:t>мических реакций.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Представления об общих научных принципах промышленного получения важнейших веществ.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Человек в мире веществ и материалов: важнейшие строительные материалы, конструкционные материалы, краски, стекло, керамика, материалы для электроники, наноматериалы, органические и минеральные удобрения.</w:t>
      </w:r>
    </w:p>
    <w:p w:rsidR="00672AEE" w:rsidRPr="00672AEE" w:rsidRDefault="00672AEE" w:rsidP="00020CA8">
      <w:pPr>
        <w:pStyle w:val="31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72AEE">
        <w:rPr>
          <w:rFonts w:ascii="Times New Roman" w:hAnsi="Times New Roman" w:cs="Times New Roman"/>
          <w:bCs/>
          <w:sz w:val="28"/>
          <w:szCs w:val="28"/>
        </w:rPr>
        <w:t>Химия и здоровье человека: правила использования лекарственных препар</w:t>
      </w:r>
      <w:r w:rsidRPr="00672AEE">
        <w:rPr>
          <w:rFonts w:ascii="Times New Roman" w:hAnsi="Times New Roman" w:cs="Times New Roman"/>
          <w:bCs/>
          <w:sz w:val="28"/>
          <w:szCs w:val="28"/>
        </w:rPr>
        <w:t>а</w:t>
      </w:r>
      <w:r w:rsidRPr="00672AEE">
        <w:rPr>
          <w:rFonts w:ascii="Times New Roman" w:hAnsi="Times New Roman" w:cs="Times New Roman"/>
          <w:bCs/>
          <w:sz w:val="28"/>
          <w:szCs w:val="28"/>
        </w:rPr>
        <w:t>тов, правила безопасного использования препаратов бытовой химии в повседневной жизни.</w:t>
      </w:r>
    </w:p>
    <w:p w:rsidR="00AE0826" w:rsidRPr="00870E9C" w:rsidRDefault="00AE0826">
      <w:pPr>
        <w:pStyle w:val="a3"/>
        <w:spacing w:before="6"/>
        <w:ind w:right="0"/>
        <w:jc w:val="left"/>
        <w:rPr>
          <w:rFonts w:ascii="Times New Roman" w:hAnsi="Times New Roman" w:cs="Times New Roman"/>
          <w:sz w:val="28"/>
          <w:szCs w:val="28"/>
        </w:rPr>
      </w:pPr>
    </w:p>
    <w:p w:rsidR="00AE0826" w:rsidRDefault="00AE0826">
      <w:pPr>
        <w:rPr>
          <w:rFonts w:ascii="Trebuchet MS" w:hAnsi="Trebuchet MS"/>
          <w:sz w:val="18"/>
        </w:rPr>
        <w:sectPr w:rsidR="00AE0826" w:rsidSect="00870E9C">
          <w:footerReference w:type="default" r:id="rId8"/>
          <w:footerReference w:type="first" r:id="rId9"/>
          <w:pgSz w:w="11907" w:h="16839" w:code="9"/>
          <w:pgMar w:top="920" w:right="680" w:bottom="280" w:left="860" w:header="720" w:footer="720" w:gutter="0"/>
          <w:cols w:space="720"/>
          <w:titlePg/>
          <w:docGrid w:linePitch="299"/>
        </w:sectPr>
      </w:pPr>
    </w:p>
    <w:p w:rsidR="00F22B4D" w:rsidRPr="005B168B" w:rsidRDefault="00D3203C" w:rsidP="005B168B">
      <w:pPr>
        <w:pStyle w:val="11"/>
        <w:rPr>
          <w:rFonts w:ascii="Times New Roman" w:hAnsi="Times New Roman" w:cs="Times New Roman"/>
        </w:rPr>
      </w:pPr>
      <w:bookmarkStart w:id="15" w:name="_Toc138240010"/>
      <w:bookmarkStart w:id="16" w:name="_Toc215220584"/>
      <w:r w:rsidRPr="005B168B">
        <w:rPr>
          <w:rFonts w:ascii="Times New Roman" w:hAnsi="Times New Roman" w:cs="Times New Roman"/>
        </w:rPr>
        <w:lastRenderedPageBreak/>
        <w:t>ТЕМАТИЧЕСКОЕ</w:t>
      </w:r>
      <w:r w:rsidRPr="005B168B">
        <w:rPr>
          <w:rFonts w:ascii="Times New Roman" w:hAnsi="Times New Roman" w:cs="Times New Roman"/>
          <w:spacing w:val="52"/>
        </w:rPr>
        <w:t xml:space="preserve"> </w:t>
      </w:r>
      <w:r w:rsidRPr="005B168B">
        <w:rPr>
          <w:rFonts w:ascii="Times New Roman" w:hAnsi="Times New Roman" w:cs="Times New Roman"/>
        </w:rPr>
        <w:t>ПЛАНИРОВАНИЕ</w:t>
      </w:r>
      <w:r w:rsidRPr="005B168B">
        <w:rPr>
          <w:rFonts w:ascii="Times New Roman" w:hAnsi="Times New Roman" w:cs="Times New Roman"/>
          <w:spacing w:val="52"/>
        </w:rPr>
        <w:t xml:space="preserve"> </w:t>
      </w:r>
      <w:r w:rsidRPr="005B168B">
        <w:rPr>
          <w:rFonts w:ascii="Times New Roman" w:hAnsi="Times New Roman" w:cs="Times New Roman"/>
        </w:rPr>
        <w:t>УЧЕБНОГО</w:t>
      </w:r>
      <w:r w:rsidRPr="005B168B">
        <w:rPr>
          <w:rFonts w:ascii="Times New Roman" w:hAnsi="Times New Roman" w:cs="Times New Roman"/>
          <w:spacing w:val="52"/>
        </w:rPr>
        <w:t xml:space="preserve"> </w:t>
      </w:r>
      <w:r w:rsidRPr="005B168B">
        <w:rPr>
          <w:rFonts w:ascii="Times New Roman" w:hAnsi="Times New Roman" w:cs="Times New Roman"/>
        </w:rPr>
        <w:t>ПРЕДМЕТА</w:t>
      </w:r>
      <w:r w:rsidRPr="005B168B">
        <w:rPr>
          <w:rFonts w:ascii="Times New Roman" w:hAnsi="Times New Roman" w:cs="Times New Roman"/>
          <w:spacing w:val="50"/>
        </w:rPr>
        <w:t xml:space="preserve"> </w:t>
      </w:r>
      <w:r w:rsidRPr="005B168B">
        <w:rPr>
          <w:rFonts w:ascii="Times New Roman" w:hAnsi="Times New Roman" w:cs="Times New Roman"/>
        </w:rPr>
        <w:t>«</w:t>
      </w:r>
      <w:r w:rsidR="00020CA8">
        <w:rPr>
          <w:rFonts w:ascii="Times New Roman" w:hAnsi="Times New Roman" w:cs="Times New Roman"/>
        </w:rPr>
        <w:t>ХИМИЯ</w:t>
      </w:r>
      <w:r w:rsidRPr="005B168B">
        <w:rPr>
          <w:rFonts w:ascii="Times New Roman" w:hAnsi="Times New Roman" w:cs="Times New Roman"/>
        </w:rPr>
        <w:t>»</w:t>
      </w:r>
      <w:bookmarkEnd w:id="15"/>
      <w:bookmarkEnd w:id="16"/>
    </w:p>
    <w:p w:rsidR="00330FDC" w:rsidRPr="00B662D5" w:rsidRDefault="00330FDC">
      <w:pPr>
        <w:pStyle w:val="a3"/>
        <w:spacing w:before="125"/>
        <w:ind w:left="344" w:right="0"/>
        <w:jc w:val="left"/>
        <w:rPr>
          <w:rFonts w:ascii="Times New Roman" w:hAnsi="Times New Roman" w:cs="Times New Roman"/>
          <w:color w:val="231F20"/>
          <w:sz w:val="24"/>
          <w:szCs w:val="24"/>
        </w:rPr>
      </w:pPr>
      <w:r w:rsidRPr="00B662D5">
        <w:rPr>
          <w:rFonts w:ascii="Times New Roman" w:hAnsi="Times New Roman" w:cs="Times New Roman"/>
          <w:color w:val="231F20"/>
          <w:sz w:val="24"/>
          <w:szCs w:val="24"/>
        </w:rPr>
        <w:t>10 класс</w:t>
      </w:r>
    </w:p>
    <w:p w:rsidR="00AE0826" w:rsidRPr="00B662D5" w:rsidRDefault="00020CA8">
      <w:pPr>
        <w:pStyle w:val="a3"/>
        <w:spacing w:before="125"/>
        <w:ind w:left="344" w:right="0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231F20"/>
          <w:sz w:val="24"/>
          <w:szCs w:val="24"/>
        </w:rPr>
        <w:t>1</w:t>
      </w:r>
      <w:r w:rsidR="00D3203C" w:rsidRPr="00B662D5">
        <w:rPr>
          <w:rFonts w:ascii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час</w:t>
      </w:r>
      <w:r w:rsidR="00D3203C" w:rsidRPr="00B662D5">
        <w:rPr>
          <w:rFonts w:ascii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в</w:t>
      </w:r>
      <w:r w:rsidR="00D3203C" w:rsidRPr="00B662D5">
        <w:rPr>
          <w:rFonts w:ascii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неделю,</w:t>
      </w:r>
      <w:r w:rsidR="00D3203C" w:rsidRPr="00B662D5">
        <w:rPr>
          <w:rFonts w:ascii="Times New Roman" w:hAnsi="Times New Roman" w:cs="Times New Roman"/>
          <w:color w:val="231F20"/>
          <w:spacing w:val="5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всего</w:t>
      </w:r>
      <w:r w:rsidR="00D3203C" w:rsidRPr="00B662D5">
        <w:rPr>
          <w:rFonts w:ascii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231F20"/>
          <w:sz w:val="24"/>
          <w:szCs w:val="24"/>
        </w:rPr>
        <w:t>34</w:t>
      </w:r>
      <w:r w:rsidR="00D3203C" w:rsidRPr="00B662D5">
        <w:rPr>
          <w:rFonts w:ascii="Times New Roman" w:hAnsi="Times New Roman" w:cs="Times New Roman"/>
          <w:color w:val="231F20"/>
          <w:spacing w:val="4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час</w:t>
      </w:r>
      <w:r>
        <w:rPr>
          <w:rFonts w:ascii="Times New Roman" w:hAnsi="Times New Roman" w:cs="Times New Roman"/>
          <w:color w:val="231F20"/>
          <w:sz w:val="24"/>
          <w:szCs w:val="24"/>
        </w:rPr>
        <w:t>а</w:t>
      </w:r>
      <w:r w:rsidR="00B47070" w:rsidRPr="00DD2E44">
        <w:rPr>
          <w:rFonts w:ascii="Times New Roman" w:hAnsi="Times New Roman" w:cs="Times New Roman"/>
          <w:color w:val="231F20"/>
          <w:sz w:val="24"/>
          <w:szCs w:val="24"/>
        </w:rPr>
        <w:t>, из них</w:t>
      </w:r>
      <w:r w:rsidR="00F22B4D" w:rsidRPr="00DD2E44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B47070" w:rsidRPr="00DD2E44">
        <w:rPr>
          <w:rFonts w:ascii="Times New Roman" w:hAnsi="Times New Roman" w:cs="Times New Roman"/>
          <w:color w:val="231F20"/>
          <w:sz w:val="24"/>
          <w:szCs w:val="24"/>
        </w:rPr>
        <w:t>1 час – резервное время.</w:t>
      </w:r>
    </w:p>
    <w:p w:rsidR="00AE0826" w:rsidRPr="00B662D5" w:rsidRDefault="00AE0826">
      <w:pPr>
        <w:pStyle w:val="a3"/>
        <w:spacing w:before="1" w:after="1"/>
        <w:ind w:right="0"/>
        <w:jc w:val="left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Normal"/>
        <w:tblW w:w="10150" w:type="dxa"/>
        <w:tblInd w:w="129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711"/>
        <w:gridCol w:w="3753"/>
        <w:gridCol w:w="3686"/>
      </w:tblGrid>
      <w:tr w:rsidR="00AE0826" w:rsidRPr="00E475CA" w:rsidTr="00415F0A">
        <w:trPr>
          <w:trHeight w:val="1150"/>
        </w:trPr>
        <w:tc>
          <w:tcPr>
            <w:tcW w:w="2711" w:type="dxa"/>
          </w:tcPr>
          <w:p w:rsidR="00AE0826" w:rsidRPr="00952760" w:rsidRDefault="00D3203C">
            <w:pPr>
              <w:pStyle w:val="TableParagraph"/>
              <w:spacing w:before="68" w:line="228" w:lineRule="auto"/>
              <w:ind w:left="258" w:right="246" w:hanging="1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Примерные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3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темы,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1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ра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с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крывающие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1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данный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-37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раздел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2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программы,</w:t>
            </w:r>
          </w:p>
          <w:p w:rsidR="00AE0826" w:rsidRPr="00952760" w:rsidRDefault="00D3203C">
            <w:pPr>
              <w:pStyle w:val="TableParagraph"/>
              <w:spacing w:line="228" w:lineRule="auto"/>
              <w:ind w:left="159" w:right="148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и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9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количество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9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часов,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1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отв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о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димое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9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на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10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их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9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изучение</w:t>
            </w:r>
          </w:p>
        </w:tc>
        <w:tc>
          <w:tcPr>
            <w:tcW w:w="3753" w:type="dxa"/>
          </w:tcPr>
          <w:p w:rsidR="00AE0826" w:rsidRPr="00952760" w:rsidRDefault="00AE0826">
            <w:pPr>
              <w:pStyle w:val="TableParagrap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AE0826" w:rsidRPr="00952760" w:rsidRDefault="00AE0826">
            <w:pPr>
              <w:pStyle w:val="TableParagraph"/>
              <w:spacing w:before="5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AE0826" w:rsidRPr="00952760" w:rsidRDefault="00D3203C">
            <w:pPr>
              <w:pStyle w:val="TableParagraph"/>
              <w:ind w:left="972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Учебное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16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содержание</w:t>
            </w:r>
          </w:p>
        </w:tc>
        <w:tc>
          <w:tcPr>
            <w:tcW w:w="3686" w:type="dxa"/>
          </w:tcPr>
          <w:p w:rsidR="00AE0826" w:rsidRPr="00952760" w:rsidRDefault="00AE0826">
            <w:pPr>
              <w:pStyle w:val="TableParagraph"/>
              <w:spacing w:before="6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AE0826" w:rsidRPr="00952760" w:rsidRDefault="00D3203C">
            <w:pPr>
              <w:pStyle w:val="TableParagraph"/>
              <w:spacing w:before="1" w:line="228" w:lineRule="auto"/>
              <w:ind w:left="490" w:right="481" w:firstLine="15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Основные виды деятельн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о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сти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1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учащихся при изучении темы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1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(на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8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уровне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8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учебных</w:t>
            </w:r>
            <w:r w:rsidRPr="00952760">
              <w:rPr>
                <w:rFonts w:ascii="Times New Roman" w:hAnsi="Times New Roman" w:cs="Times New Roman"/>
                <w:b/>
                <w:color w:val="231F20"/>
                <w:spacing w:val="9"/>
                <w:sz w:val="20"/>
                <w:szCs w:val="20"/>
              </w:rPr>
              <w:t xml:space="preserve"> </w:t>
            </w:r>
            <w:r w:rsidRPr="00952760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действий)</w:t>
            </w:r>
          </w:p>
        </w:tc>
      </w:tr>
      <w:tr w:rsidR="00952760" w:rsidRPr="00E475CA" w:rsidTr="00AA4433">
        <w:trPr>
          <w:trHeight w:val="672"/>
        </w:trPr>
        <w:tc>
          <w:tcPr>
            <w:tcW w:w="10150" w:type="dxa"/>
            <w:gridSpan w:val="3"/>
          </w:tcPr>
          <w:p w:rsidR="00415F0A" w:rsidRDefault="00020CA8" w:rsidP="00415F0A">
            <w:pPr>
              <w:pStyle w:val="TableParagraph"/>
              <w:spacing w:before="57"/>
              <w:ind w:left="2435" w:right="242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0CA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Раздел 1. Теоретические основы органической химии </w:t>
            </w:r>
          </w:p>
          <w:p w:rsidR="00952760" w:rsidRPr="00952760" w:rsidRDefault="00020CA8" w:rsidP="00415F0A">
            <w:pPr>
              <w:pStyle w:val="TableParagraph"/>
              <w:spacing w:before="57"/>
              <w:ind w:left="2435" w:right="242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0CA8">
              <w:rPr>
                <w:rFonts w:ascii="Times New Roman" w:hAnsi="Times New Roman" w:cs="Times New Roman"/>
                <w:b/>
                <w:sz w:val="20"/>
                <w:szCs w:val="20"/>
              </w:rPr>
              <w:t>(</w:t>
            </w:r>
            <w:r w:rsidR="00D22217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020CA8">
              <w:rPr>
                <w:rFonts w:ascii="Times New Roman" w:hAnsi="Times New Roman" w:cs="Times New Roman"/>
                <w:b/>
                <w:sz w:val="20"/>
                <w:szCs w:val="20"/>
              </w:rPr>
              <w:t>ч)</w:t>
            </w:r>
          </w:p>
        </w:tc>
      </w:tr>
      <w:tr w:rsidR="00415F0A" w:rsidRPr="00E475CA" w:rsidTr="00415F0A">
        <w:trPr>
          <w:trHeight w:val="1150"/>
        </w:trPr>
        <w:tc>
          <w:tcPr>
            <w:tcW w:w="2711" w:type="dxa"/>
          </w:tcPr>
          <w:p w:rsidR="00415F0A" w:rsidRPr="00952760" w:rsidRDefault="00415F0A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Тема 1. Предмет органич</w:t>
            </w:r>
            <w:r w:rsidRPr="00415F0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е</w:t>
            </w:r>
            <w:r w:rsidRPr="00415F0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ской химии. Теория хим</w:t>
            </w:r>
            <w:r w:rsidRPr="00415F0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ческого строения органич</w:t>
            </w:r>
            <w:r w:rsidRPr="00415F0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е</w:t>
            </w:r>
            <w:r w:rsidRPr="00415F0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ских соединений (</w:t>
            </w:r>
            <w:r w:rsidR="00D22217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4</w:t>
            </w:r>
            <w:r w:rsidRPr="00415F0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 xml:space="preserve"> ч)</w:t>
            </w:r>
          </w:p>
        </w:tc>
        <w:tc>
          <w:tcPr>
            <w:tcW w:w="3753" w:type="dxa"/>
          </w:tcPr>
          <w:p w:rsidR="00415F0A" w:rsidRPr="00876E87" w:rsidRDefault="00415F0A" w:rsidP="00415F0A">
            <w:pPr>
              <w:pStyle w:val="TableParagraph"/>
              <w:ind w:right="102"/>
              <w:rPr>
                <w:rFonts w:ascii="Times New Roman" w:hAnsi="Times New Roman" w:cs="Times New Roman"/>
                <w:sz w:val="20"/>
                <w:szCs w:val="20"/>
              </w:rPr>
            </w:pP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Предмет органической химии: её возни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 xml:space="preserve">новение, развитие и значение в получении новых веществ и материалов Теория строения органических соединений А М Бутлерова, её основные положения </w:t>
            </w:r>
            <w:bookmarkStart w:id="17" w:name="_Hlk214808539"/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Структурные формулы органических в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ществ Гомология, изомерия Химическая связь в органических соединениях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– од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нарные и 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кратные связи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415F0A" w:rsidRDefault="00415F0A" w:rsidP="00415F0A">
            <w:pPr>
              <w:pStyle w:val="TableParagraph"/>
              <w:ind w:right="102"/>
              <w:rPr>
                <w:rFonts w:ascii="Times New Roman" w:hAnsi="Times New Roman" w:cs="Times New Roman"/>
                <w:sz w:val="20"/>
                <w:szCs w:val="20"/>
              </w:rPr>
            </w:pP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Представление о классификации орган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ческих веществ Номенклатура органич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 xml:space="preserve">ских соединений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(система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тическая) и тривиальные названия важнейших пре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ставителей классов органических веществ </w:t>
            </w:r>
          </w:p>
          <w:bookmarkEnd w:id="17"/>
          <w:p w:rsidR="00415F0A" w:rsidRPr="00876E87" w:rsidRDefault="00415F0A" w:rsidP="00415F0A">
            <w:pPr>
              <w:pStyle w:val="TableParagraph"/>
              <w:ind w:right="102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876E87">
              <w:rPr>
                <w:rFonts w:ascii="Times New Roman" w:hAnsi="Times New Roman" w:cs="Times New Roman"/>
                <w:i/>
                <w:sz w:val="20"/>
                <w:szCs w:val="20"/>
              </w:rPr>
              <w:t>Демонстрации</w:t>
            </w:r>
          </w:p>
          <w:p w:rsidR="00415F0A" w:rsidRPr="00876E87" w:rsidRDefault="00415F0A" w:rsidP="00415F0A">
            <w:pPr>
              <w:pStyle w:val="TableParagraph"/>
              <w:ind w:right="102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ознакомление с образцами органи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ческих веществ и материалами на их основе;</w:t>
            </w:r>
          </w:p>
          <w:p w:rsidR="00415F0A" w:rsidRPr="00876E87" w:rsidRDefault="00415F0A" w:rsidP="00415F0A">
            <w:pPr>
              <w:pStyle w:val="TableParagraph"/>
              <w:ind w:right="102"/>
              <w:rPr>
                <w:rFonts w:ascii="Times New Roman" w:hAnsi="Times New Roman" w:cs="Times New Roman"/>
                <w:sz w:val="20"/>
                <w:szCs w:val="20"/>
              </w:rPr>
            </w:pP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 xml:space="preserve">опыты по превращению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органиче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 xml:space="preserve">ских веществ при нагревании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(плавле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 xml:space="preserve">ние, обугливание и горение) </w:t>
            </w:r>
          </w:p>
          <w:p w:rsidR="00415F0A" w:rsidRPr="00876E87" w:rsidRDefault="00415F0A" w:rsidP="00415F0A">
            <w:pPr>
              <w:pStyle w:val="TableParagraph"/>
              <w:ind w:right="102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876E87">
              <w:rPr>
                <w:rFonts w:ascii="Times New Roman" w:hAnsi="Times New Roman" w:cs="Times New Roman"/>
                <w:i/>
                <w:sz w:val="20"/>
                <w:szCs w:val="20"/>
              </w:rPr>
              <w:t>Лабораторный опыт</w:t>
            </w:r>
          </w:p>
          <w:p w:rsidR="00DD0EAC" w:rsidRPr="00C053BC" w:rsidRDefault="00415F0A" w:rsidP="00C053BC">
            <w:pPr>
              <w:pStyle w:val="TableParagraph"/>
              <w:ind w:right="102"/>
              <w:rPr>
                <w:rFonts w:ascii="Times New Roman" w:hAnsi="Times New Roman" w:cs="Times New Roman"/>
                <w:sz w:val="20"/>
                <w:szCs w:val="20"/>
              </w:rPr>
            </w:pP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 xml:space="preserve">моделирование молекул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органиче</w:t>
            </w:r>
            <w:r w:rsidRPr="00876E87">
              <w:rPr>
                <w:rFonts w:ascii="Times New Roman" w:hAnsi="Times New Roman" w:cs="Times New Roman"/>
                <w:sz w:val="20"/>
                <w:szCs w:val="20"/>
              </w:rPr>
              <w:t>ских веществ</w:t>
            </w:r>
          </w:p>
          <w:p w:rsidR="00DD0EAC" w:rsidRPr="00415F0A" w:rsidRDefault="00DD0EAC" w:rsidP="00C053BC">
            <w:pPr>
              <w:pStyle w:val="TableParagraph"/>
              <w:ind w:right="10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648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Терминологический диктант №1</w:t>
            </w:r>
          </w:p>
        </w:tc>
        <w:tc>
          <w:tcPr>
            <w:tcW w:w="3686" w:type="dxa"/>
          </w:tcPr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Раскрывать смысл изучаемых понятий (выявлять их характерные признаки), у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танавливать их взаимосвязь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Применять положения теории строения органических соединений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А М Бутлер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ва для объяснения зависимости свойств веществ от их состава и строения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пользовать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химическую символику для составления молекулярных и структу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ных (развёрнутой, сокращённой) формул органических веществ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Определять виды химической связи (одинарные, кратные) в органических с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единениях </w:t>
            </w:r>
          </w:p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Раскрывать роль органической химии в жизни человека, иллюстрировать связь с другими науками </w:t>
            </w:r>
          </w:p>
          <w:p w:rsidR="00415F0A" w:rsidRPr="00E475C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Наблюдать и описывать демонстрацио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ные опыты; проводить и описывать л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бораторные опыты</w:t>
            </w:r>
          </w:p>
        </w:tc>
      </w:tr>
      <w:tr w:rsidR="00415F0A" w:rsidRPr="00952760" w:rsidTr="00415F0A">
        <w:trPr>
          <w:trHeight w:val="378"/>
        </w:trPr>
        <w:tc>
          <w:tcPr>
            <w:tcW w:w="10150" w:type="dxa"/>
            <w:gridSpan w:val="3"/>
          </w:tcPr>
          <w:p w:rsidR="00415F0A" w:rsidRPr="00415F0A" w:rsidRDefault="00415F0A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lastRenderedPageBreak/>
              <w:t>Раздел 2. Углеводороды (</w:t>
            </w:r>
            <w:r w:rsidR="00D22217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t>9</w:t>
            </w:r>
            <w:r w:rsidRPr="00415F0A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t xml:space="preserve"> ч)</w:t>
            </w:r>
          </w:p>
        </w:tc>
      </w:tr>
      <w:tr w:rsidR="00415F0A" w:rsidRPr="00952760" w:rsidTr="00415F0A">
        <w:trPr>
          <w:trHeight w:val="1150"/>
        </w:trPr>
        <w:tc>
          <w:tcPr>
            <w:tcW w:w="2711" w:type="dxa"/>
          </w:tcPr>
          <w:p w:rsidR="00415F0A" w:rsidRPr="00415F0A" w:rsidRDefault="00415F0A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Тема 2. Предельные углев</w:t>
            </w:r>
            <w:r w:rsidRPr="00415F0A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дороды — </w:t>
            </w:r>
            <w:r w:rsidRPr="00DD2E44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алканы (</w:t>
            </w:r>
            <w:r w:rsidR="00FA6F6C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2</w:t>
            </w:r>
            <w:r w:rsidRPr="00DD2E44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ч)</w:t>
            </w:r>
          </w:p>
        </w:tc>
        <w:tc>
          <w:tcPr>
            <w:tcW w:w="3753" w:type="dxa"/>
          </w:tcPr>
          <w:p w:rsidR="00415F0A" w:rsidRPr="00952760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</w:pPr>
            <w:bookmarkStart w:id="18" w:name="_Hlk214808405"/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Алканы: состав и строение, гомолог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ческий ряд. Метан и этан - простейшие представители алканов: физические и химические свойства (реакции замещ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е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ния и горения), нахождение в природе, получение и применение.</w:t>
            </w:r>
            <w:bookmarkEnd w:id="18"/>
          </w:p>
        </w:tc>
        <w:tc>
          <w:tcPr>
            <w:tcW w:w="3686" w:type="dxa"/>
          </w:tcPr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Раскрывать смысл изучаемых понятий (выявлять их характерные признаки), устанавливать их взаимосвязь, испол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ь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зовать соответствующие понятия при описании состава, строения и превр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а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 xml:space="preserve">щений органических соединений </w:t>
            </w:r>
          </w:p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Использовать</w:t>
            </w:r>
            <w:r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 xml:space="preserve"> 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химическую символику для составления молекулярных и структурных (развёрнутой, сокращё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н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 xml:space="preserve">ной) формул органических веществ </w:t>
            </w:r>
          </w:p>
          <w:p w:rsidR="00415F0A" w:rsidRPr="00952760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Устанавливать принадлежность в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е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ществ к определённому классу углев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дородов по составу и строению, наз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ы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вать их по систематической номенкл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а</w:t>
            </w:r>
            <w:r w:rsidRPr="00415F0A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туре; приводить тривиальные</w:t>
            </w:r>
          </w:p>
        </w:tc>
      </w:tr>
      <w:tr w:rsidR="00415F0A" w:rsidRPr="00952760" w:rsidTr="00415F0A">
        <w:trPr>
          <w:trHeight w:val="1188"/>
        </w:trPr>
        <w:tc>
          <w:tcPr>
            <w:tcW w:w="2711" w:type="dxa"/>
            <w:tcBorders>
              <w:top w:val="single" w:sz="6" w:space="0" w:color="231F20"/>
              <w:bottom w:val="single" w:sz="6" w:space="0" w:color="231F20"/>
            </w:tcBorders>
          </w:tcPr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Тема 3. Непредельные угл</w:t>
            </w:r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</w:t>
            </w:r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водороды: </w:t>
            </w:r>
            <w:proofErr w:type="spellStart"/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алкены</w:t>
            </w:r>
            <w:proofErr w:type="spellEnd"/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алк</w:t>
            </w:r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диены</w:t>
            </w:r>
            <w:proofErr w:type="spellEnd"/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алкины</w:t>
            </w:r>
            <w:proofErr w:type="spellEnd"/>
          </w:p>
          <w:p w:rsidR="00415F0A" w:rsidRPr="00952760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 w:rsidR="00D2221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</w:t>
            </w:r>
            <w:r w:rsidRPr="00415F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ч)</w:t>
            </w:r>
          </w:p>
        </w:tc>
        <w:tc>
          <w:tcPr>
            <w:tcW w:w="3753" w:type="dxa"/>
            <w:tcBorders>
              <w:top w:val="single" w:sz="6" w:space="0" w:color="231F20"/>
              <w:bottom w:val="single" w:sz="6" w:space="0" w:color="231F20"/>
            </w:tcBorders>
          </w:tcPr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9" w:name="_Hlk214808502"/>
            <w:proofErr w:type="spellStart"/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Алкены</w:t>
            </w:r>
            <w:proofErr w:type="spellEnd"/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: состав и строение, гомологич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ский ряд. Этилен и пропилен - просте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й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шие представители </w:t>
            </w:r>
            <w:proofErr w:type="spellStart"/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алкенов</w:t>
            </w:r>
            <w:proofErr w:type="spellEnd"/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: физические и химические свойства (реакции гидрир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вания, галогенирования, гидратации, окисления и полимеризации), получение и применение.</w:t>
            </w:r>
          </w:p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Алкадиены: бутадиен-1,3 и метилбутад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ен-1,3: строение, важнейшие химические свойства (реакция полимеризации). П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лучение синтетического каучука и рез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ны.</w:t>
            </w:r>
          </w:p>
          <w:p w:rsid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Алкины: состав и особенности строения, гомологический ряд. Ацетилен - пр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стейший представитель </w:t>
            </w:r>
            <w:proofErr w:type="spellStart"/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алкинов</w:t>
            </w:r>
            <w:proofErr w:type="spellEnd"/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: состав, строение, физические и химические сво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й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ства (реакции гидрирования, галогенир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вания, гидратации, горения), получение и применение.</w:t>
            </w:r>
            <w:bookmarkEnd w:id="19"/>
          </w:p>
          <w:p w:rsidR="00147CB0" w:rsidRDefault="00C053BC" w:rsidP="00147CB0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Практическая работа</w:t>
            </w:r>
            <w:r w:rsidR="00147CB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147CB0">
              <w:rPr>
                <w:rFonts w:ascii="Times New Roman" w:hAnsi="Times New Roman" w:cs="Times New Roman"/>
                <w:b/>
                <w:sz w:val="20"/>
                <w:szCs w:val="20"/>
              </w:rPr>
              <w:t>№ 1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C053BC" w:rsidRPr="00147CB0" w:rsidRDefault="00C053BC" w:rsidP="00147CB0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Получение этилена и изучение его свойств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3686" w:type="dxa"/>
            <w:tcBorders>
              <w:top w:val="single" w:sz="6" w:space="0" w:color="231F20"/>
              <w:bottom w:val="single" w:sz="6" w:space="0" w:color="231F20"/>
            </w:tcBorders>
          </w:tcPr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аз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ывать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 отдельны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 представител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 у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леводородов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415F0A" w:rsidRPr="00415F0A" w:rsidRDefault="00415F0A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Определять виды химической связи в молекулах углеводородов; характериз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вать зависимость реакционной</w:t>
            </w:r>
            <w:r w:rsidR="005500A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способн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сти углеводородов от кратности ков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лентной связи </w:t>
            </w:r>
          </w:p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Характеризовать состав, строение, пр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менение, физические и химические сво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й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ства, важнейшие способы получения т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пичных представителей различных кла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сов углеводородов (метана, этана, этил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на, ацетилена, бутадиена-1,3, бензола) </w:t>
            </w:r>
          </w:p>
          <w:p w:rsidR="00415F0A" w:rsidRPr="00415F0A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Выявлять генетическую связь между у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леводородами и подтверждать её нал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чие уравнениями соответствующих х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мических реакций с использованием структурных формул</w:t>
            </w:r>
            <w:r w:rsidR="005500A0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415F0A" w:rsidRPr="00952760" w:rsidRDefault="00415F0A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Характеризовать источники углевод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родного сырья (нефть, природный газ, уголь), способы их переработки и пра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тическое применение получаемых пр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415F0A">
              <w:rPr>
                <w:rFonts w:ascii="Times New Roman" w:hAnsi="Times New Roman" w:cs="Times New Roman"/>
                <w:sz w:val="20"/>
                <w:szCs w:val="20"/>
              </w:rPr>
              <w:t>дуктов</w:t>
            </w:r>
          </w:p>
        </w:tc>
      </w:tr>
      <w:tr w:rsidR="005500A0" w:rsidRPr="00952760" w:rsidTr="00FA6ACF">
        <w:trPr>
          <w:trHeight w:val="1188"/>
        </w:trPr>
        <w:tc>
          <w:tcPr>
            <w:tcW w:w="2711" w:type="dxa"/>
            <w:tcBorders>
              <w:top w:val="single" w:sz="6" w:space="0" w:color="231F20"/>
              <w:bottom w:val="single" w:sz="6" w:space="0" w:color="231F20"/>
            </w:tcBorders>
          </w:tcPr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Тема 4. Ароматические</w:t>
            </w:r>
          </w:p>
          <w:p w:rsidR="005500A0" w:rsidRPr="00415F0A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углеводороды (</w:t>
            </w:r>
            <w:r w:rsidR="00D2221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  <w:r w:rsidRPr="005500A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ч)</w:t>
            </w:r>
          </w:p>
        </w:tc>
        <w:tc>
          <w:tcPr>
            <w:tcW w:w="3753" w:type="dxa"/>
            <w:tcBorders>
              <w:top w:val="single" w:sz="6" w:space="0" w:color="231F20"/>
              <w:bottom w:val="single" w:sz="6" w:space="0" w:color="231F20"/>
            </w:tcBorders>
          </w:tcPr>
          <w:p w:rsidR="005500A0" w:rsidRPr="00415F0A" w:rsidRDefault="005500A0" w:rsidP="00415F0A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0" w:name="_Hlk214808645"/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Арены. Бензол: состав, строение, физич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ские и химические свойства </w:t>
            </w:r>
            <w:bookmarkEnd w:id="20"/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(реакции г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логенирования и нитрования), получение и применение. Токсичность </w:t>
            </w:r>
            <w:proofErr w:type="spellStart"/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аренов</w:t>
            </w:r>
            <w:proofErr w:type="spellEnd"/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>
              <w:t xml:space="preserve"> 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Ген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тическая связь между углеводородами, принадлежащими к различным классам.</w:t>
            </w:r>
          </w:p>
        </w:tc>
        <w:tc>
          <w:tcPr>
            <w:tcW w:w="3686" w:type="dxa"/>
            <w:vMerge w:val="restart"/>
            <w:tcBorders>
              <w:top w:val="single" w:sz="6" w:space="0" w:color="231F20"/>
            </w:tcBorders>
          </w:tcPr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Использовать естественнонаучные мет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ды познания — проведение, наблюдение и описание химического эксперимента (лабораторные и практические работы) </w:t>
            </w:r>
          </w:p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Следовать правилам безопасной работы в лаборатории при использовании хим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ческой посуды и оборудования, а также правилам обращения с веществами в с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ответствии с инструкциями по выполн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нию лабораторных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опытов, 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практич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ских работ по получению и изучению органических веществ </w:t>
            </w:r>
          </w:p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Представлять результаты эксперимента в форме записи уравнений соответству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ю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щих реакций 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делать выводы на их о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нове </w:t>
            </w:r>
          </w:p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Проводить вычисления по уравнению химической реакции </w:t>
            </w:r>
          </w:p>
          <w:p w:rsid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Самостоятельно планировать и осущес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влять свою познавательную деятел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ность; принимать активное участие в групповой учебной деятельности</w:t>
            </w:r>
          </w:p>
        </w:tc>
      </w:tr>
      <w:tr w:rsidR="005500A0" w:rsidRPr="00952760" w:rsidTr="00FA6ACF">
        <w:trPr>
          <w:trHeight w:val="1188"/>
        </w:trPr>
        <w:tc>
          <w:tcPr>
            <w:tcW w:w="2711" w:type="dxa"/>
            <w:tcBorders>
              <w:top w:val="single" w:sz="6" w:space="0" w:color="231F20"/>
              <w:bottom w:val="single" w:sz="6" w:space="0" w:color="231F20"/>
            </w:tcBorders>
          </w:tcPr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Тема 5. Природные исто</w:t>
            </w:r>
            <w:r w:rsidRPr="005500A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ч</w:t>
            </w:r>
            <w:r w:rsidRPr="005500A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ники углеводородов и их переработка (</w:t>
            </w:r>
            <w:r w:rsidR="00D2221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</w:t>
            </w:r>
            <w:r w:rsidRPr="005500A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ч)</w:t>
            </w:r>
          </w:p>
        </w:tc>
        <w:tc>
          <w:tcPr>
            <w:tcW w:w="3753" w:type="dxa"/>
            <w:tcBorders>
              <w:top w:val="single" w:sz="6" w:space="0" w:color="231F20"/>
              <w:bottom w:val="single" w:sz="6" w:space="0" w:color="231F20"/>
            </w:tcBorders>
          </w:tcPr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1" w:name="_Hlk214808674"/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Природные источники углеводородов. Природный газ и попутные нефтяные г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зы. </w:t>
            </w:r>
          </w:p>
          <w:p w:rsid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Нефть и ее происхождение. Способы п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реработки нефти: перегонка, крекинг (термический, каталитический), пиролиз</w:t>
            </w:r>
            <w:bookmarkEnd w:id="21"/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. Продукты переработки нефти, их прим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нение в промышленности и в быту. К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менный уголь и продукты его перерабо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ки.</w:t>
            </w:r>
          </w:p>
          <w:p w:rsidR="005500A0" w:rsidRPr="005500A0" w:rsidRDefault="005500A0" w:rsidP="00C053BC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Демонстрация</w:t>
            </w:r>
          </w:p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—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коллекции «Нефть» и «Уголь» </w:t>
            </w:r>
          </w:p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Лабораторные опыты</w:t>
            </w:r>
          </w:p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—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ab/>
              <w:t>ознакомление с образцами плас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масс, каучуков и резины;</w:t>
            </w:r>
          </w:p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—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ab/>
              <w:t>моделирование молекул углевод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родов и галогенопроизводных </w:t>
            </w:r>
          </w:p>
          <w:p w:rsidR="00C053BC" w:rsidRDefault="00017BD4" w:rsidP="00C053BC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053B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Контрольная работа №1</w:t>
            </w:r>
          </w:p>
          <w:p w:rsidR="00017BD4" w:rsidRPr="005500A0" w:rsidRDefault="00017BD4" w:rsidP="00C053BC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«Углеводороды»</w:t>
            </w:r>
          </w:p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Вычисления</w:t>
            </w:r>
          </w:p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 xml:space="preserve">— по уравнению химической реакции 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(массы, объёма, количества исходного вещества или продукта реакции по и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вестным массе, объёму, количеству одн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5500A0">
              <w:rPr>
                <w:rFonts w:ascii="Times New Roman" w:hAnsi="Times New Roman" w:cs="Times New Roman"/>
                <w:sz w:val="20"/>
                <w:szCs w:val="20"/>
              </w:rPr>
              <w:t>го из исходных веществ или продуктов реакции)</w:t>
            </w:r>
          </w:p>
        </w:tc>
        <w:tc>
          <w:tcPr>
            <w:tcW w:w="3686" w:type="dxa"/>
            <w:vMerge/>
            <w:tcBorders>
              <w:bottom w:val="single" w:sz="6" w:space="0" w:color="231F20"/>
            </w:tcBorders>
          </w:tcPr>
          <w:p w:rsidR="005500A0" w:rsidRPr="005500A0" w:rsidRDefault="005500A0" w:rsidP="005500A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15F0A" w:rsidRPr="00952760" w:rsidTr="00AA4433">
        <w:trPr>
          <w:trHeight w:val="372"/>
        </w:trPr>
        <w:tc>
          <w:tcPr>
            <w:tcW w:w="1015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415F0A" w:rsidRPr="00952760" w:rsidRDefault="00785315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Раздел 3. Кислородсодержащие органические соединения (1</w:t>
            </w:r>
            <w:r w:rsidR="00FA6F6C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Pr="0078531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ч)</w:t>
            </w:r>
          </w:p>
        </w:tc>
      </w:tr>
      <w:tr w:rsidR="00FB2C10" w:rsidRPr="00BE6704" w:rsidTr="00FA6ACF">
        <w:trPr>
          <w:trHeight w:val="772"/>
        </w:trPr>
        <w:tc>
          <w:tcPr>
            <w:tcW w:w="2711" w:type="dxa"/>
            <w:tcBorders>
              <w:top w:val="single" w:sz="6" w:space="0" w:color="231F20"/>
              <w:bottom w:val="single" w:sz="6" w:space="0" w:color="231F20"/>
            </w:tcBorders>
          </w:tcPr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Тема 6. Спирты.</w:t>
            </w:r>
          </w:p>
          <w:p w:rsidR="00FB2C10" w:rsidRPr="00BE6704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Фенол (</w:t>
            </w:r>
            <w:r w:rsidR="00FA6F6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</w:t>
            </w:r>
            <w:r w:rsidRPr="0078531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ч)</w:t>
            </w:r>
          </w:p>
        </w:tc>
        <w:tc>
          <w:tcPr>
            <w:tcW w:w="3753" w:type="dxa"/>
            <w:tcBorders>
              <w:top w:val="single" w:sz="6" w:space="0" w:color="231F20"/>
              <w:bottom w:val="single" w:sz="6" w:space="0" w:color="231F20"/>
            </w:tcBorders>
          </w:tcPr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Предельные одноатомные спирты. Мет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нол и этанол: строение, физические и х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мические свойства (реакции с активными металлами, </w:t>
            </w:r>
            <w:proofErr w:type="spellStart"/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галогеноводородами</w:t>
            </w:r>
            <w:proofErr w:type="spellEnd"/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, гор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ние), применение. Водородные связи м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жду молекулами спиртов. Действие 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нола и этанола на организм человека.</w:t>
            </w:r>
          </w:p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Многоатомные спирты. Этиленгликоль и глицерин: строение, физические и хим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ческие свойства (взаимодействие со щ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лочными металлами, качественная реа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ция на многоатомные спирты). Действие на организм человека. Применение гл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церина и этиленгликоля.</w:t>
            </w:r>
          </w:p>
          <w:p w:rsidR="00FB2C10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Фенол: строение молекулы, физические и химические свойства. Токсичность фен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ла. Применение фенола.</w:t>
            </w:r>
          </w:p>
          <w:p w:rsidR="00435EA6" w:rsidRPr="00BE6704" w:rsidRDefault="00435EA6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6" w:type="dxa"/>
            <w:vMerge w:val="restart"/>
            <w:tcBorders>
              <w:top w:val="single" w:sz="6" w:space="0" w:color="231F20"/>
            </w:tcBorders>
          </w:tcPr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Раскрывать смысл изучаемых понятий (выявлять их характерные признаки), у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танавливать их взаимосвязь, использ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вать соответствующие понятия при оп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сании состава, стр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ения и превращений органических соединений </w:t>
            </w:r>
          </w:p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Использовать химическую символику для составления молекулярных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 стру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турных (развёрнутой, сокращённой) формул органических веществ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 Устана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ливать принадлежность веществ к опр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делённому классу по составу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 стро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нию, называть их по систематической номенклатуре; приводить тривиальные названия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отдельных представителей к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слородсодержащих соединений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Характеризовать состав, строение, пр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менение, физические и химические сво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й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ства, важнейшие способы получения т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пичных представителей различных кла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сов кислородсодержащих соединений (метанола, этанола, глицерина, фенола, формальдегида, ацетальдегида, уксусной кислоты, глюкозы, крахмала, целлюл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зы); выявлять генетическую связь между ними и подтверждать её наличие уравн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ниями соответствующих химических р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акций с использованием структурных формул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Описывать состав, химическое строение и применение жиров, характеризовать их значение для жизнедеятельности орг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низмов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 Осознавать опасность воздействия на живые организмы определённых орган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ческих веществ и пояснять на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примерах способы уменьшения и предотвращения их вредного воздействия на организм ч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ловека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Использовать естественно-научные м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тоды познания — проведение, наблюд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ние и описание химического экспер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мента (лабораторные и практические р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боты)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Следовать правилам безопасной работы 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лаборатории при использовании хим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ческой посуды   и   оборудования, а та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же правилам обращения с веществами в соответствии с инструкциями выполн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ния лабораторных опытов и практич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ских работ по получению и изучению органических веществ</w:t>
            </w:r>
          </w:p>
          <w:p w:rsidR="00FB2C10" w:rsidRPr="00785315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Представлять результаты эксперимента в форме записи уравнений соответству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ю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щих реакций и делать выводы на их о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нове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Проводить вычисления по уравн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нию химической реакции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B2C10" w:rsidRPr="00BE6704" w:rsidRDefault="00FB2C10" w:rsidP="00785315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Самостоятельно планировать и осущес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влять свою познавательную деятел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785315">
              <w:rPr>
                <w:rFonts w:ascii="Times New Roman" w:hAnsi="Times New Roman" w:cs="Times New Roman"/>
                <w:sz w:val="20"/>
                <w:szCs w:val="20"/>
              </w:rPr>
              <w:t>ность; принимать активное участие в групповой учебной деятельности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FB2C10" w:rsidRPr="00BE6704" w:rsidTr="00FA6ACF">
        <w:trPr>
          <w:trHeight w:val="772"/>
        </w:trPr>
        <w:tc>
          <w:tcPr>
            <w:tcW w:w="2711" w:type="dxa"/>
            <w:tcBorders>
              <w:top w:val="single" w:sz="6" w:space="0" w:color="231F20"/>
              <w:bottom w:val="single" w:sz="6" w:space="0" w:color="231F20"/>
            </w:tcBorders>
          </w:tcPr>
          <w:p w:rsidR="00FB2C10" w:rsidRPr="00FB2C10" w:rsidRDefault="00FB2C10" w:rsidP="00415F0A">
            <w:pPr>
              <w:pStyle w:val="TableParagraph"/>
              <w:ind w:left="113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FB2C1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lastRenderedPageBreak/>
              <w:t>Тема 7. Альдегиды. Карб</w:t>
            </w:r>
            <w:r w:rsidRPr="00FB2C1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о</w:t>
            </w:r>
            <w:r w:rsidRPr="00FB2C1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новые кислоты. Сложные эфиры (</w:t>
            </w:r>
            <w:r w:rsidR="00FA6F6C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4 </w:t>
            </w:r>
            <w:r w:rsidRPr="00FB2C1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ч)</w:t>
            </w:r>
          </w:p>
        </w:tc>
        <w:tc>
          <w:tcPr>
            <w:tcW w:w="3753" w:type="dxa"/>
            <w:tcBorders>
              <w:top w:val="single" w:sz="6" w:space="0" w:color="231F20"/>
              <w:bottom w:val="single" w:sz="6" w:space="0" w:color="231F20"/>
            </w:tcBorders>
          </w:tcPr>
          <w:p w:rsidR="00FB2C10" w:rsidRPr="00FB2C10" w:rsidRDefault="00FB2C10" w:rsidP="00FB2C10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Альдегиды. Формальдегид, ацетальдегид: строение, физические и химические сво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й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ства (реакции окисления и восстановл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ния, качественные реакции), получение и применение.</w:t>
            </w:r>
          </w:p>
          <w:p w:rsidR="00FB2C10" w:rsidRPr="00FB2C10" w:rsidRDefault="00FB2C10" w:rsidP="00FB2C10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bookmarkStart w:id="22" w:name="_Hlk214870628"/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Одноосновные предельные карбоновые кислоты. Муравьиная и уксусная кисл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ты: строение, физические и химические свойства </w:t>
            </w:r>
            <w:bookmarkEnd w:id="22"/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(свойства, общие для класса к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слот, реакция этерификации), получение и применение. Стеариновая и олеиновая кислоты как представители высших ка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боновых кислот. Мыла как соли высших карбоновых кислот, их моющее действие.</w:t>
            </w:r>
          </w:p>
          <w:p w:rsidR="00FB2C10" w:rsidRDefault="00FB2C10" w:rsidP="00FB2C10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Сложные эфиры как производные карб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новых кислот. Гидролиз сложных эфиров.</w:t>
            </w:r>
          </w:p>
          <w:p w:rsidR="00FB2C10" w:rsidRPr="00BE6704" w:rsidRDefault="00FB2C10" w:rsidP="00FB2C10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Жиры. Гидролиз жиров. Применение ж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ров. Биологическая роль жиров.</w:t>
            </w:r>
          </w:p>
        </w:tc>
        <w:tc>
          <w:tcPr>
            <w:tcW w:w="3686" w:type="dxa"/>
            <w:vMerge/>
          </w:tcPr>
          <w:p w:rsidR="00FB2C10" w:rsidRPr="00BE6704" w:rsidRDefault="00FB2C10" w:rsidP="00415F0A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</w:p>
        </w:tc>
      </w:tr>
      <w:tr w:rsidR="00FB2C10" w:rsidRPr="00BE6704" w:rsidTr="00FA6ACF">
        <w:trPr>
          <w:trHeight w:val="772"/>
        </w:trPr>
        <w:tc>
          <w:tcPr>
            <w:tcW w:w="2711" w:type="dxa"/>
            <w:tcBorders>
              <w:top w:val="single" w:sz="6" w:space="0" w:color="231F20"/>
              <w:bottom w:val="single" w:sz="6" w:space="0" w:color="231F20"/>
            </w:tcBorders>
          </w:tcPr>
          <w:p w:rsidR="00FB2C10" w:rsidRPr="00FB2C10" w:rsidRDefault="00FB2C10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FB2C1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lastRenderedPageBreak/>
              <w:t>Тема 8. Углеводы (2 ч)</w:t>
            </w:r>
          </w:p>
        </w:tc>
        <w:tc>
          <w:tcPr>
            <w:tcW w:w="3753" w:type="dxa"/>
            <w:tcBorders>
              <w:top w:val="single" w:sz="6" w:space="0" w:color="231F20"/>
              <w:bottom w:val="single" w:sz="6" w:space="0" w:color="231F20"/>
            </w:tcBorders>
          </w:tcPr>
          <w:p w:rsidR="00FB2C10" w:rsidRPr="00FB2C10" w:rsidRDefault="00FB2C10" w:rsidP="00FB2C10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bookmarkStart w:id="23" w:name="_Hlk214810100"/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Углеводы: состав, классификация углев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дов (моно-, ди- и полисахариды). Глюкоза - простейший моносахарид: особенности строения молекулы, физические и хим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ческие свойства (взаимодействие с гидр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ксидом меди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(II), окисление аммиачным раствором оксида серебра(I), восстано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ление, брожение глюкозы), нахождение в природе, применение, биологическая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роль. Фотосинтез. Фруктоза как изомер глюкозы. Крахмал и целлюлоза как пр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родные полимеры. Строение крахмала и целлюлозы. Физические и химические свойства крахмала (гидролиз, качестве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ная реакция с иодом). </w:t>
            </w:r>
          </w:p>
          <w:bookmarkEnd w:id="23"/>
          <w:p w:rsidR="00FB2C10" w:rsidRDefault="00FB2C10" w:rsidP="00FB2C10">
            <w:pPr>
              <w:pStyle w:val="TableParagraph"/>
              <w:tabs>
                <w:tab w:val="left" w:pos="380"/>
              </w:tabs>
              <w:jc w:val="both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1505A">
              <w:rPr>
                <w:rFonts w:ascii="Times New Roman" w:hAnsi="Times New Roman" w:cs="Times New Roman"/>
                <w:b/>
                <w:sz w:val="20"/>
                <w:szCs w:val="20"/>
              </w:rPr>
              <w:t>Лабораторные</w:t>
            </w:r>
            <w:r w:rsidRPr="00E1505A">
              <w:rPr>
                <w:rFonts w:ascii="Times New Roman" w:hAnsi="Times New Roman" w:cs="Times New Roman"/>
                <w:b/>
                <w:spacing w:val="33"/>
                <w:sz w:val="20"/>
                <w:szCs w:val="20"/>
              </w:rPr>
              <w:t xml:space="preserve"> </w:t>
            </w:r>
            <w:r w:rsidRPr="00E1505A">
              <w:rPr>
                <w:rFonts w:ascii="Times New Roman" w:hAnsi="Times New Roman" w:cs="Times New Roman"/>
                <w:b/>
                <w:sz w:val="20"/>
                <w:szCs w:val="20"/>
              </w:rPr>
              <w:t>опыты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: </w:t>
            </w:r>
          </w:p>
          <w:p w:rsidR="00FB2C10" w:rsidRDefault="00FB2C10" w:rsidP="00FB2C10">
            <w:pPr>
              <w:pStyle w:val="TableParagraph"/>
              <w:tabs>
                <w:tab w:val="left" w:pos="380"/>
              </w:tabs>
              <w:jc w:val="both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-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горение спиртов, </w:t>
            </w:r>
          </w:p>
          <w:p w:rsidR="00FB2C10" w:rsidRDefault="00FB2C10" w:rsidP="00FB2C10">
            <w:pPr>
              <w:pStyle w:val="TableParagraph"/>
              <w:tabs>
                <w:tab w:val="left" w:pos="380"/>
              </w:tabs>
              <w:jc w:val="both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-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качественные реакции одноатомных спиртов (окисление этанола оксидом меди</w:t>
            </w:r>
            <w:r w:rsidR="00D2221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(II)), </w:t>
            </w:r>
          </w:p>
          <w:p w:rsidR="00FB2C10" w:rsidRDefault="00FB2C10" w:rsidP="00FB2C10">
            <w:pPr>
              <w:pStyle w:val="TableParagraph"/>
              <w:tabs>
                <w:tab w:val="left" w:pos="380"/>
              </w:tabs>
              <w:jc w:val="both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-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качественные реакции многоатомных спиртов (взаимодействие глицерина с ги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д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роксидом меди</w:t>
            </w:r>
            <w:r w:rsidR="00D2221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(II)), </w:t>
            </w:r>
          </w:p>
          <w:p w:rsidR="00FB2C10" w:rsidRDefault="00FB2C10" w:rsidP="00FB2C10">
            <w:pPr>
              <w:pStyle w:val="TableParagraph"/>
              <w:tabs>
                <w:tab w:val="left" w:pos="380"/>
              </w:tabs>
              <w:jc w:val="both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-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окисление альдегидов аммиачным ра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твором оксида серебра(I) и гидроксидом меди</w:t>
            </w:r>
            <w:r w:rsidR="00D2221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(II), </w:t>
            </w:r>
          </w:p>
          <w:p w:rsidR="00FB2C10" w:rsidRDefault="00FB2C10" w:rsidP="00FB2C10">
            <w:pPr>
              <w:pStyle w:val="TableParagraph"/>
              <w:tabs>
                <w:tab w:val="left" w:pos="380"/>
              </w:tabs>
              <w:jc w:val="both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-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взаимодействие крахмала с иодом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.</w:t>
            </w:r>
          </w:p>
          <w:p w:rsidR="005D3F7B" w:rsidRPr="005D3F7B" w:rsidRDefault="00FB2C10" w:rsidP="00435EA6">
            <w:pPr>
              <w:pStyle w:val="TableParagraph"/>
              <w:spacing w:before="27" w:line="205" w:lineRule="exact"/>
              <w:ind w:left="3" w:right="67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r w:rsidR="005D3F7B" w:rsidRPr="005D3F7B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Лабораторная работа №1 </w:t>
            </w:r>
          </w:p>
          <w:p w:rsidR="005D3F7B" w:rsidRDefault="005D3F7B" w:rsidP="00435EA6">
            <w:pPr>
              <w:pStyle w:val="TableParagraph"/>
              <w:spacing w:before="27" w:line="205" w:lineRule="exact"/>
              <w:ind w:left="3" w:right="67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Качественные реакции на многоатомные спирты</w:t>
            </w:r>
          </w:p>
          <w:p w:rsidR="00143485" w:rsidRPr="00143485" w:rsidRDefault="00143485" w:rsidP="00143485">
            <w:pPr>
              <w:pStyle w:val="TableParagraph"/>
              <w:spacing w:before="27" w:line="205" w:lineRule="exact"/>
              <w:ind w:left="3" w:right="67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43485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Лабораторная работа №2</w:t>
            </w:r>
            <w:r w:rsidRPr="00143485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</w:p>
          <w:p w:rsidR="00143485" w:rsidRDefault="00143485" w:rsidP="00143485">
            <w:pPr>
              <w:pStyle w:val="TableParagraph"/>
              <w:spacing w:before="27" w:line="205" w:lineRule="exact"/>
              <w:ind w:left="3" w:right="67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43485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«Свойства глюкозы»</w:t>
            </w:r>
          </w:p>
          <w:p w:rsidR="00435EA6" w:rsidRPr="00435EA6" w:rsidRDefault="00435EA6" w:rsidP="00435EA6">
            <w:pPr>
              <w:pStyle w:val="TableParagraph"/>
              <w:spacing w:before="27" w:line="205" w:lineRule="exact"/>
              <w:ind w:left="3" w:right="67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435EA6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Практическая работа №2</w:t>
            </w:r>
            <w:r w:rsidRPr="00435EA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</w:p>
          <w:p w:rsidR="00435EA6" w:rsidRDefault="00435EA6" w:rsidP="00435EA6">
            <w:pPr>
              <w:pStyle w:val="TableParagraph"/>
              <w:spacing w:before="27" w:line="205" w:lineRule="exact"/>
              <w:ind w:left="3" w:right="67"/>
              <w:jc w:val="both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435EA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«Решение экспе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ри</w:t>
            </w:r>
            <w:r w:rsidRPr="00435EA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ментальных задач на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r w:rsidRPr="00435EA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распознавание органических веществ»</w:t>
            </w:r>
          </w:p>
          <w:p w:rsidR="00FB2C10" w:rsidRDefault="00FB2C10" w:rsidP="00FB2C10">
            <w:pPr>
              <w:pStyle w:val="TableParagraph"/>
              <w:spacing w:before="27" w:line="205" w:lineRule="exact"/>
              <w:ind w:left="923" w:right="914"/>
              <w:jc w:val="center"/>
              <w:rPr>
                <w:rFonts w:ascii="Times New Roman" w:hAnsi="Times New Roman" w:cs="Times New Roman"/>
                <w:b/>
                <w:spacing w:val="6"/>
                <w:w w:val="105"/>
                <w:sz w:val="20"/>
                <w:szCs w:val="20"/>
              </w:rPr>
            </w:pPr>
            <w:bookmarkStart w:id="24" w:name="_Hlk214869767"/>
            <w:r w:rsidRPr="00E1505A">
              <w:rPr>
                <w:rFonts w:ascii="Times New Roman" w:hAnsi="Times New Roman" w:cs="Times New Roman"/>
                <w:b/>
                <w:w w:val="105"/>
                <w:sz w:val="20"/>
                <w:szCs w:val="20"/>
              </w:rPr>
              <w:t>Практическая</w:t>
            </w:r>
            <w:r w:rsidRPr="00E1505A">
              <w:rPr>
                <w:rFonts w:ascii="Times New Roman" w:hAnsi="Times New Roman" w:cs="Times New Roman"/>
                <w:b/>
                <w:spacing w:val="6"/>
                <w:w w:val="105"/>
                <w:sz w:val="20"/>
                <w:szCs w:val="20"/>
              </w:rPr>
              <w:t xml:space="preserve"> </w:t>
            </w:r>
          </w:p>
          <w:p w:rsidR="00DD2E44" w:rsidRDefault="00DD2E44" w:rsidP="00DD2E44">
            <w:pPr>
              <w:pStyle w:val="TableParagraph"/>
              <w:spacing w:before="27" w:line="205" w:lineRule="exact"/>
              <w:ind w:left="923" w:right="914"/>
              <w:jc w:val="center"/>
              <w:rPr>
                <w:rFonts w:ascii="Times New Roman" w:hAnsi="Times New Roman" w:cs="Times New Roman"/>
                <w:w w:val="105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w w:val="105"/>
                <w:sz w:val="20"/>
                <w:szCs w:val="20"/>
              </w:rPr>
              <w:t>р</w:t>
            </w:r>
            <w:r w:rsidR="00FB2C10" w:rsidRPr="00E1505A">
              <w:rPr>
                <w:rFonts w:ascii="Times New Roman" w:hAnsi="Times New Roman" w:cs="Times New Roman"/>
                <w:b/>
                <w:w w:val="105"/>
                <w:sz w:val="20"/>
                <w:szCs w:val="20"/>
              </w:rPr>
              <w:t>абота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FB2C10" w:rsidRPr="00DD2E44">
              <w:rPr>
                <w:rFonts w:ascii="Times New Roman" w:hAnsi="Times New Roman" w:cs="Times New Roman"/>
                <w:b/>
                <w:bCs/>
                <w:w w:val="105"/>
                <w:sz w:val="20"/>
                <w:szCs w:val="20"/>
              </w:rPr>
              <w:t>№</w:t>
            </w:r>
            <w:r w:rsidR="00FB2C10" w:rsidRPr="00DD2E44">
              <w:rPr>
                <w:rFonts w:ascii="Times New Roman" w:hAnsi="Times New Roman" w:cs="Times New Roman"/>
                <w:b/>
                <w:bCs/>
                <w:spacing w:val="1"/>
                <w:w w:val="105"/>
                <w:sz w:val="20"/>
                <w:szCs w:val="20"/>
              </w:rPr>
              <w:t xml:space="preserve"> </w:t>
            </w:r>
            <w:r w:rsidR="00435EA6" w:rsidRPr="00DD2E44">
              <w:rPr>
                <w:rFonts w:ascii="Times New Roman" w:hAnsi="Times New Roman" w:cs="Times New Roman"/>
                <w:b/>
                <w:bCs/>
                <w:w w:val="105"/>
                <w:sz w:val="20"/>
                <w:szCs w:val="20"/>
              </w:rPr>
              <w:t>3</w:t>
            </w:r>
          </w:p>
          <w:p w:rsidR="00FB2C10" w:rsidRPr="00DD2E44" w:rsidRDefault="00FB2C10" w:rsidP="00AC5EA1">
            <w:pPr>
              <w:pStyle w:val="TableParagraph"/>
              <w:spacing w:before="27" w:line="205" w:lineRule="exact"/>
              <w:ind w:left="3" w:right="6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505A">
              <w:rPr>
                <w:rFonts w:ascii="Times New Roman" w:hAnsi="Times New Roman" w:cs="Times New Roman"/>
                <w:spacing w:val="1"/>
                <w:w w:val="105"/>
                <w:sz w:val="20"/>
                <w:szCs w:val="20"/>
              </w:rPr>
              <w:lastRenderedPageBreak/>
              <w:t xml:space="preserve"> </w:t>
            </w:r>
            <w:r w:rsidRPr="00E1505A">
              <w:rPr>
                <w:rFonts w:ascii="Times New Roman" w:hAnsi="Times New Roman" w:cs="Times New Roman"/>
                <w:w w:val="105"/>
                <w:sz w:val="20"/>
                <w:szCs w:val="20"/>
              </w:rPr>
              <w:t>Свойства</w:t>
            </w:r>
            <w:r w:rsidRPr="00E1505A">
              <w:rPr>
                <w:rFonts w:ascii="Times New Roman" w:hAnsi="Times New Roman" w:cs="Times New Roman"/>
                <w:spacing w:val="1"/>
                <w:w w:val="105"/>
                <w:sz w:val="20"/>
                <w:szCs w:val="20"/>
              </w:rPr>
              <w:t xml:space="preserve"> </w:t>
            </w:r>
            <w:r w:rsidRPr="00E1505A">
              <w:rPr>
                <w:rFonts w:ascii="Times New Roman" w:hAnsi="Times New Roman" w:cs="Times New Roman"/>
                <w:w w:val="105"/>
                <w:sz w:val="20"/>
                <w:szCs w:val="20"/>
              </w:rPr>
              <w:t>раствора</w:t>
            </w:r>
            <w:r w:rsidRPr="00E1505A">
              <w:rPr>
                <w:rFonts w:ascii="Times New Roman" w:hAnsi="Times New Roman" w:cs="Times New Roman"/>
                <w:spacing w:val="1"/>
                <w:w w:val="105"/>
                <w:sz w:val="20"/>
                <w:szCs w:val="20"/>
              </w:rPr>
              <w:t xml:space="preserve"> </w:t>
            </w:r>
            <w:r w:rsidRPr="00E1505A">
              <w:rPr>
                <w:rFonts w:ascii="Times New Roman" w:hAnsi="Times New Roman" w:cs="Times New Roman"/>
                <w:w w:val="105"/>
                <w:sz w:val="20"/>
                <w:szCs w:val="20"/>
              </w:rPr>
              <w:t>уксусной</w:t>
            </w:r>
            <w:r w:rsidRPr="00E1505A">
              <w:rPr>
                <w:rFonts w:ascii="Times New Roman" w:hAnsi="Times New Roman" w:cs="Times New Roman"/>
                <w:spacing w:val="1"/>
                <w:w w:val="105"/>
                <w:sz w:val="20"/>
                <w:szCs w:val="20"/>
              </w:rPr>
              <w:t xml:space="preserve"> </w:t>
            </w:r>
            <w:r w:rsidRPr="00E1505A">
              <w:rPr>
                <w:rFonts w:ascii="Times New Roman" w:hAnsi="Times New Roman" w:cs="Times New Roman"/>
                <w:w w:val="105"/>
                <w:sz w:val="20"/>
                <w:szCs w:val="20"/>
              </w:rPr>
              <w:t>кислоты</w:t>
            </w:r>
            <w:r w:rsidRPr="00E1505A">
              <w:rPr>
                <w:rFonts w:ascii="Times New Roman" w:hAnsi="Times New Roman" w:cs="Times New Roman"/>
                <w:w w:val="162"/>
                <w:sz w:val="20"/>
                <w:szCs w:val="20"/>
              </w:rPr>
              <w:t xml:space="preserve"> </w:t>
            </w:r>
            <w:bookmarkEnd w:id="24"/>
          </w:p>
          <w:p w:rsidR="00FB2C10" w:rsidRPr="00FB2C10" w:rsidRDefault="00FB2C10" w:rsidP="00FB2C10">
            <w:pPr>
              <w:pStyle w:val="TableParagraph"/>
              <w:spacing w:line="193" w:lineRule="exact"/>
              <w:ind w:left="923" w:right="91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505A">
              <w:rPr>
                <w:rFonts w:ascii="Times New Roman" w:hAnsi="Times New Roman" w:cs="Times New Roman"/>
                <w:b/>
                <w:sz w:val="20"/>
                <w:szCs w:val="20"/>
              </w:rPr>
              <w:t>Вычисления</w:t>
            </w:r>
          </w:p>
          <w:p w:rsidR="00FB2C10" w:rsidRDefault="00FB2C10" w:rsidP="00FB2C10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- 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по уравнению химической реакции (массы, объема, количества исходного вещества или продукта реакции по и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з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вестным массе, объему, количеству одн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FB2C1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го из исходных веществ или продуктов реакции).</w:t>
            </w:r>
          </w:p>
          <w:p w:rsidR="00A82432" w:rsidRDefault="00A82432" w:rsidP="00AC5EA1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C5EA1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Терминологический диктант №2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«У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г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леводы»</w:t>
            </w:r>
          </w:p>
          <w:p w:rsidR="00AC5EA1" w:rsidRPr="00AC5EA1" w:rsidRDefault="00AC5EA1" w:rsidP="00AC5EA1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C5EA1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Диагностическая работа №2 </w:t>
            </w:r>
          </w:p>
          <w:p w:rsidR="00AC5EA1" w:rsidRDefault="00AC5EA1" w:rsidP="00AC5EA1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C5EA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«Кислородсодержащие органические </w:t>
            </w:r>
          </w:p>
          <w:p w:rsidR="00AC5EA1" w:rsidRPr="00BE6704" w:rsidRDefault="00AC5EA1" w:rsidP="00AC5EA1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C5EA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соединения»</w:t>
            </w:r>
          </w:p>
        </w:tc>
        <w:tc>
          <w:tcPr>
            <w:tcW w:w="3686" w:type="dxa"/>
            <w:vMerge/>
            <w:tcBorders>
              <w:bottom w:val="single" w:sz="6" w:space="0" w:color="231F20"/>
            </w:tcBorders>
          </w:tcPr>
          <w:p w:rsidR="00FB2C10" w:rsidRPr="00BE6704" w:rsidRDefault="00FB2C10" w:rsidP="00415F0A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</w:p>
        </w:tc>
      </w:tr>
      <w:tr w:rsidR="00415F0A" w:rsidRPr="00BE6704" w:rsidTr="00FB2C10">
        <w:trPr>
          <w:trHeight w:val="324"/>
        </w:trPr>
        <w:tc>
          <w:tcPr>
            <w:tcW w:w="1015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415F0A" w:rsidRPr="00FB2C10" w:rsidRDefault="00FB2C10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FB2C1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lastRenderedPageBreak/>
              <w:t>Раздел 4. Азотсодержащие органические соединения (</w:t>
            </w:r>
            <w:r w:rsidR="00FA6F6C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5</w:t>
            </w:r>
            <w:r w:rsidRPr="00FB2C1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ч)</w:t>
            </w:r>
          </w:p>
        </w:tc>
      </w:tr>
      <w:tr w:rsidR="00415F0A" w:rsidRPr="00BE6704" w:rsidTr="00415F0A">
        <w:trPr>
          <w:trHeight w:val="772"/>
        </w:trPr>
        <w:tc>
          <w:tcPr>
            <w:tcW w:w="2711" w:type="dxa"/>
            <w:tcBorders>
              <w:top w:val="single" w:sz="6" w:space="0" w:color="231F20"/>
              <w:bottom w:val="single" w:sz="6" w:space="0" w:color="231F20"/>
            </w:tcBorders>
          </w:tcPr>
          <w:p w:rsidR="00DD2E44" w:rsidRDefault="00135EC6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 xml:space="preserve">Тема 9. </w:t>
            </w:r>
            <w:r w:rsidR="00DD2E44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 xml:space="preserve">Амины. </w:t>
            </w:r>
          </w:p>
          <w:p w:rsidR="00DD2E44" w:rsidRDefault="00135EC6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 xml:space="preserve">Аминокислоты. </w:t>
            </w:r>
          </w:p>
          <w:p w:rsidR="00415F0A" w:rsidRPr="00E475CA" w:rsidRDefault="00135EC6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>Белки (</w:t>
            </w:r>
            <w:r w:rsidR="00FA6F6C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>5</w:t>
            </w:r>
            <w:r w:rsidRPr="00135EC6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 xml:space="preserve"> ч)</w:t>
            </w:r>
          </w:p>
        </w:tc>
        <w:tc>
          <w:tcPr>
            <w:tcW w:w="3753" w:type="dxa"/>
            <w:tcBorders>
              <w:top w:val="single" w:sz="6" w:space="0" w:color="231F20"/>
              <w:bottom w:val="single" w:sz="6" w:space="0" w:color="231F20"/>
            </w:tcBorders>
          </w:tcPr>
          <w:p w:rsidR="00DD2E44" w:rsidRPr="00DD2E44" w:rsidRDefault="00DD2E44" w:rsidP="00135EC6">
            <w:pPr>
              <w:pStyle w:val="TableParagraph"/>
              <w:ind w:left="113"/>
              <w:rPr>
                <w:rFonts w:ascii="Times New Roman" w:hAnsi="Times New Roman" w:cs="Times New Roman"/>
                <w:i/>
                <w:iCs/>
                <w:color w:val="231F20"/>
                <w:sz w:val="20"/>
                <w:szCs w:val="20"/>
              </w:rPr>
            </w:pPr>
            <w:r w:rsidRPr="00DD2E44">
              <w:rPr>
                <w:rFonts w:ascii="Times New Roman" w:hAnsi="Times New Roman" w:cs="Times New Roman"/>
                <w:i/>
                <w:iCs/>
                <w:color w:val="231F20"/>
                <w:sz w:val="20"/>
                <w:szCs w:val="20"/>
              </w:rPr>
              <w:t>Амины. Метиламин и анилин: состав, строение, физические и химические сво</w:t>
            </w:r>
            <w:r w:rsidRPr="00DD2E44">
              <w:rPr>
                <w:rFonts w:ascii="Times New Roman" w:hAnsi="Times New Roman" w:cs="Times New Roman"/>
                <w:i/>
                <w:iCs/>
                <w:color w:val="231F20"/>
                <w:sz w:val="20"/>
                <w:szCs w:val="20"/>
              </w:rPr>
              <w:t>й</w:t>
            </w:r>
            <w:r w:rsidRPr="00DD2E44">
              <w:rPr>
                <w:rFonts w:ascii="Times New Roman" w:hAnsi="Times New Roman" w:cs="Times New Roman"/>
                <w:i/>
                <w:iCs/>
                <w:color w:val="231F20"/>
                <w:sz w:val="20"/>
                <w:szCs w:val="20"/>
              </w:rPr>
              <w:t>ства (горение, взаимодействие с водой и кислотами).</w:t>
            </w:r>
          </w:p>
          <w:p w:rsidR="00135EC6" w:rsidRP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Аминокислоты как амфотерные орган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ческие соединения. Физические и хим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ческие свойства аминокислот (на примере глицина). Биологическое значение ам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нокислот. </w:t>
            </w:r>
          </w:p>
          <w:p w:rsidR="00415F0A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Пептиды. Белки как природные высок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молекулярные соединения. Первичная, вторичная и третичная структура белков. Химические свойства белков: гидролиз, 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денатурация, качественные реакции на белки.</w:t>
            </w:r>
          </w:p>
          <w:p w:rsidR="00135EC6" w:rsidRPr="00135EC6" w:rsidRDefault="00135EC6" w:rsidP="00135EC6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Демонстрации</w:t>
            </w:r>
          </w:p>
          <w:p w:rsidR="00135EC6" w:rsidRP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—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ab/>
              <w:t>денатурация белков при нагрев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а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нии;</w:t>
            </w:r>
          </w:p>
          <w:p w:rsidR="00135EC6" w:rsidRPr="00BE6704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—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ab/>
              <w:t>цветные реакции белков</w:t>
            </w:r>
          </w:p>
        </w:tc>
        <w:tc>
          <w:tcPr>
            <w:tcW w:w="3686" w:type="dxa"/>
            <w:tcBorders>
              <w:top w:val="single" w:sz="6" w:space="0" w:color="231F20"/>
              <w:bottom w:val="single" w:sz="6" w:space="0" w:color="231F20"/>
            </w:tcBorders>
          </w:tcPr>
          <w:p w:rsidR="00135EC6" w:rsidRP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Раскрывать смысл изучаемых понятий (выявлять их характерные признаки), у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танавливать их взаимосвязь, использ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вать соответствующие понятия при оп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сании состава, строения и превращений органических соединений </w:t>
            </w:r>
          </w:p>
          <w:p w:rsidR="00135EC6" w:rsidRP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Использовать химическую символику для составления молекулярных и стру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турных (развёрнутой, сокращённой) формул органических веществ </w:t>
            </w:r>
          </w:p>
          <w:p w:rsidR="00135EC6" w:rsidRP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Определять принадлежность веществ к определённому классу по составу и стр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ению, называть их по систематич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ской номенклатуре; приводить трив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альные названия отдельных представ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телей </w:t>
            </w:r>
          </w:p>
          <w:p w:rsidR="00135EC6" w:rsidRP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Характеризовать состав, строение, пр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менение, физические и химические сво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й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ства, важнейшие способы получения т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пичных представителей азотсодержащих соединений (глицина и белков) </w:t>
            </w:r>
          </w:p>
          <w:p w:rsidR="00135EC6" w:rsidRP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Пояснять на примерах значение белков для организма человека </w:t>
            </w:r>
          </w:p>
          <w:p w:rsidR="00135EC6" w:rsidRP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Использовать естественно-научные м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тоды познания — наблюдать и опис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ы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вать демонстрационный эксперимент </w:t>
            </w:r>
          </w:p>
          <w:p w:rsidR="00415F0A" w:rsidRPr="00BE6704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Самостоятельно планировать и осущес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влять свою познавательную деятел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ь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ность; принимать активное участие в групповой учебной деятельности</w:t>
            </w:r>
          </w:p>
        </w:tc>
      </w:tr>
      <w:tr w:rsidR="00135EC6" w:rsidRPr="00BE6704" w:rsidTr="00135EC6">
        <w:trPr>
          <w:trHeight w:val="207"/>
        </w:trPr>
        <w:tc>
          <w:tcPr>
            <w:tcW w:w="1015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135EC6" w:rsidRPr="00135EC6" w:rsidRDefault="00135EC6" w:rsidP="00135EC6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lastRenderedPageBreak/>
              <w:t>Раздел. 5. Высокомолекулярные соединения (</w:t>
            </w:r>
            <w:r w:rsidR="00FA6F6C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4</w:t>
            </w:r>
            <w:r w:rsidRPr="00135EC6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ч)</w:t>
            </w:r>
          </w:p>
        </w:tc>
      </w:tr>
      <w:tr w:rsidR="00415F0A" w:rsidRPr="00BE6704" w:rsidTr="00415F0A">
        <w:trPr>
          <w:trHeight w:val="772"/>
        </w:trPr>
        <w:tc>
          <w:tcPr>
            <w:tcW w:w="2711" w:type="dxa"/>
            <w:tcBorders>
              <w:top w:val="single" w:sz="6" w:space="0" w:color="231F20"/>
              <w:bottom w:val="single" w:sz="6" w:space="0" w:color="231F20"/>
            </w:tcBorders>
          </w:tcPr>
          <w:p w:rsidR="00135EC6" w:rsidRDefault="00135EC6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t xml:space="preserve">Тема 10. Пластмассы. </w:t>
            </w:r>
          </w:p>
          <w:p w:rsidR="00415F0A" w:rsidRPr="00135EC6" w:rsidRDefault="00135EC6" w:rsidP="00415F0A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t>Каучуки. Волокна (</w:t>
            </w:r>
            <w:r w:rsidR="00FA6F6C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t>4</w:t>
            </w:r>
            <w:r w:rsidRPr="00135EC6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t xml:space="preserve"> ч)</w:t>
            </w:r>
          </w:p>
        </w:tc>
        <w:tc>
          <w:tcPr>
            <w:tcW w:w="3753" w:type="dxa"/>
            <w:tcBorders>
              <w:top w:val="single" w:sz="6" w:space="0" w:color="231F20"/>
              <w:bottom w:val="single" w:sz="6" w:space="0" w:color="231F20"/>
            </w:tcBorders>
          </w:tcPr>
          <w:p w:rsidR="00415F0A" w:rsidRDefault="00135EC6" w:rsidP="00415F0A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</w:pPr>
            <w:bookmarkStart w:id="25" w:name="_Hlk214869200"/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Основные понятия химии высокомол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е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кулярных соединений: мономер, пол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мер, структурное звено, степень пол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меризации, средняя молекулярная ма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с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са. Основные методы синтеза высок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о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молекулярных соединений - полимер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зация и поликонденсация.</w:t>
            </w:r>
          </w:p>
          <w:bookmarkEnd w:id="25"/>
          <w:p w:rsidR="00135EC6" w:rsidRPr="00135EC6" w:rsidRDefault="00135EC6" w:rsidP="00135EC6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t>Демонстрация</w:t>
            </w:r>
          </w:p>
          <w:p w:rsid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— ознакомление с образцами приро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д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lastRenderedPageBreak/>
              <w:t>ных и искусственных волокон, плас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т</w:t>
            </w:r>
            <w:r w:rsidRPr="00135EC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масс, каучуков</w:t>
            </w:r>
          </w:p>
          <w:p w:rsidR="00143485" w:rsidRPr="00143485" w:rsidRDefault="00143485" w:rsidP="00143485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</w:pPr>
            <w:r w:rsidRPr="00143485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t>Лабораторная работа №3</w:t>
            </w:r>
          </w:p>
          <w:p w:rsidR="00143485" w:rsidRPr="00143485" w:rsidRDefault="00143485" w:rsidP="00143485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</w:pPr>
            <w:r w:rsidRPr="00143485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«Знакомство с образцами моющих и чистящих средств»</w:t>
            </w:r>
          </w:p>
          <w:p w:rsidR="00435EA6" w:rsidRPr="00E475CA" w:rsidRDefault="00435EA6" w:rsidP="00147CB0">
            <w:pPr>
              <w:pStyle w:val="TableParagraph"/>
              <w:ind w:left="113"/>
              <w:jc w:val="center"/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</w:pPr>
            <w:r w:rsidRPr="00435EA6">
              <w:rPr>
                <w:rFonts w:ascii="Times New Roman" w:hAnsi="Times New Roman" w:cs="Times New Roman"/>
                <w:b/>
                <w:bCs/>
                <w:color w:val="231F20"/>
                <w:w w:val="105"/>
                <w:sz w:val="20"/>
                <w:szCs w:val="20"/>
              </w:rPr>
              <w:t>Практическая работа</w:t>
            </w:r>
            <w:r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 xml:space="preserve"> </w:t>
            </w:r>
            <w:r w:rsidRPr="00147CB0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>№4</w:t>
            </w:r>
            <w:r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 xml:space="preserve"> </w:t>
            </w:r>
            <w:r w:rsidRPr="00435EA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Распознав</w:t>
            </w:r>
            <w:r w:rsidRPr="00435EA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а</w:t>
            </w:r>
            <w:r w:rsidRPr="00435EA6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</w:rPr>
              <w:t>ние пластмасс и волокон</w:t>
            </w:r>
          </w:p>
        </w:tc>
        <w:tc>
          <w:tcPr>
            <w:tcW w:w="3686" w:type="dxa"/>
            <w:tcBorders>
              <w:top w:val="single" w:sz="6" w:space="0" w:color="231F20"/>
              <w:bottom w:val="single" w:sz="6" w:space="0" w:color="231F20"/>
            </w:tcBorders>
          </w:tcPr>
          <w:p w:rsidR="00135EC6" w:rsidRPr="00135EC6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Владеть изучаемыми химическими пон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я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тиями: раскрывать смысл изучаемых п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нятий и применять эти понятия при оп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сании состава и строения высокомолек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у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лярных органических веществ, для об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ъ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яснения отдельных фактов и явлений </w:t>
            </w:r>
          </w:p>
          <w:p w:rsidR="00415F0A" w:rsidRPr="00E475CA" w:rsidRDefault="00135EC6" w:rsidP="00135EC6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Использовать химическую символику для составления структурных формул веществ и уравнений реакций полимер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135EC6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зации и поликонденсации</w:t>
            </w:r>
          </w:p>
        </w:tc>
      </w:tr>
    </w:tbl>
    <w:p w:rsidR="00AE0826" w:rsidRPr="00E475CA" w:rsidRDefault="00AE0826">
      <w:pPr>
        <w:pStyle w:val="a3"/>
        <w:spacing w:before="2"/>
        <w:ind w:right="0"/>
        <w:jc w:val="left"/>
        <w:rPr>
          <w:rFonts w:ascii="Times New Roman" w:hAnsi="Times New Roman" w:cs="Times New Roman"/>
          <w:i/>
        </w:rPr>
      </w:pPr>
    </w:p>
    <w:p w:rsidR="00AE0826" w:rsidRPr="00E475CA" w:rsidRDefault="00AE0826">
      <w:pPr>
        <w:pStyle w:val="a3"/>
        <w:spacing w:before="9" w:after="1"/>
        <w:ind w:right="0"/>
        <w:jc w:val="left"/>
        <w:rPr>
          <w:rFonts w:ascii="Times New Roman" w:hAnsi="Times New Roman" w:cs="Times New Roman"/>
          <w:i/>
        </w:rPr>
      </w:pPr>
    </w:p>
    <w:p w:rsidR="000E0941" w:rsidRPr="00B662D5" w:rsidRDefault="000E0941" w:rsidP="00BE6704">
      <w:pPr>
        <w:pStyle w:val="a3"/>
        <w:pageBreakBefore/>
        <w:spacing w:before="125"/>
        <w:ind w:left="346" w:right="0"/>
        <w:jc w:val="left"/>
        <w:rPr>
          <w:rFonts w:ascii="Times New Roman" w:hAnsi="Times New Roman" w:cs="Times New Roman"/>
          <w:color w:val="231F20"/>
          <w:sz w:val="24"/>
          <w:szCs w:val="24"/>
        </w:rPr>
      </w:pPr>
      <w:r w:rsidRPr="00B662D5">
        <w:rPr>
          <w:rFonts w:ascii="Times New Roman" w:hAnsi="Times New Roman" w:cs="Times New Roman"/>
          <w:color w:val="231F20"/>
          <w:sz w:val="24"/>
          <w:szCs w:val="24"/>
        </w:rPr>
        <w:lastRenderedPageBreak/>
        <w:t>11 класс</w:t>
      </w:r>
    </w:p>
    <w:p w:rsidR="00AE0826" w:rsidRPr="00B662D5" w:rsidRDefault="00135EC6">
      <w:pPr>
        <w:pStyle w:val="a3"/>
        <w:spacing w:before="125"/>
        <w:ind w:left="344" w:right="0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231F20"/>
          <w:sz w:val="24"/>
          <w:szCs w:val="24"/>
        </w:rPr>
        <w:t>1</w:t>
      </w:r>
      <w:r w:rsidR="00D3203C" w:rsidRPr="00B662D5">
        <w:rPr>
          <w:rFonts w:ascii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час</w:t>
      </w:r>
      <w:r w:rsidR="00D3203C" w:rsidRPr="00B662D5">
        <w:rPr>
          <w:rFonts w:ascii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в</w:t>
      </w:r>
      <w:r w:rsidR="00D3203C" w:rsidRPr="00B662D5">
        <w:rPr>
          <w:rFonts w:ascii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неделю,</w:t>
      </w:r>
      <w:r w:rsidR="00D3203C" w:rsidRPr="00B662D5">
        <w:rPr>
          <w:rFonts w:ascii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всего</w:t>
      </w:r>
      <w:r w:rsidR="00D3203C" w:rsidRPr="00B662D5">
        <w:rPr>
          <w:rFonts w:ascii="Times New Roman" w:hAnsi="Times New Roman" w:cs="Times New Roman"/>
          <w:color w:val="231F20"/>
          <w:spacing w:val="28"/>
          <w:sz w:val="24"/>
          <w:szCs w:val="24"/>
        </w:rPr>
        <w:t xml:space="preserve"> </w:t>
      </w:r>
      <w:r w:rsidR="000E0941" w:rsidRPr="00B662D5">
        <w:rPr>
          <w:rFonts w:ascii="Times New Roman" w:hAnsi="Times New Roman" w:cs="Times New Roman"/>
          <w:color w:val="231F20"/>
          <w:sz w:val="24"/>
          <w:szCs w:val="24"/>
        </w:rPr>
        <w:t>3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4</w:t>
      </w:r>
      <w:r w:rsidR="00D3203C" w:rsidRPr="00B662D5">
        <w:rPr>
          <w:rFonts w:ascii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час</w:t>
      </w:r>
      <w:r w:rsidR="00B47070">
        <w:rPr>
          <w:rFonts w:ascii="Times New Roman" w:hAnsi="Times New Roman" w:cs="Times New Roman"/>
          <w:color w:val="231F20"/>
          <w:sz w:val="24"/>
          <w:szCs w:val="24"/>
        </w:rPr>
        <w:t>а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>,</w:t>
      </w:r>
      <w:r w:rsidR="00D3203C" w:rsidRPr="00B662D5">
        <w:rPr>
          <w:rFonts w:ascii="Times New Roman" w:hAnsi="Times New Roman" w:cs="Times New Roman"/>
          <w:color w:val="231F20"/>
          <w:spacing w:val="27"/>
          <w:sz w:val="24"/>
          <w:szCs w:val="24"/>
        </w:rPr>
        <w:t xml:space="preserve"> </w:t>
      </w:r>
      <w:r w:rsidR="00B47070" w:rsidRPr="00143485">
        <w:rPr>
          <w:rFonts w:ascii="Times New Roman" w:hAnsi="Times New Roman" w:cs="Times New Roman"/>
          <w:sz w:val="24"/>
          <w:szCs w:val="24"/>
        </w:rPr>
        <w:t>1</w:t>
      </w:r>
      <w:r w:rsidR="00D3203C" w:rsidRPr="00143485">
        <w:rPr>
          <w:rFonts w:ascii="Times New Roman" w:hAnsi="Times New Roman" w:cs="Times New Roman"/>
          <w:spacing w:val="27"/>
          <w:sz w:val="24"/>
          <w:szCs w:val="24"/>
        </w:rPr>
        <w:t xml:space="preserve"> </w:t>
      </w:r>
      <w:r w:rsidR="00D3203C" w:rsidRPr="00143485">
        <w:rPr>
          <w:rFonts w:ascii="Times New Roman" w:hAnsi="Times New Roman" w:cs="Times New Roman"/>
          <w:sz w:val="24"/>
          <w:szCs w:val="24"/>
        </w:rPr>
        <w:t>час</w:t>
      </w:r>
      <w:r w:rsidR="00D3203C" w:rsidRPr="00143485">
        <w:rPr>
          <w:rFonts w:ascii="Times New Roman" w:hAnsi="Times New Roman" w:cs="Times New Roman"/>
          <w:spacing w:val="28"/>
          <w:sz w:val="24"/>
          <w:szCs w:val="24"/>
        </w:rPr>
        <w:t xml:space="preserve"> </w:t>
      </w:r>
      <w:r w:rsidR="00D3203C" w:rsidRPr="00143485">
        <w:rPr>
          <w:rFonts w:ascii="Times New Roman" w:hAnsi="Times New Roman" w:cs="Times New Roman"/>
          <w:sz w:val="24"/>
          <w:szCs w:val="24"/>
        </w:rPr>
        <w:t>—</w:t>
      </w:r>
      <w:r w:rsidR="00D3203C" w:rsidRPr="00143485">
        <w:rPr>
          <w:rFonts w:ascii="Times New Roman" w:hAnsi="Times New Roman" w:cs="Times New Roman"/>
          <w:spacing w:val="27"/>
          <w:sz w:val="24"/>
          <w:szCs w:val="24"/>
        </w:rPr>
        <w:t xml:space="preserve"> </w:t>
      </w:r>
      <w:r w:rsidR="00D3203C" w:rsidRPr="00143485">
        <w:rPr>
          <w:rFonts w:ascii="Times New Roman" w:hAnsi="Times New Roman" w:cs="Times New Roman"/>
          <w:sz w:val="24"/>
          <w:szCs w:val="24"/>
        </w:rPr>
        <w:t>резервное</w:t>
      </w:r>
      <w:r w:rsidR="00D3203C" w:rsidRPr="00143485">
        <w:rPr>
          <w:rFonts w:ascii="Times New Roman" w:hAnsi="Times New Roman" w:cs="Times New Roman"/>
          <w:spacing w:val="27"/>
          <w:sz w:val="24"/>
          <w:szCs w:val="24"/>
        </w:rPr>
        <w:t xml:space="preserve"> </w:t>
      </w:r>
      <w:r w:rsidR="00D3203C" w:rsidRPr="00143485">
        <w:rPr>
          <w:rFonts w:ascii="Times New Roman" w:hAnsi="Times New Roman" w:cs="Times New Roman"/>
          <w:sz w:val="24"/>
          <w:szCs w:val="24"/>
        </w:rPr>
        <w:t>время</w:t>
      </w:r>
      <w:r w:rsidR="00D3203C" w:rsidRPr="00B662D5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</w:p>
    <w:p w:rsidR="00AE0826" w:rsidRPr="00B662D5" w:rsidRDefault="00AE0826">
      <w:pPr>
        <w:pStyle w:val="a3"/>
        <w:spacing w:before="1"/>
        <w:ind w:right="0"/>
        <w:jc w:val="left"/>
        <w:rPr>
          <w:rFonts w:ascii="Times New Roman" w:hAnsi="Times New Roman" w:cs="Times New Roman"/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665"/>
        <w:gridCol w:w="3799"/>
        <w:gridCol w:w="3686"/>
      </w:tblGrid>
      <w:tr w:rsidR="00AE0826" w:rsidRPr="00B662D5">
        <w:trPr>
          <w:trHeight w:val="1153"/>
        </w:trPr>
        <w:tc>
          <w:tcPr>
            <w:tcW w:w="2665" w:type="dxa"/>
            <w:tcBorders>
              <w:bottom w:val="single" w:sz="6" w:space="0" w:color="231F20"/>
            </w:tcBorders>
          </w:tcPr>
          <w:p w:rsidR="00AE0826" w:rsidRPr="00E475CA" w:rsidRDefault="00D3203C">
            <w:pPr>
              <w:pStyle w:val="TableParagraph"/>
              <w:spacing w:before="68" w:line="228" w:lineRule="auto"/>
              <w:ind w:left="258" w:right="246" w:hanging="1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Примерные темы, ра</w:t>
            </w: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с</w:t>
            </w: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крывающие данный раздел программы,</w:t>
            </w:r>
          </w:p>
          <w:p w:rsidR="00AE0826" w:rsidRPr="00E475CA" w:rsidRDefault="00D3203C">
            <w:pPr>
              <w:pStyle w:val="TableParagraph"/>
              <w:spacing w:line="228" w:lineRule="auto"/>
              <w:ind w:left="159" w:right="148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и количество часов, о</w:t>
            </w: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т</w:t>
            </w: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водимое на их изучение</w:t>
            </w:r>
          </w:p>
        </w:tc>
        <w:tc>
          <w:tcPr>
            <w:tcW w:w="3799" w:type="dxa"/>
            <w:tcBorders>
              <w:bottom w:val="single" w:sz="6" w:space="0" w:color="231F20"/>
            </w:tcBorders>
          </w:tcPr>
          <w:p w:rsidR="00AE0826" w:rsidRPr="00E475CA" w:rsidRDefault="00AE0826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E0826" w:rsidRPr="00E475CA" w:rsidRDefault="00AE0826">
            <w:pPr>
              <w:pStyle w:val="TableParagraph"/>
              <w:spacing w:before="5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E0826" w:rsidRPr="00E475CA" w:rsidRDefault="00D3203C">
            <w:pPr>
              <w:pStyle w:val="TableParagraph"/>
              <w:ind w:left="972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Учебное содержание</w:t>
            </w:r>
          </w:p>
        </w:tc>
        <w:tc>
          <w:tcPr>
            <w:tcW w:w="3686" w:type="dxa"/>
            <w:tcBorders>
              <w:bottom w:val="single" w:sz="6" w:space="0" w:color="231F20"/>
            </w:tcBorders>
          </w:tcPr>
          <w:p w:rsidR="00AE0826" w:rsidRPr="00E475CA" w:rsidRDefault="00AE0826">
            <w:pPr>
              <w:pStyle w:val="TableParagraph"/>
              <w:spacing w:before="6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E0826" w:rsidRPr="00E475CA" w:rsidRDefault="00D3203C">
            <w:pPr>
              <w:pStyle w:val="TableParagraph"/>
              <w:spacing w:before="1" w:line="228" w:lineRule="auto"/>
              <w:ind w:left="490" w:right="481" w:firstLine="15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Основные виды деятельн</w:t>
            </w: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о</w:t>
            </w:r>
            <w:r w:rsidRPr="00E475CA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сти учащихся при изучении темы (на уровне учебных действий)</w:t>
            </w:r>
          </w:p>
        </w:tc>
      </w:tr>
      <w:tr w:rsidR="00AE0826" w:rsidRPr="00B662D5">
        <w:trPr>
          <w:trHeight w:val="372"/>
        </w:trPr>
        <w:tc>
          <w:tcPr>
            <w:tcW w:w="1015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AE0826" w:rsidRPr="00E475CA" w:rsidRDefault="00B47070">
            <w:pPr>
              <w:pStyle w:val="TableParagraph"/>
              <w:spacing w:before="78"/>
              <w:ind w:left="2435" w:right="242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b/>
                <w:sz w:val="20"/>
                <w:szCs w:val="20"/>
              </w:rPr>
              <w:t>Раздел 1. Теоретические основы химии (1</w:t>
            </w:r>
            <w:r w:rsidR="00E671E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Pr="00B4707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ч)</w:t>
            </w:r>
          </w:p>
        </w:tc>
      </w:tr>
      <w:tr w:rsidR="00AE0826" w:rsidRPr="00B662D5">
        <w:trPr>
          <w:trHeight w:val="772"/>
        </w:trPr>
        <w:tc>
          <w:tcPr>
            <w:tcW w:w="2665" w:type="dxa"/>
            <w:tcBorders>
              <w:top w:val="single" w:sz="6" w:space="0" w:color="231F20"/>
              <w:bottom w:val="single" w:sz="6" w:space="0" w:color="231F20"/>
            </w:tcBorders>
          </w:tcPr>
          <w:p w:rsidR="00AE0826" w:rsidRPr="00B47070" w:rsidRDefault="00B47070">
            <w:pPr>
              <w:pStyle w:val="TableParagraph"/>
              <w:spacing w:line="200" w:lineRule="exact"/>
              <w:ind w:left="113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4348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Тема 1. Строение атомов. Периодический закон и Периодическая система химических элементов Д. И. Менделеева (3 ч)</w:t>
            </w:r>
          </w:p>
        </w:tc>
        <w:tc>
          <w:tcPr>
            <w:tcW w:w="3799" w:type="dxa"/>
            <w:tcBorders>
              <w:top w:val="single" w:sz="6" w:space="0" w:color="231F20"/>
              <w:bottom w:val="single" w:sz="6" w:space="0" w:color="231F20"/>
            </w:tcBorders>
          </w:tcPr>
          <w:p w:rsidR="00B47070" w:rsidRPr="00B47070" w:rsidRDefault="00B47070" w:rsidP="008D6AC9">
            <w:pPr>
              <w:pStyle w:val="TableParagraph"/>
              <w:spacing w:line="235" w:lineRule="auto"/>
              <w:ind w:left="51" w:right="5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Химический элемент. Атом. Ядро атома, изотопы. Электронная оболочка. Энерг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тические уровни, подуровни. Атомные </w:t>
            </w:r>
            <w:proofErr w:type="spellStart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орбитали</w:t>
            </w:r>
            <w:proofErr w:type="spellEnd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proofErr w:type="spellEnd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-, </w:t>
            </w:r>
            <w:proofErr w:type="spellStart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p</w:t>
            </w:r>
            <w:proofErr w:type="spellEnd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-, </w:t>
            </w:r>
            <w:proofErr w:type="spellStart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d</w:t>
            </w:r>
            <w:proofErr w:type="spellEnd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- элементы. Особенности распределения электронов по </w:t>
            </w:r>
            <w:proofErr w:type="spellStart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орбиталям</w:t>
            </w:r>
            <w:proofErr w:type="spellEnd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 в атомах элементов первых четырех пери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дов. </w:t>
            </w:r>
          </w:p>
          <w:p w:rsidR="00B47070" w:rsidRPr="00B47070" w:rsidRDefault="00B47070" w:rsidP="008D6AC9">
            <w:pPr>
              <w:pStyle w:val="TableParagraph"/>
              <w:spacing w:line="235" w:lineRule="auto"/>
              <w:ind w:left="51" w:right="5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Электронная конфигурация атомов.</w:t>
            </w:r>
          </w:p>
          <w:p w:rsidR="00AE0826" w:rsidRDefault="00B47070" w:rsidP="008D6AC9">
            <w:pPr>
              <w:pStyle w:val="TableParagraph"/>
              <w:spacing w:line="235" w:lineRule="auto"/>
              <w:ind w:left="51" w:right="5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Периодический закон и Периодическая система химических элементов Д.И. Ме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делеева. Связь периодического закона и Периодической системы химических эл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ментов Д.И. Менделеева с современной теорией строения атомов. Закономерности изменения свойств химических элементов и образуемых ими простых и сложных веществ по группам и периодам. Значение 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периодического закона в развитии науки.</w:t>
            </w:r>
          </w:p>
          <w:p w:rsidR="00B47070" w:rsidRPr="00E671E0" w:rsidRDefault="00B47070" w:rsidP="00B47070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671E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Демонстрации</w:t>
            </w:r>
          </w:p>
          <w:p w:rsidR="00B47070" w:rsidRPr="00E475CA" w:rsidRDefault="00B47070" w:rsidP="00B47070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sz w:val="20"/>
                <w:szCs w:val="20"/>
              </w:rPr>
            </w:pPr>
            <w:r w:rsidRPr="00E671E0">
              <w:rPr>
                <w:rFonts w:ascii="Times New Roman" w:hAnsi="Times New Roman" w:cs="Times New Roman"/>
                <w:sz w:val="20"/>
                <w:szCs w:val="20"/>
              </w:rPr>
              <w:t>Виды таблиц «Периодическая система химических элементов Д И Менделеева»</w:t>
            </w:r>
          </w:p>
        </w:tc>
        <w:tc>
          <w:tcPr>
            <w:tcW w:w="3686" w:type="dxa"/>
            <w:tcBorders>
              <w:top w:val="single" w:sz="6" w:space="0" w:color="231F20"/>
              <w:bottom w:val="single" w:sz="6" w:space="0" w:color="231F20"/>
            </w:tcBorders>
          </w:tcPr>
          <w:p w:rsidR="00B47070" w:rsidRPr="00B47070" w:rsidRDefault="00B47070" w:rsidP="00B4707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Раскрывать смысл изучаемых понятий (выявлять их характерные признаки), у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танавливать их взаимосвязь </w:t>
            </w:r>
          </w:p>
          <w:p w:rsidR="00B47070" w:rsidRPr="00B47070" w:rsidRDefault="00B47070" w:rsidP="00B4707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Раскрывать смысл периодического зак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на Д И Менделеева и демонстрировать его систематизирующую, объяснител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ную и прогностическую функции </w:t>
            </w:r>
          </w:p>
          <w:p w:rsidR="00B47070" w:rsidRPr="00B47070" w:rsidRDefault="00B47070" w:rsidP="00B4707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Характеризовать электронное строение атомов химических элементов 1—4 п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риодов, используя понятия</w:t>
            </w:r>
          </w:p>
          <w:p w:rsidR="00B47070" w:rsidRPr="00B47070" w:rsidRDefault="00B47070" w:rsidP="00B4707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proofErr w:type="spellStart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proofErr w:type="spellEnd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-, </w:t>
            </w:r>
            <w:proofErr w:type="spellStart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p</w:t>
            </w:r>
            <w:proofErr w:type="spellEnd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-, d-электронные </w:t>
            </w:r>
            <w:proofErr w:type="spellStart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орбитали</w:t>
            </w:r>
            <w:proofErr w:type="spellEnd"/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»,</w:t>
            </w:r>
          </w:p>
          <w:p w:rsidR="00B47070" w:rsidRPr="00B47070" w:rsidRDefault="00B47070" w:rsidP="00B4707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 xml:space="preserve">«энергетические уровни» </w:t>
            </w:r>
          </w:p>
          <w:p w:rsidR="00B47070" w:rsidRPr="00B47070" w:rsidRDefault="00B47070" w:rsidP="00B4707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Объяснять закономерности изменения свойств химических элементов и их с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единений по периодам</w:t>
            </w:r>
          </w:p>
          <w:p w:rsidR="00AE0826" w:rsidRPr="00E475CA" w:rsidRDefault="00B47070" w:rsidP="00B47070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и группам Периодической системы х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B4707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мических элементов Д И Менделеева</w:t>
            </w:r>
          </w:p>
        </w:tc>
      </w:tr>
      <w:tr w:rsidR="00B662D5" w:rsidRPr="00B662D5" w:rsidTr="00E53659">
        <w:trPr>
          <w:trHeight w:val="269"/>
        </w:trPr>
        <w:tc>
          <w:tcPr>
            <w:tcW w:w="2665" w:type="dxa"/>
            <w:tcBorders>
              <w:top w:val="single" w:sz="6" w:space="0" w:color="231F20"/>
              <w:bottom w:val="single" w:sz="6" w:space="0" w:color="231F20"/>
            </w:tcBorders>
          </w:tcPr>
          <w:p w:rsidR="00B662D5" w:rsidRPr="00B47070" w:rsidRDefault="00B47070">
            <w:pPr>
              <w:pStyle w:val="TableParagraph"/>
              <w:spacing w:before="87" w:line="235" w:lineRule="auto"/>
              <w:ind w:left="113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B4707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lastRenderedPageBreak/>
              <w:t>Тема 2. Строение вещества. Многообразие веществ (</w:t>
            </w:r>
            <w:r w:rsidR="00E671E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8</w:t>
            </w:r>
            <w:r w:rsidRPr="00B4707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ч)</w:t>
            </w:r>
          </w:p>
        </w:tc>
        <w:tc>
          <w:tcPr>
            <w:tcW w:w="3799" w:type="dxa"/>
            <w:tcBorders>
              <w:top w:val="single" w:sz="6" w:space="0" w:color="231F20"/>
              <w:bottom w:val="single" w:sz="6" w:space="0" w:color="231F20"/>
            </w:tcBorders>
          </w:tcPr>
          <w:p w:rsidR="00F53BDC" w:rsidRP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bookmarkStart w:id="26" w:name="_Hlk214871522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Строение вещества. Химическая связь. Виды химической связи (ковалентная неполярная и полярная, ионная, мета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лическая). Механизмы образования к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валентной химической связи (обменный и донорно-акцепторный). Водородная связь. Валентность. </w:t>
            </w:r>
          </w:p>
          <w:p w:rsidR="00F53BDC" w:rsidRP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Электроотрицательность. Степень оки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ления. Ионы: катионы и анионы.</w:t>
            </w:r>
          </w:p>
          <w:p w:rsidR="00B662D5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Вещества молекулярного и немолек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у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лярного строения. Закон постоянства состава вещества. Типы кристаллич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ских решеток. Зависимость свойства в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ществ от типа кристаллической решетки.</w:t>
            </w:r>
          </w:p>
          <w:bookmarkEnd w:id="26"/>
          <w:p w:rsidR="00F53BDC" w:rsidRP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Понятие о дисперсных системах. Исти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ные и коллоидные растворы. Массовая доля вещества в растворе.</w:t>
            </w:r>
          </w:p>
          <w:p w:rsidR="00F53BDC" w:rsidRP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Классификация неорганических соед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нений. Номенклатура неорганических веществ. </w:t>
            </w:r>
          </w:p>
          <w:p w:rsid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Генетическая связь неорганических в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ществ, принадлежащих к различным классам.</w:t>
            </w:r>
          </w:p>
          <w:p w:rsidR="00E53659" w:rsidRDefault="00E53659" w:rsidP="00E53659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53659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Контрольная работа №1</w:t>
            </w:r>
            <w:r w:rsidRPr="00E5365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по теме </w:t>
            </w:r>
            <w:r w:rsidRPr="00E5365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«Строение веществ»</w:t>
            </w:r>
          </w:p>
          <w:p w:rsidR="003026C1" w:rsidRDefault="003026C1" w:rsidP="00E53659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3026C1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Лабораторная работа №1 </w:t>
            </w:r>
          </w:p>
          <w:p w:rsidR="003026C1" w:rsidRPr="00E475CA" w:rsidRDefault="003026C1" w:rsidP="00E53659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3026C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Определение свойств некоторых веществ</w:t>
            </w:r>
          </w:p>
        </w:tc>
        <w:tc>
          <w:tcPr>
            <w:tcW w:w="3686" w:type="dxa"/>
            <w:tcBorders>
              <w:top w:val="single" w:sz="6" w:space="0" w:color="231F20"/>
              <w:bottom w:val="single" w:sz="6" w:space="0" w:color="231F20"/>
            </w:tcBorders>
          </w:tcPr>
          <w:p w:rsidR="00B662D5" w:rsidRPr="00E475CA" w:rsidRDefault="00F53BDC" w:rsidP="00E3041C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Проводить вычисления с использован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ем понятия «массовая доля вещества в растворе»</w:t>
            </w:r>
          </w:p>
        </w:tc>
      </w:tr>
      <w:tr w:rsidR="00F53BDC" w:rsidRPr="00B662D5">
        <w:trPr>
          <w:trHeight w:val="772"/>
        </w:trPr>
        <w:tc>
          <w:tcPr>
            <w:tcW w:w="2665" w:type="dxa"/>
            <w:tcBorders>
              <w:top w:val="single" w:sz="6" w:space="0" w:color="231F20"/>
              <w:bottom w:val="single" w:sz="6" w:space="0" w:color="231F20"/>
            </w:tcBorders>
          </w:tcPr>
          <w:p w:rsidR="00E85C08" w:rsidRPr="00E85C08" w:rsidRDefault="00E85C08" w:rsidP="00E85C08">
            <w:pPr>
              <w:pStyle w:val="TableParagraph"/>
              <w:spacing w:before="87" w:line="235" w:lineRule="auto"/>
              <w:ind w:left="113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lastRenderedPageBreak/>
              <w:t>Тема 3. Химические</w:t>
            </w:r>
          </w:p>
          <w:p w:rsidR="00F53BDC" w:rsidRPr="00B47070" w:rsidRDefault="00E85C08" w:rsidP="00E85C08">
            <w:pPr>
              <w:pStyle w:val="TableParagraph"/>
              <w:spacing w:before="87" w:line="235" w:lineRule="auto"/>
              <w:ind w:left="113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реакции (</w:t>
            </w:r>
            <w:r w:rsidR="00E671E0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11</w:t>
            </w:r>
            <w:r w:rsidRPr="00E85C08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ч)</w:t>
            </w:r>
          </w:p>
        </w:tc>
        <w:tc>
          <w:tcPr>
            <w:tcW w:w="3799" w:type="dxa"/>
            <w:tcBorders>
              <w:top w:val="single" w:sz="6" w:space="0" w:color="231F20"/>
              <w:bottom w:val="single" w:sz="6" w:space="0" w:color="231F20"/>
            </w:tcBorders>
          </w:tcPr>
          <w:p w:rsidR="00F53BDC" w:rsidRP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bookmarkStart w:id="27" w:name="_Hlk214902635"/>
            <w:bookmarkStart w:id="28" w:name="_Hlk214871725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Химическая реакция. Классификация химических реакций в неорганической и органической химии. </w:t>
            </w:r>
            <w:bookmarkEnd w:id="27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Закон сохранения массы веществ, закон сохранения и пр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вращения энергии при химических реа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циях.</w:t>
            </w:r>
          </w:p>
          <w:p w:rsidR="00F53BDC" w:rsidRP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bookmarkStart w:id="29" w:name="_Hlk214900512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Скорость реакции, ее зависимость от различных факторов. </w:t>
            </w:r>
            <w:bookmarkEnd w:id="29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Обратимые реа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ции. </w:t>
            </w:r>
          </w:p>
          <w:p w:rsidR="00F53BDC" w:rsidRP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Химическое равновесие. Факторы, влияющие на состояние химического равновесия. </w:t>
            </w:r>
          </w:p>
          <w:p w:rsidR="00F53BDC" w:rsidRP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Принцип </w:t>
            </w:r>
            <w:proofErr w:type="spellStart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Ле</w:t>
            </w:r>
            <w:proofErr w:type="spellEnd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proofErr w:type="spellStart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Шателье</w:t>
            </w:r>
            <w:proofErr w:type="spellEnd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.</w:t>
            </w:r>
          </w:p>
          <w:p w:rsidR="00F53BDC" w:rsidRP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Электролитическая диссоциация. </w:t>
            </w:r>
            <w:bookmarkEnd w:id="28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Сил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ь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ные и слабые электролиты. </w:t>
            </w:r>
            <w:bookmarkStart w:id="30" w:name="_Hlk214901211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Среда во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д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ных растворов веществ: кислая, не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й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тральная, щелочная.</w:t>
            </w:r>
            <w:bookmarkEnd w:id="30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Реакции ионного обмена.</w:t>
            </w:r>
          </w:p>
          <w:p w:rsidR="00F53BDC" w:rsidRDefault="00F53BDC" w:rsidP="00F53BDC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bookmarkStart w:id="31" w:name="_Hlk214871760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Окислительно-восстановительные реа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</w:t>
            </w:r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ции</w:t>
            </w:r>
            <w:bookmarkEnd w:id="31"/>
            <w:r w:rsidRPr="00F53BD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.</w:t>
            </w:r>
          </w:p>
          <w:p w:rsidR="00582689" w:rsidRPr="00582689" w:rsidRDefault="00582689" w:rsidP="00582689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582689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Демонстрации</w:t>
            </w:r>
          </w:p>
          <w:p w:rsidR="00582689" w:rsidRPr="00582689" w:rsidRDefault="00582689" w:rsidP="00582689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58268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—</w:t>
            </w:r>
            <w:r w:rsidRPr="0058268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ab/>
              <w:t>модели кристаллических реш</w:t>
            </w:r>
            <w:r w:rsidRPr="0058268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ё</w:t>
            </w:r>
            <w:r w:rsidRPr="0058268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ток;</w:t>
            </w:r>
          </w:p>
          <w:p w:rsidR="00582689" w:rsidRDefault="00582689" w:rsidP="00582689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58268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—</w:t>
            </w:r>
            <w:r w:rsidRPr="0058268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ab/>
              <w:t>разложение пероксида водорода в присутствии катализатора</w:t>
            </w:r>
          </w:p>
          <w:p w:rsidR="00E85C08" w:rsidRDefault="00E85C08" w:rsidP="00582689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 xml:space="preserve">- 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определение среды растворов веществ с помощью универсального индикатора, </w:t>
            </w:r>
          </w:p>
          <w:p w:rsidR="00E85C08" w:rsidRDefault="00E85C08" w:rsidP="00582689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- 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реакции ионного обмена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.</w:t>
            </w:r>
          </w:p>
          <w:p w:rsidR="005B3BD2" w:rsidRPr="005B3BD2" w:rsidRDefault="00E85C08" w:rsidP="005B3BD2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bookmarkStart w:id="32" w:name="_Hlk215067502"/>
            <w:r w:rsidRPr="00E85C08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Практическая работа</w:t>
            </w:r>
            <w:r w:rsidR="005B3BD2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</w:t>
            </w:r>
            <w:r w:rsidRPr="005B3BD2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№ 1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</w:p>
          <w:p w:rsidR="005B3BD2" w:rsidRDefault="00E85C08" w:rsidP="00E85C08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Влияние различных факторов на ск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рость химической реакции </w:t>
            </w:r>
          </w:p>
          <w:p w:rsidR="005B3BD2" w:rsidRPr="005B3BD2" w:rsidRDefault="005B3BD2" w:rsidP="005B3BD2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5B3BD2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Практическая работа </w:t>
            </w:r>
            <w:r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№</w:t>
            </w:r>
            <w:r w:rsidRPr="005B3BD2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2</w:t>
            </w:r>
          </w:p>
          <w:p w:rsidR="00E85C08" w:rsidRDefault="005B3BD2" w:rsidP="00E85C08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5B3BD2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Решение экспериментальных задач по теме «Химические реакции»</w:t>
            </w:r>
          </w:p>
          <w:p w:rsidR="005B3BD2" w:rsidRDefault="005B3BD2" w:rsidP="005B3BD2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5B3BD2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Лабораторная работа №</w:t>
            </w:r>
            <w:r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2</w:t>
            </w:r>
          </w:p>
          <w:p w:rsidR="005B3BD2" w:rsidRPr="00E85C08" w:rsidRDefault="005B3BD2" w:rsidP="00E85C08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5B3BD2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«Определение характера среды раствора с помощью универсального индикатора»</w:t>
            </w:r>
          </w:p>
          <w:bookmarkEnd w:id="32"/>
          <w:p w:rsidR="00E85C08" w:rsidRPr="005B3BD2" w:rsidRDefault="00E85C08" w:rsidP="00E85C08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5B3BD2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Вычисления</w:t>
            </w:r>
          </w:p>
          <w:p w:rsidR="00E85C08" w:rsidRPr="00E85C08" w:rsidRDefault="00E85C08" w:rsidP="00E85C08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—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ab/>
              <w:t>расчеты с использованием пон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я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тия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«массовая доля растворённого вещ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ства»;</w:t>
            </w:r>
          </w:p>
          <w:p w:rsidR="003026C1" w:rsidRDefault="00E85C08" w:rsidP="00582689">
            <w:pPr>
              <w:pStyle w:val="TableParagraph"/>
              <w:spacing w:line="235" w:lineRule="auto"/>
              <w:ind w:right="240"/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- 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расчёты по уравнениям химических реакций, в том числе термохимические расчёты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.</w:t>
            </w:r>
            <w:r w:rsidR="003026C1">
              <w:t xml:space="preserve"> </w:t>
            </w:r>
          </w:p>
          <w:p w:rsidR="003026C1" w:rsidRPr="003026C1" w:rsidRDefault="003026C1" w:rsidP="003026C1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3026C1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Контрольная работа №2</w:t>
            </w:r>
          </w:p>
          <w:p w:rsidR="00E85C08" w:rsidRPr="00F53BDC" w:rsidRDefault="003026C1" w:rsidP="003026C1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3026C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по теме «Химические реакции»</w:t>
            </w:r>
          </w:p>
        </w:tc>
        <w:tc>
          <w:tcPr>
            <w:tcW w:w="3686" w:type="dxa"/>
            <w:tcBorders>
              <w:top w:val="single" w:sz="6" w:space="0" w:color="231F20"/>
              <w:bottom w:val="single" w:sz="6" w:space="0" w:color="231F20"/>
            </w:tcBorders>
          </w:tcPr>
          <w:p w:rsidR="00E85C08" w:rsidRPr="00E85C08" w:rsidRDefault="00E85C08" w:rsidP="00E85C08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Объяснять зависимость скорости хим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ческой реакции от различных факторов </w:t>
            </w:r>
          </w:p>
          <w:p w:rsidR="00E85C08" w:rsidRPr="00E85C08" w:rsidRDefault="00E85C08" w:rsidP="00E85C08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Определять характер смещения химич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ского равновесия в зависимости от внешнего воздействия (принцип </w:t>
            </w:r>
            <w:proofErr w:type="spellStart"/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Ле</w:t>
            </w:r>
            <w:proofErr w:type="spellEnd"/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proofErr w:type="spellStart"/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Ш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а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телье</w:t>
            </w:r>
            <w:proofErr w:type="spellEnd"/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) </w:t>
            </w:r>
          </w:p>
          <w:p w:rsidR="00E85C08" w:rsidRPr="00E85C08" w:rsidRDefault="00E85C08" w:rsidP="00E85C08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Составлять уравнения реакций разли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ч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ных типов; полные и сокращённые ио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ные уравнения реакций, учитывая усл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вия, при которых эти реакции идут до конца </w:t>
            </w:r>
          </w:p>
          <w:p w:rsidR="00E85C08" w:rsidRPr="00E85C08" w:rsidRDefault="00E85C08" w:rsidP="00E85C08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Подтверждать существование генетич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ской связи между неорганическими в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ществами с помощью уравнений с</w:t>
            </w:r>
            <w:proofErr w:type="gramStart"/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о-</w:t>
            </w:r>
            <w:proofErr w:type="gramEnd"/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о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ветствующих химических реакций </w:t>
            </w:r>
          </w:p>
          <w:p w:rsidR="00E85C08" w:rsidRPr="00E85C08" w:rsidRDefault="00E85C08" w:rsidP="00E85C08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Проводить, наблюдать и описывать х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мический эксперимент: по определению среды водных растворов веществ, выя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лению условий протекания реакций ио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ного обмена, изучению влияния разли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ч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ных факторов на скорость реакций </w:t>
            </w:r>
          </w:p>
          <w:p w:rsidR="00E85C08" w:rsidRPr="00E85C08" w:rsidRDefault="00E85C08" w:rsidP="00E85C08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Следовать правилам пользования хим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ческой посудой и лабораторным обор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у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дованием </w:t>
            </w:r>
          </w:p>
          <w:p w:rsidR="00E85C08" w:rsidRPr="00E85C08" w:rsidRDefault="00E85C08" w:rsidP="00E85C08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Представлять результаты химического эксперимента в форме записи уравнений соответствующих реакций и делать в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ы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воды на их основе </w:t>
            </w:r>
          </w:p>
          <w:p w:rsidR="00F53BDC" w:rsidRPr="00F53BDC" w:rsidRDefault="00E85C08" w:rsidP="00E85C08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Проводить вычисления по уравнениям химических реакций, в том числе терм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E85C08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химические расчёты</w:t>
            </w:r>
          </w:p>
        </w:tc>
      </w:tr>
      <w:tr w:rsidR="00B662D5" w:rsidRPr="00B662D5" w:rsidTr="00E85C08">
        <w:trPr>
          <w:trHeight w:val="401"/>
        </w:trPr>
        <w:tc>
          <w:tcPr>
            <w:tcW w:w="1015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B662D5" w:rsidRPr="00E85C08" w:rsidRDefault="00E85C08" w:rsidP="00B662D5">
            <w:pPr>
              <w:pStyle w:val="TableParagraph"/>
              <w:spacing w:before="115" w:line="204" w:lineRule="exact"/>
              <w:ind w:left="112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lastRenderedPageBreak/>
              <w:t>Раздел 2. Неорганическая химия (</w:t>
            </w:r>
            <w:r w:rsidR="00E53659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9</w:t>
            </w:r>
            <w:r w:rsidRPr="00E85C08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ч)</w:t>
            </w:r>
          </w:p>
        </w:tc>
      </w:tr>
      <w:tr w:rsidR="00B662D5" w:rsidRPr="00B662D5">
        <w:trPr>
          <w:trHeight w:val="772"/>
        </w:trPr>
        <w:tc>
          <w:tcPr>
            <w:tcW w:w="2665" w:type="dxa"/>
            <w:tcBorders>
              <w:top w:val="single" w:sz="6" w:space="0" w:color="231F20"/>
              <w:bottom w:val="single" w:sz="6" w:space="0" w:color="231F20"/>
            </w:tcBorders>
          </w:tcPr>
          <w:p w:rsidR="00E85C08" w:rsidRPr="00E85C08" w:rsidRDefault="00E85C08" w:rsidP="00E85C08">
            <w:pPr>
              <w:pStyle w:val="TableParagraph"/>
              <w:spacing w:before="91" w:line="232" w:lineRule="auto"/>
              <w:ind w:left="110" w:right="162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Тема 4. Неметаллы</w:t>
            </w:r>
          </w:p>
          <w:p w:rsidR="00B662D5" w:rsidRPr="00E475CA" w:rsidRDefault="00E85C08" w:rsidP="00E85C08">
            <w:pPr>
              <w:pStyle w:val="TableParagraph"/>
              <w:spacing w:before="91" w:line="232" w:lineRule="auto"/>
              <w:ind w:left="110" w:right="162"/>
              <w:rPr>
                <w:rFonts w:ascii="Times New Roman" w:hAnsi="Times New Roman" w:cs="Times New Roman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</w:t>
            </w:r>
            <w:r w:rsidR="00E536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  <w:r w:rsidRPr="00E85C0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ч)</w:t>
            </w:r>
          </w:p>
        </w:tc>
        <w:tc>
          <w:tcPr>
            <w:tcW w:w="3799" w:type="dxa"/>
            <w:tcBorders>
              <w:top w:val="single" w:sz="6" w:space="0" w:color="231F20"/>
              <w:bottom w:val="single" w:sz="6" w:space="0" w:color="231F20"/>
            </w:tcBorders>
          </w:tcPr>
          <w:p w:rsidR="00E85C08" w:rsidRPr="00E85C08" w:rsidRDefault="00E85C08" w:rsidP="00E85C08">
            <w:pPr>
              <w:pStyle w:val="TableParagraph"/>
              <w:spacing w:before="9" w:line="232" w:lineRule="auto"/>
              <w:ind w:left="112" w:right="347"/>
              <w:rPr>
                <w:rFonts w:ascii="Times New Roman" w:hAnsi="Times New Roman" w:cs="Times New Roman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Неметаллы. Положение неметаллов в Периодической системе химических элементов Д.И. Менделеева и особе</w:t>
            </w: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 xml:space="preserve">ности строения атомов. Физические свойства неметаллов. </w:t>
            </w:r>
          </w:p>
          <w:p w:rsidR="00E85C08" w:rsidRPr="00E85C08" w:rsidRDefault="00E85C08" w:rsidP="00E85C08">
            <w:pPr>
              <w:pStyle w:val="TableParagraph"/>
              <w:spacing w:before="9" w:line="232" w:lineRule="auto"/>
              <w:ind w:left="112" w:right="347"/>
              <w:rPr>
                <w:rFonts w:ascii="Times New Roman" w:hAnsi="Times New Roman" w:cs="Times New Roman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Аллотропия неметаллов (на примере кислорода, серы, фосфора и углерода).</w:t>
            </w:r>
          </w:p>
          <w:p w:rsidR="00E85C08" w:rsidRPr="00E85C08" w:rsidRDefault="00E85C08" w:rsidP="00E85C08">
            <w:pPr>
              <w:pStyle w:val="TableParagraph"/>
              <w:spacing w:before="9" w:line="232" w:lineRule="auto"/>
              <w:ind w:left="112" w:right="347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3" w:name="_Hlk215076433"/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Химические свойства важнейших н</w:t>
            </w: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металлов (галогенов, серы, азота, фосфора, углерода и кремния) и их соединений (оксидов, кислородсоде</w:t>
            </w: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жащих кислот, водородных соедин</w:t>
            </w: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ний).</w:t>
            </w:r>
          </w:p>
          <w:bookmarkEnd w:id="33"/>
          <w:p w:rsidR="00B662D5" w:rsidRPr="00E475CA" w:rsidRDefault="00E85C08" w:rsidP="00E85C08">
            <w:pPr>
              <w:pStyle w:val="TableParagraph"/>
              <w:spacing w:before="9" w:line="232" w:lineRule="auto"/>
              <w:ind w:left="112" w:right="347"/>
              <w:rPr>
                <w:rFonts w:ascii="Times New Roman" w:hAnsi="Times New Roman" w:cs="Times New Roman"/>
                <w:sz w:val="20"/>
                <w:szCs w:val="20"/>
              </w:rPr>
            </w:pPr>
            <w:r w:rsidRPr="00E85C08">
              <w:rPr>
                <w:rFonts w:ascii="Times New Roman" w:hAnsi="Times New Roman" w:cs="Times New Roman"/>
                <w:sz w:val="20"/>
                <w:szCs w:val="20"/>
              </w:rPr>
              <w:t>Применение важнейших неметаллов и их соединений.</w:t>
            </w:r>
          </w:p>
        </w:tc>
        <w:tc>
          <w:tcPr>
            <w:tcW w:w="3686" w:type="dxa"/>
            <w:tcBorders>
              <w:top w:val="single" w:sz="6" w:space="0" w:color="231F20"/>
              <w:bottom w:val="single" w:sz="6" w:space="0" w:color="231F20"/>
            </w:tcBorders>
          </w:tcPr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Раскрывать смысл изучаемых понятий (выделять их характерные признаки) и применять эти понятия при описании с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става и строения веществ, для объясн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ния отдельных фактов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 явлений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Объяснять общие закономерности в и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менении свойств неметаллов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 xml:space="preserve">и их соединений с учётом строения их атомов и положения в Периодической системе химических элементов Д И Менделеева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Характеризовать (описывать) общие х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мические свойства неметаллов, их ва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нейших соединений, подтверждая это описание примерами уравнений соотве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 xml:space="preserve">ствующих химических реакций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Характеризовать влияние  неметаллов и их соединений на живые организмы; описывать применение в различных о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ластях практической деятельности чел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 xml:space="preserve">века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Раскрывать сущность окислитель-но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 xml:space="preserve">восстановительных реакций посредством составления электронного баланса этих реакций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Проводить реакции, подтверждающие характерные свойства изучаемых в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ществ; распознавать опытным путём анионы, присутствующие в водных ра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 xml:space="preserve">творах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Наблюдать и описывать демонстрацио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ные опыты; проводить и описывать х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 xml:space="preserve">мический эксперимент (лабораторные и практические работы)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Представлять результаты химического эксперимента в форме записи уравнений соответствующих реакций и делать в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 xml:space="preserve">воды на их основе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Следовать правилам пользования хим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ческой посудой и лабораторным обор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 xml:space="preserve">дованием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 xml:space="preserve">Проводить вычисления по уравнениям химических реакций </w:t>
            </w:r>
          </w:p>
          <w:p w:rsidR="00B662D5" w:rsidRPr="00E475CA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Самостоятельно планировать и осущес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влять свою познавательную деятел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AA0477">
              <w:rPr>
                <w:rFonts w:ascii="Times New Roman" w:hAnsi="Times New Roman" w:cs="Times New Roman"/>
                <w:sz w:val="20"/>
                <w:szCs w:val="20"/>
              </w:rPr>
              <w:t>ность; принимать активное участие в групповой учебной деятельности</w:t>
            </w:r>
          </w:p>
        </w:tc>
      </w:tr>
      <w:tr w:rsidR="00B662D5" w:rsidRPr="00B662D5">
        <w:trPr>
          <w:trHeight w:val="772"/>
        </w:trPr>
        <w:tc>
          <w:tcPr>
            <w:tcW w:w="2665" w:type="dxa"/>
            <w:tcBorders>
              <w:top w:val="single" w:sz="6" w:space="0" w:color="231F20"/>
              <w:bottom w:val="single" w:sz="6" w:space="0" w:color="231F20"/>
            </w:tcBorders>
          </w:tcPr>
          <w:p w:rsidR="00B662D5" w:rsidRPr="00AA0477" w:rsidRDefault="00AA0477" w:rsidP="00E475CA">
            <w:pPr>
              <w:pStyle w:val="TableParagraph"/>
              <w:spacing w:before="91" w:line="232" w:lineRule="auto"/>
              <w:ind w:left="110" w:right="162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lastRenderedPageBreak/>
              <w:t>Тема 5. Металлы (</w:t>
            </w:r>
            <w:r w:rsidR="00E53659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2</w:t>
            </w:r>
            <w:r w:rsidRPr="00AA0477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ч)</w:t>
            </w:r>
          </w:p>
        </w:tc>
        <w:tc>
          <w:tcPr>
            <w:tcW w:w="3799" w:type="dxa"/>
            <w:tcBorders>
              <w:top w:val="single" w:sz="6" w:space="0" w:color="231F20"/>
              <w:bottom w:val="single" w:sz="6" w:space="0" w:color="231F20"/>
            </w:tcBorders>
          </w:tcPr>
          <w:p w:rsidR="00AA0477" w:rsidRPr="00AA0477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Металлы. Положение металлов в Пери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дической системе химических элементов Д.И. Менделеева. Особенности строения электронных оболочек атомов металлов. Общие физические свойства металлов. Сплавы металлов. Электрохимический ряд напряжений металлов.</w:t>
            </w:r>
          </w:p>
          <w:p w:rsidR="00AA0477" w:rsidRPr="00AA0477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Химические свойства важнейших мета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лов (натрий, калий, кальций, магний, алюминий, цинк, хром, железо, медь) и их соединений.</w:t>
            </w:r>
          </w:p>
          <w:p w:rsidR="00B662D5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Общие способы получения металлов. 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Применение металлов в быту и технике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.</w:t>
            </w:r>
          </w:p>
          <w:p w:rsidR="00AA0477" w:rsidRPr="00AA0477" w:rsidRDefault="00AA0477" w:rsidP="00AA0477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Демонстрации</w:t>
            </w:r>
          </w:p>
          <w:p w:rsidR="00AA0477" w:rsidRPr="00AA0477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—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ab/>
              <w:t>образцы неметаллов;</w:t>
            </w:r>
          </w:p>
          <w:p w:rsidR="00AA0477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—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ab/>
              <w:t>коллекция «Металлы и сплавы»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.</w:t>
            </w:r>
          </w:p>
          <w:p w:rsidR="00AA0477" w:rsidRPr="00AA0477" w:rsidRDefault="00AA0477" w:rsidP="00AA0477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Лабораторные опыты</w:t>
            </w:r>
          </w:p>
          <w:p w:rsidR="00AA0477" w:rsidRPr="00AA0477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—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ab/>
              <w:t>взаимодействие гидроксида алюминия с растворами кислот и щел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чей;</w:t>
            </w:r>
          </w:p>
          <w:p w:rsidR="00AA0477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- 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качественные реакции на катионы м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таллов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.</w:t>
            </w:r>
          </w:p>
          <w:p w:rsidR="00AA0477" w:rsidRPr="00AA0477" w:rsidRDefault="00AA0477" w:rsidP="00AA0477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Практические работы</w:t>
            </w:r>
          </w:p>
          <w:p w:rsidR="00AA0477" w:rsidRPr="00AA0477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bookmarkStart w:id="34" w:name="_Hlk215074995"/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№ </w:t>
            </w:r>
            <w:r w:rsidR="007C53F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3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Решение экспериментальных задач по теме «Неметаллы»</w:t>
            </w:r>
            <w:bookmarkEnd w:id="34"/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;</w:t>
            </w:r>
          </w:p>
          <w:p w:rsidR="0018057F" w:rsidRDefault="00AA0477" w:rsidP="0018057F">
            <w:pPr>
              <w:pStyle w:val="TableParagraph"/>
              <w:spacing w:line="235" w:lineRule="auto"/>
              <w:ind w:right="240"/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№ </w:t>
            </w:r>
            <w:r w:rsidR="007C53F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4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Решение экспериментальных задач по теме «Металлы»</w:t>
            </w:r>
            <w:r w:rsidR="0018057F">
              <w:t xml:space="preserve"> </w:t>
            </w:r>
          </w:p>
          <w:p w:rsidR="00AA0477" w:rsidRDefault="0018057F" w:rsidP="0018057F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8A356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№</w:t>
            </w:r>
            <w:r w:rsidR="007C53F1" w:rsidRPr="008A356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5</w:t>
            </w:r>
            <w:r w:rsidR="008A3569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</w:t>
            </w:r>
            <w:r w:rsidRPr="0018057F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Решение экспериментальных задач по теме «Вещества и их свойства»</w:t>
            </w:r>
          </w:p>
          <w:p w:rsidR="005B3BD2" w:rsidRDefault="005B3BD2" w:rsidP="005B3BD2">
            <w:pPr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5B3BD2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Лабораторная работа №3</w:t>
            </w:r>
          </w:p>
          <w:p w:rsidR="005B3BD2" w:rsidRDefault="005B3BD2" w:rsidP="005B3BD2">
            <w:pPr>
              <w:jc w:val="center"/>
            </w:pPr>
            <w:r w:rsidRPr="005B3BD2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«Ознакомление с образцами металлов и их рудами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»</w:t>
            </w:r>
            <w:r>
              <w:t xml:space="preserve"> </w:t>
            </w:r>
          </w:p>
          <w:p w:rsidR="005B3BD2" w:rsidRPr="005B3BD2" w:rsidRDefault="005B3BD2" w:rsidP="005B3BD2">
            <w:pPr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5B3BD2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Лабораторная работа №4 </w:t>
            </w:r>
          </w:p>
          <w:p w:rsidR="005B3BD2" w:rsidRDefault="005B3BD2" w:rsidP="005B3BD2">
            <w:pPr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5B3BD2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«Ознакомление с природными соединени</w:t>
            </w:r>
            <w:r w:rsidRPr="005B3BD2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я</w:t>
            </w:r>
            <w:r w:rsidRPr="005B3BD2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ми неметаллов»</w:t>
            </w:r>
          </w:p>
          <w:p w:rsidR="00AA0477" w:rsidRPr="00AA0477" w:rsidRDefault="00AA0477" w:rsidP="00AA0477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Расчетные задачи</w:t>
            </w:r>
          </w:p>
          <w:p w:rsidR="00AA0477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—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ab/>
              <w:t xml:space="preserve">расчёты массы вещества или объёма газов по известному количеству вещества, массе или объёму одного из участвующих в реакции веществ; </w:t>
            </w:r>
          </w:p>
          <w:p w:rsidR="00AA0477" w:rsidRDefault="00AA0477" w:rsidP="00AA0477">
            <w:pPr>
              <w:pStyle w:val="TableParagraph"/>
              <w:spacing w:line="235" w:lineRule="auto"/>
              <w:ind w:right="240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 xml:space="preserve">- 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расчёты массы (объёма, количества вещества) продуктов реакции, если одно из веществ имеет примеси;</w:t>
            </w:r>
          </w:p>
          <w:p w:rsidR="003026C1" w:rsidRDefault="003026C1" w:rsidP="003026C1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3026C1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Контрольная работа №3 </w:t>
            </w:r>
            <w:r w:rsidRPr="003026C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по теме</w:t>
            </w:r>
          </w:p>
          <w:p w:rsidR="003026C1" w:rsidRPr="00E475CA" w:rsidRDefault="003026C1" w:rsidP="003026C1">
            <w:pPr>
              <w:pStyle w:val="TableParagraph"/>
              <w:spacing w:line="235" w:lineRule="auto"/>
              <w:ind w:right="240"/>
              <w:jc w:val="center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3026C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«Вещества и их свойства»</w:t>
            </w:r>
          </w:p>
        </w:tc>
        <w:tc>
          <w:tcPr>
            <w:tcW w:w="3686" w:type="dxa"/>
            <w:tcBorders>
              <w:top w:val="single" w:sz="6" w:space="0" w:color="231F20"/>
              <w:bottom w:val="single" w:sz="6" w:space="0" w:color="231F20"/>
            </w:tcBorders>
          </w:tcPr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Раскрывать смысл изучаемых понятий (выделять их характерные признаки) и применять эти понятия при описании с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става и строения веществ, для объясн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ния отдельных фактов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и явлений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Объяснять общие закономерности в и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з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менении свойств элементов —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металлов и их соединений с учётом строения их атомов и положения в П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риодической системе химических эл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 xml:space="preserve">ментов Д И Менделеева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Характеризовать (описывать) общие х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мические свойства металлов, их ва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ж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нейших соединений, подтверждая это описание примерами уравнений соотве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ствующих химических реакций; прим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нение металлов в различных областях, а также использование их для создания с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временных материалов и технологий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Раскрывать сущность окислительно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-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восстановительных реакций п</w:t>
            </w:r>
            <w:proofErr w:type="gramStart"/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о-</w:t>
            </w:r>
            <w:proofErr w:type="gramEnd"/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 средс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вом составления электронного баланса этих реакций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Проводить реакции, подтверждающие характерные свойства изучаемых в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ществ; распознавать опытным путём и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ны металлов, присутствующие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в водных растворах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Наблюдать и описывать демонстрацио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ные опыты; проводить и описывать х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мический эксперимент (лабораторные и практические работы) Представлять р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е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зультаты химического эксперимента в форме записи уравнений соответству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ю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щих реакций и делать выводы на их о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нове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Следовать правилам пользования хим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ческой посудой и лабораторным обор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у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дованием </w:t>
            </w:r>
          </w:p>
          <w:p w:rsidR="00AA0477" w:rsidRPr="00AA0477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Проводить вычисления по уравнениям химических реакций </w:t>
            </w:r>
          </w:p>
          <w:p w:rsidR="00B662D5" w:rsidRPr="00E475CA" w:rsidRDefault="00AA0477" w:rsidP="00AA0477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Самостоятельно планировать и осущес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влять свою познавательную деятел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ь</w:t>
            </w:r>
            <w:r w:rsidRPr="00AA0477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ность; принимать активное участие в групповой учебной деятельности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.</w:t>
            </w:r>
          </w:p>
        </w:tc>
      </w:tr>
      <w:tr w:rsidR="00B662D5" w:rsidRPr="00B662D5" w:rsidTr="00E475CA">
        <w:trPr>
          <w:trHeight w:val="772"/>
        </w:trPr>
        <w:tc>
          <w:tcPr>
            <w:tcW w:w="1015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B662D5" w:rsidRPr="002D120C" w:rsidRDefault="002D120C" w:rsidP="00B662D5">
            <w:pPr>
              <w:pStyle w:val="TableParagraph"/>
              <w:spacing w:before="118" w:line="235" w:lineRule="auto"/>
              <w:ind w:left="254" w:right="455" w:hanging="142"/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lastRenderedPageBreak/>
              <w:t>Раздел 3. Химия и жизнь (</w:t>
            </w:r>
            <w:r w:rsidR="00E53659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2</w:t>
            </w:r>
            <w:r w:rsidRPr="002D120C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ч)</w:t>
            </w:r>
          </w:p>
        </w:tc>
      </w:tr>
      <w:tr w:rsidR="00B662D5" w:rsidRPr="00B662D5">
        <w:trPr>
          <w:trHeight w:val="772"/>
        </w:trPr>
        <w:tc>
          <w:tcPr>
            <w:tcW w:w="2665" w:type="dxa"/>
            <w:tcBorders>
              <w:top w:val="single" w:sz="6" w:space="0" w:color="231F20"/>
              <w:bottom w:val="single" w:sz="6" w:space="0" w:color="231F20"/>
            </w:tcBorders>
          </w:tcPr>
          <w:p w:rsidR="00B662D5" w:rsidRPr="002D120C" w:rsidRDefault="002D120C" w:rsidP="00B662D5">
            <w:pPr>
              <w:pStyle w:val="TableParagraph"/>
              <w:spacing w:before="91" w:line="232" w:lineRule="auto"/>
              <w:ind w:left="110" w:right="162"/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Тема 6. Химия и жизнь (</w:t>
            </w:r>
            <w:r w:rsidR="00E53659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>2</w:t>
            </w:r>
            <w:r w:rsidRPr="002D120C">
              <w:rPr>
                <w:rFonts w:ascii="Times New Roman" w:hAnsi="Times New Roman" w:cs="Times New Roman"/>
                <w:b/>
                <w:bCs/>
                <w:color w:val="231F20"/>
                <w:sz w:val="20"/>
                <w:szCs w:val="20"/>
              </w:rPr>
              <w:t xml:space="preserve"> ч)</w:t>
            </w:r>
          </w:p>
        </w:tc>
        <w:tc>
          <w:tcPr>
            <w:tcW w:w="3799" w:type="dxa"/>
            <w:tcBorders>
              <w:top w:val="single" w:sz="6" w:space="0" w:color="231F20"/>
              <w:bottom w:val="single" w:sz="6" w:space="0" w:color="231F20"/>
            </w:tcBorders>
          </w:tcPr>
          <w:p w:rsidR="002D120C" w:rsidRPr="002D120C" w:rsidRDefault="002D120C" w:rsidP="002D120C">
            <w:pPr>
              <w:pStyle w:val="TableParagraph"/>
              <w:spacing w:line="235" w:lineRule="auto"/>
              <w:ind w:left="193" w:right="240"/>
              <w:jc w:val="both"/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Роль химии в обеспечении экологич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е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ской, энергетической и пищевой без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о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пасности, развитии медицины. Пон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я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тие о научных методах познания в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е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ществ и химических реакций.</w:t>
            </w:r>
          </w:p>
          <w:p w:rsidR="002D120C" w:rsidRPr="002D120C" w:rsidRDefault="002D120C" w:rsidP="002D120C">
            <w:pPr>
              <w:pStyle w:val="TableParagraph"/>
              <w:spacing w:line="235" w:lineRule="auto"/>
              <w:ind w:left="193" w:right="240"/>
              <w:jc w:val="both"/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Представления об общих научных принципах промышленного получения важнейших веществ.</w:t>
            </w:r>
          </w:p>
          <w:p w:rsidR="002D120C" w:rsidRPr="002D120C" w:rsidRDefault="002D120C" w:rsidP="002D120C">
            <w:pPr>
              <w:pStyle w:val="TableParagraph"/>
              <w:spacing w:line="235" w:lineRule="auto"/>
              <w:ind w:left="193" w:right="240"/>
              <w:jc w:val="both"/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Человек в мире веществ и материалов: важнейшие строительные материалы, конструкционные материалы, краски, стекло, керамика, материалы для эле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к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троники, наноматериалы, органич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е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ские и минеральные удобрения.</w:t>
            </w:r>
          </w:p>
          <w:p w:rsidR="00B662D5" w:rsidRPr="002D120C" w:rsidRDefault="002D120C" w:rsidP="002D120C">
            <w:pPr>
              <w:pStyle w:val="TableParagraph"/>
              <w:spacing w:line="235" w:lineRule="auto"/>
              <w:ind w:left="193" w:right="240"/>
              <w:jc w:val="both"/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Химия и здоровье человека: правила использования лекарственных преп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а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lastRenderedPageBreak/>
              <w:t>ратов, правила безопасного использ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о</w:t>
            </w:r>
            <w:r w:rsidRPr="002D120C">
              <w:rPr>
                <w:rFonts w:ascii="Times New Roman" w:hAnsi="Times New Roman" w:cs="Times New Roman"/>
                <w:bCs/>
                <w:color w:val="231F20"/>
                <w:sz w:val="20"/>
                <w:szCs w:val="20"/>
              </w:rPr>
              <w:t>вания препаратов бытовой химии в повседневной жизни.</w:t>
            </w:r>
          </w:p>
        </w:tc>
        <w:tc>
          <w:tcPr>
            <w:tcW w:w="3686" w:type="dxa"/>
            <w:tcBorders>
              <w:top w:val="single" w:sz="6" w:space="0" w:color="231F20"/>
              <w:bottom w:val="single" w:sz="6" w:space="0" w:color="231F20"/>
            </w:tcBorders>
          </w:tcPr>
          <w:p w:rsidR="002D120C" w:rsidRPr="002D120C" w:rsidRDefault="002D120C" w:rsidP="002D120C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>Раскрывать роль химии в решении эне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гетических, сырьевых и экологических проблем человечества, описывать осно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ные направления развития химической науки и технологии </w:t>
            </w:r>
          </w:p>
          <w:p w:rsidR="002D120C" w:rsidRPr="002D120C" w:rsidRDefault="002D120C" w:rsidP="002D120C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Применять правила безопасного обр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а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щения с веществами, используемыми в повседневной жизни, правила поведения в целях сбережения здоровья и окр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у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жающей природной среды; понимать вред (опасность) воздействия на живые организмы определённых веществ, смысл показателя </w:t>
            </w:r>
            <w:proofErr w:type="spellStart"/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пдк</w:t>
            </w:r>
            <w:proofErr w:type="spellEnd"/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, пояснять на пр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мерах способы уменьшения и предо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т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вращения их вредного воздействия </w:t>
            </w:r>
          </w:p>
          <w:p w:rsidR="002D120C" w:rsidRPr="002D120C" w:rsidRDefault="002D120C" w:rsidP="002D120C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Анализировать и критически оценивать 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lastRenderedPageBreak/>
              <w:t xml:space="preserve">информацию, связанную с химическими процессами и их  влиянием на состояние окружающей среды </w:t>
            </w:r>
          </w:p>
          <w:p w:rsidR="002D120C" w:rsidRPr="002D120C" w:rsidRDefault="002D120C" w:rsidP="002D120C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Использовать полученные знания</w:t>
            </w:r>
          </w:p>
          <w:p w:rsidR="002D120C" w:rsidRPr="002D120C" w:rsidRDefault="002D120C" w:rsidP="002D120C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 представления о сферах деятельности, связанных с наукой и современными технологиями, как основу для ориент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а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ции в выборе своей будущей професси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нальной деятельности </w:t>
            </w:r>
          </w:p>
          <w:p w:rsidR="00B662D5" w:rsidRPr="00E475CA" w:rsidRDefault="002D120C" w:rsidP="002D120C">
            <w:pPr>
              <w:pStyle w:val="TableParagraph"/>
              <w:ind w:left="113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Принимать участие в обсуждении пр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о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блем химической и экологической н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а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правленности, высказывать собственную позицию по  проблеме и предлагать во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з</w:t>
            </w:r>
            <w:r w:rsidRPr="002D120C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можные пути её решения</w:t>
            </w:r>
          </w:p>
        </w:tc>
      </w:tr>
      <w:tr w:rsidR="005356C5" w:rsidRPr="00B662D5" w:rsidTr="00E475CA">
        <w:trPr>
          <w:trHeight w:val="772"/>
        </w:trPr>
        <w:tc>
          <w:tcPr>
            <w:tcW w:w="1015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5356C5" w:rsidRPr="004820B3" w:rsidRDefault="005356C5" w:rsidP="005356C5">
            <w:pPr>
              <w:pStyle w:val="TableParagraph"/>
              <w:spacing w:before="90" w:line="235" w:lineRule="auto"/>
              <w:ind w:left="254" w:right="112"/>
              <w:rPr>
                <w:rFonts w:ascii="Times New Roman" w:hAnsi="Times New Roman" w:cs="Times New Roman"/>
                <w:color w:val="231F20"/>
                <w:sz w:val="20"/>
                <w:szCs w:val="20"/>
                <w:lang w:val="en-US"/>
              </w:rPr>
            </w:pPr>
            <w:r w:rsidRPr="00E671E0">
              <w:rPr>
                <w:rFonts w:ascii="Times New Roman" w:hAnsi="Times New Roman" w:cs="Times New Roman"/>
                <w:i/>
                <w:color w:val="231F20"/>
                <w:sz w:val="20"/>
                <w:szCs w:val="20"/>
              </w:rPr>
              <w:lastRenderedPageBreak/>
              <w:t xml:space="preserve">Резерв учебного времени </w:t>
            </w:r>
            <w:r w:rsidRPr="00E671E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(</w:t>
            </w:r>
            <w:r w:rsidR="0008723E" w:rsidRPr="00E671E0">
              <w:rPr>
                <w:rFonts w:ascii="Times New Roman" w:hAnsi="Times New Roman" w:cs="Times New Roman"/>
                <w:i/>
                <w:color w:val="231F20"/>
                <w:sz w:val="20"/>
                <w:szCs w:val="20"/>
              </w:rPr>
              <w:t>1</w:t>
            </w:r>
            <w:r w:rsidRPr="00E671E0">
              <w:rPr>
                <w:rFonts w:ascii="Times New Roman" w:hAnsi="Times New Roman" w:cs="Times New Roman"/>
                <w:i/>
                <w:color w:val="231F20"/>
                <w:sz w:val="20"/>
                <w:szCs w:val="20"/>
              </w:rPr>
              <w:t xml:space="preserve"> час</w:t>
            </w:r>
            <w:r w:rsidRPr="00E671E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)</w:t>
            </w:r>
          </w:p>
        </w:tc>
      </w:tr>
    </w:tbl>
    <w:p w:rsidR="00AE0826" w:rsidRDefault="00AE0826" w:rsidP="007C6BD5">
      <w:pPr>
        <w:spacing w:line="235" w:lineRule="auto"/>
        <w:rPr>
          <w:rFonts w:ascii="Times New Roman" w:hAnsi="Times New Roman" w:cs="Times New Roman"/>
          <w:i/>
          <w:sz w:val="8"/>
        </w:rPr>
      </w:pPr>
    </w:p>
    <w:p w:rsidR="0046304E" w:rsidRDefault="0046304E">
      <w:pPr>
        <w:rPr>
          <w:rFonts w:ascii="Times New Roman" w:hAnsi="Times New Roman" w:cs="Times New Roman"/>
          <w:i/>
          <w:sz w:val="8"/>
        </w:rPr>
        <w:sectPr w:rsidR="0046304E" w:rsidSect="00AE0826">
          <w:pgSz w:w="12590" w:h="8400" w:orient="landscape"/>
          <w:pgMar w:top="740" w:right="900" w:bottom="280" w:left="1300" w:header="720" w:footer="720" w:gutter="0"/>
          <w:cols w:space="720"/>
        </w:sectPr>
      </w:pPr>
    </w:p>
    <w:p w:rsidR="007C6BD5" w:rsidRPr="00A91FA5" w:rsidRDefault="007C6BD5" w:rsidP="00A91FA5">
      <w:pPr>
        <w:pStyle w:val="11"/>
        <w:rPr>
          <w:rFonts w:ascii="Times New Roman" w:hAnsi="Times New Roman" w:cs="Times New Roman"/>
          <w:caps/>
          <w:sz w:val="28"/>
          <w:szCs w:val="28"/>
        </w:rPr>
      </w:pPr>
      <w:bookmarkStart w:id="35" w:name="_Toc215220585"/>
      <w:r w:rsidRPr="00A91FA5">
        <w:rPr>
          <w:rFonts w:ascii="Times New Roman" w:hAnsi="Times New Roman" w:cs="Times New Roman"/>
          <w:caps/>
          <w:sz w:val="28"/>
          <w:szCs w:val="28"/>
        </w:rPr>
        <w:lastRenderedPageBreak/>
        <w:t>Учебно-методическое обеспечение</w:t>
      </w:r>
      <w:bookmarkEnd w:id="35"/>
    </w:p>
    <w:p w:rsidR="007C6BD5" w:rsidRPr="00EA6EF6" w:rsidRDefault="004820B3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bookmarkStart w:id="36" w:name="_Hlk214372802"/>
      <w:r w:rsidRPr="00EA6EF6">
        <w:rPr>
          <w:rFonts w:ascii="Times New Roman" w:hAnsi="Times New Roman" w:cs="Times New Roman"/>
          <w:sz w:val="28"/>
          <w:szCs w:val="28"/>
        </w:rPr>
        <w:t>Габриелян, О. С. Химия. 10-й класс. Базовый уровень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учебник / О. С. Габриелян, И. Г. Остроумов, С. А. Сладков. – 7-е изд., стер. - Москва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Просвещение, 2025. - 129 с. – ISBN 978-5-09-124953-8</w:t>
      </w:r>
      <w:r w:rsidR="007C6BD5" w:rsidRPr="00EA6EF6">
        <w:rPr>
          <w:rFonts w:ascii="Times New Roman" w:hAnsi="Times New Roman" w:cs="Times New Roman"/>
          <w:sz w:val="28"/>
          <w:szCs w:val="28"/>
        </w:rPr>
        <w:t>.</w:t>
      </w:r>
    </w:p>
    <w:p w:rsidR="007C6BD5" w:rsidRPr="00EA6EF6" w:rsidRDefault="004820B3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A6EF6">
        <w:rPr>
          <w:rFonts w:ascii="Times New Roman" w:hAnsi="Times New Roman" w:cs="Times New Roman"/>
          <w:sz w:val="28"/>
          <w:szCs w:val="28"/>
        </w:rPr>
        <w:t>Габриелян, О. С. Химия. 11-й класс. Базовый уровень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учебник / О. С. Габриелян, И. Г. Остроумов, С. А. Сладков. – 7-е изд., стер. - Москва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Просвещение, 2025. - 131 с. – ISBN 978-5-09-127052-5</w:t>
      </w:r>
      <w:r w:rsidR="007C6BD5" w:rsidRPr="00EA6EF6">
        <w:rPr>
          <w:rFonts w:ascii="Times New Roman" w:hAnsi="Times New Roman" w:cs="Times New Roman"/>
          <w:sz w:val="28"/>
          <w:szCs w:val="28"/>
        </w:rPr>
        <w:t>.</w:t>
      </w:r>
    </w:p>
    <w:bookmarkEnd w:id="36"/>
    <w:p w:rsidR="00603EC6" w:rsidRPr="00EA6EF6" w:rsidRDefault="00603EC6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A6EF6">
        <w:rPr>
          <w:rFonts w:ascii="Times New Roman" w:hAnsi="Times New Roman" w:cs="Times New Roman"/>
          <w:sz w:val="28"/>
          <w:szCs w:val="28"/>
        </w:rPr>
        <w:t>Габриелян О. С., Сладков С. А., Остроумов И. Г. Химия 11-й класс. Базовый ур</w:t>
      </w:r>
      <w:r w:rsidRPr="00EA6EF6">
        <w:rPr>
          <w:rFonts w:ascii="Times New Roman" w:hAnsi="Times New Roman" w:cs="Times New Roman"/>
          <w:sz w:val="28"/>
          <w:szCs w:val="28"/>
        </w:rPr>
        <w:t>о</w:t>
      </w:r>
      <w:r w:rsidRPr="00EA6EF6">
        <w:rPr>
          <w:rFonts w:ascii="Times New Roman" w:hAnsi="Times New Roman" w:cs="Times New Roman"/>
          <w:sz w:val="28"/>
          <w:szCs w:val="28"/>
        </w:rPr>
        <w:t>вень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учебное пособие рабочая тетрадь / О. С. Габриелян, С. А. Сладков, И. Г. Ос</w:t>
      </w:r>
      <w:r w:rsidRPr="00EA6EF6">
        <w:rPr>
          <w:rFonts w:ascii="Times New Roman" w:hAnsi="Times New Roman" w:cs="Times New Roman"/>
          <w:sz w:val="28"/>
          <w:szCs w:val="28"/>
        </w:rPr>
        <w:t>т</w:t>
      </w:r>
      <w:r w:rsidRPr="00EA6EF6">
        <w:rPr>
          <w:rFonts w:ascii="Times New Roman" w:hAnsi="Times New Roman" w:cs="Times New Roman"/>
          <w:sz w:val="28"/>
          <w:szCs w:val="28"/>
        </w:rPr>
        <w:t xml:space="preserve">роумов - </w:t>
      </w:r>
      <w:r w:rsidR="00461D09" w:rsidRPr="00EA6EF6">
        <w:rPr>
          <w:rFonts w:ascii="Times New Roman" w:hAnsi="Times New Roman" w:cs="Times New Roman"/>
          <w:sz w:val="28"/>
          <w:szCs w:val="28"/>
        </w:rPr>
        <w:t>4</w:t>
      </w:r>
      <w:r w:rsidRPr="00EA6EF6">
        <w:rPr>
          <w:rFonts w:ascii="Times New Roman" w:hAnsi="Times New Roman" w:cs="Times New Roman"/>
          <w:sz w:val="28"/>
          <w:szCs w:val="28"/>
        </w:rPr>
        <w:t>-е изд., стер. - Москва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Просвещение, 202</w:t>
      </w:r>
      <w:r w:rsidR="00461D09" w:rsidRPr="00EA6EF6">
        <w:rPr>
          <w:rFonts w:ascii="Times New Roman" w:hAnsi="Times New Roman" w:cs="Times New Roman"/>
          <w:sz w:val="28"/>
          <w:szCs w:val="28"/>
        </w:rPr>
        <w:t>4</w:t>
      </w:r>
      <w:r w:rsidRPr="00EA6EF6">
        <w:rPr>
          <w:rFonts w:ascii="Times New Roman" w:hAnsi="Times New Roman" w:cs="Times New Roman"/>
          <w:sz w:val="28"/>
          <w:szCs w:val="28"/>
        </w:rPr>
        <w:t xml:space="preserve">. - </w:t>
      </w:r>
      <w:r w:rsidR="00461D09" w:rsidRPr="00EA6EF6">
        <w:rPr>
          <w:rFonts w:ascii="Times New Roman" w:hAnsi="Times New Roman" w:cs="Times New Roman"/>
          <w:sz w:val="28"/>
          <w:szCs w:val="28"/>
        </w:rPr>
        <w:t>96</w:t>
      </w:r>
      <w:r w:rsidRPr="00EA6EF6">
        <w:rPr>
          <w:rFonts w:ascii="Times New Roman" w:hAnsi="Times New Roman" w:cs="Times New Roman"/>
          <w:sz w:val="28"/>
          <w:szCs w:val="28"/>
        </w:rPr>
        <w:t xml:space="preserve"> с. – </w:t>
      </w:r>
      <w:r w:rsidRPr="00EA6EF6">
        <w:rPr>
          <w:rFonts w:ascii="Times New Roman" w:hAnsi="Times New Roman" w:cs="Times New Roman"/>
          <w:sz w:val="28"/>
          <w:szCs w:val="28"/>
          <w:lang w:val="en-US"/>
        </w:rPr>
        <w:t>ISBN</w:t>
      </w:r>
      <w:r w:rsidRPr="00EA6EF6">
        <w:rPr>
          <w:rFonts w:ascii="Times New Roman" w:hAnsi="Times New Roman" w:cs="Times New Roman"/>
          <w:sz w:val="28"/>
          <w:szCs w:val="28"/>
        </w:rPr>
        <w:t xml:space="preserve"> </w:t>
      </w:r>
      <w:r w:rsidR="00461D09" w:rsidRPr="00EA6EF6">
        <w:rPr>
          <w:rFonts w:ascii="Times New Roman" w:hAnsi="Times New Roman" w:cs="Times New Roman"/>
          <w:sz w:val="28"/>
          <w:szCs w:val="28"/>
        </w:rPr>
        <w:t>978-5-09-122910-3</w:t>
      </w:r>
      <w:r w:rsidRPr="00EA6EF6">
        <w:rPr>
          <w:rFonts w:ascii="Times New Roman" w:hAnsi="Times New Roman" w:cs="Times New Roman"/>
          <w:sz w:val="28"/>
          <w:szCs w:val="28"/>
        </w:rPr>
        <w:t>.</w:t>
      </w:r>
    </w:p>
    <w:p w:rsidR="002A16C6" w:rsidRPr="00EA6EF6" w:rsidRDefault="00603EC6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A6EF6">
        <w:rPr>
          <w:rFonts w:ascii="Times New Roman" w:hAnsi="Times New Roman" w:cs="Times New Roman"/>
          <w:sz w:val="28"/>
          <w:szCs w:val="28"/>
        </w:rPr>
        <w:t>Габриелян О. С., Сладков С. А., Остроумов И. Г. Химия 10-й класс. Базовый ур</w:t>
      </w:r>
      <w:r w:rsidRPr="00EA6EF6">
        <w:rPr>
          <w:rFonts w:ascii="Times New Roman" w:hAnsi="Times New Roman" w:cs="Times New Roman"/>
          <w:sz w:val="28"/>
          <w:szCs w:val="28"/>
        </w:rPr>
        <w:t>о</w:t>
      </w:r>
      <w:r w:rsidRPr="00EA6EF6">
        <w:rPr>
          <w:rFonts w:ascii="Times New Roman" w:hAnsi="Times New Roman" w:cs="Times New Roman"/>
          <w:sz w:val="28"/>
          <w:szCs w:val="28"/>
        </w:rPr>
        <w:t>вень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учебное пособие рабочая тетрадь / О. С. Габриелян, С. А. Сладков, И. Г. Ос</w:t>
      </w:r>
      <w:r w:rsidRPr="00EA6EF6">
        <w:rPr>
          <w:rFonts w:ascii="Times New Roman" w:hAnsi="Times New Roman" w:cs="Times New Roman"/>
          <w:sz w:val="28"/>
          <w:szCs w:val="28"/>
        </w:rPr>
        <w:t>т</w:t>
      </w:r>
      <w:r w:rsidRPr="00EA6EF6">
        <w:rPr>
          <w:rFonts w:ascii="Times New Roman" w:hAnsi="Times New Roman" w:cs="Times New Roman"/>
          <w:sz w:val="28"/>
          <w:szCs w:val="28"/>
        </w:rPr>
        <w:t>роумов - 6-е изд., стер. - Москва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Просвещение, 2025. - </w:t>
      </w:r>
      <w:r w:rsidR="00461D09" w:rsidRPr="00EA6EF6">
        <w:rPr>
          <w:rFonts w:ascii="Times New Roman" w:hAnsi="Times New Roman" w:cs="Times New Roman"/>
          <w:sz w:val="28"/>
          <w:szCs w:val="28"/>
        </w:rPr>
        <w:t>96</w:t>
      </w:r>
      <w:r w:rsidRPr="00EA6EF6">
        <w:rPr>
          <w:rFonts w:ascii="Times New Roman" w:hAnsi="Times New Roman" w:cs="Times New Roman"/>
          <w:sz w:val="28"/>
          <w:szCs w:val="28"/>
        </w:rPr>
        <w:t xml:space="preserve"> с. – </w:t>
      </w:r>
      <w:r w:rsidRPr="00EA6EF6">
        <w:rPr>
          <w:rFonts w:ascii="Times New Roman" w:hAnsi="Times New Roman" w:cs="Times New Roman"/>
          <w:sz w:val="28"/>
          <w:szCs w:val="28"/>
          <w:lang w:val="en-US"/>
        </w:rPr>
        <w:t>ISBN</w:t>
      </w:r>
      <w:r w:rsidRPr="00EA6EF6">
        <w:rPr>
          <w:rFonts w:ascii="Times New Roman" w:hAnsi="Times New Roman" w:cs="Times New Roman"/>
          <w:sz w:val="28"/>
          <w:szCs w:val="28"/>
        </w:rPr>
        <w:t xml:space="preserve"> 978-5-09-129099-8</w:t>
      </w:r>
      <w:r w:rsidR="002A16C6" w:rsidRPr="00EA6EF6">
        <w:rPr>
          <w:rFonts w:ascii="Times New Roman" w:hAnsi="Times New Roman" w:cs="Times New Roman"/>
          <w:sz w:val="28"/>
          <w:szCs w:val="28"/>
        </w:rPr>
        <w:t>.</w:t>
      </w:r>
    </w:p>
    <w:p w:rsidR="00E71E19" w:rsidRPr="00EA6EF6" w:rsidRDefault="00461D09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bookmarkStart w:id="37" w:name="_Hlk214372599"/>
      <w:r w:rsidRPr="00EA6EF6">
        <w:rPr>
          <w:rFonts w:ascii="Times New Roman" w:hAnsi="Times New Roman" w:cs="Times New Roman"/>
          <w:sz w:val="28"/>
          <w:szCs w:val="28"/>
        </w:rPr>
        <w:t>Габриелян О. С., Лысова Г. Г. Химия</w:t>
      </w:r>
      <w:proofErr w:type="gramStart"/>
      <w:r w:rsidR="00C65BA1"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10</w:t>
      </w:r>
      <w:r w:rsidR="00C65BA1" w:rsidRPr="00EA6EF6">
        <w:rPr>
          <w:rFonts w:ascii="Times New Roman" w:hAnsi="Times New Roman" w:cs="Times New Roman"/>
          <w:sz w:val="28"/>
          <w:szCs w:val="28"/>
        </w:rPr>
        <w:t>-й</w:t>
      </w:r>
      <w:r w:rsidRPr="00EA6EF6">
        <w:rPr>
          <w:rFonts w:ascii="Times New Roman" w:hAnsi="Times New Roman" w:cs="Times New Roman"/>
          <w:sz w:val="28"/>
          <w:szCs w:val="28"/>
        </w:rPr>
        <w:t xml:space="preserve"> класс</w:t>
      </w:r>
      <w:r w:rsidR="00C65BA1" w:rsidRPr="00EA6EF6">
        <w:rPr>
          <w:rFonts w:ascii="Times New Roman" w:hAnsi="Times New Roman" w:cs="Times New Roman"/>
          <w:sz w:val="28"/>
          <w:szCs w:val="28"/>
        </w:rPr>
        <w:t xml:space="preserve"> : базовый уровень : п</w:t>
      </w:r>
      <w:r w:rsidRPr="00EA6EF6">
        <w:rPr>
          <w:rFonts w:ascii="Times New Roman" w:hAnsi="Times New Roman" w:cs="Times New Roman"/>
          <w:sz w:val="28"/>
          <w:szCs w:val="28"/>
        </w:rPr>
        <w:t xml:space="preserve">роверочные и контрольные работы </w:t>
      </w:r>
      <w:r w:rsidR="00C65BA1" w:rsidRPr="00EA6EF6">
        <w:rPr>
          <w:rFonts w:ascii="Times New Roman" w:hAnsi="Times New Roman" w:cs="Times New Roman"/>
          <w:sz w:val="28"/>
          <w:szCs w:val="28"/>
        </w:rPr>
        <w:t xml:space="preserve">: учебное пособие </w:t>
      </w:r>
      <w:r w:rsidRPr="00EA6EF6">
        <w:rPr>
          <w:rFonts w:ascii="Times New Roman" w:hAnsi="Times New Roman" w:cs="Times New Roman"/>
          <w:sz w:val="28"/>
          <w:szCs w:val="28"/>
        </w:rPr>
        <w:t>/ О. С. Габриелян</w:t>
      </w:r>
      <w:r w:rsidR="00C65BA1" w:rsidRPr="00EA6EF6">
        <w:rPr>
          <w:rFonts w:ascii="Times New Roman" w:hAnsi="Times New Roman" w:cs="Times New Roman"/>
          <w:sz w:val="28"/>
          <w:szCs w:val="28"/>
        </w:rPr>
        <w:t>, Г.Г. Лысова</w:t>
      </w:r>
      <w:r w:rsidRPr="00EA6EF6">
        <w:rPr>
          <w:rFonts w:ascii="Times New Roman" w:hAnsi="Times New Roman" w:cs="Times New Roman"/>
          <w:sz w:val="28"/>
          <w:szCs w:val="28"/>
        </w:rPr>
        <w:t>.</w:t>
      </w:r>
      <w:r w:rsidR="00C65BA1" w:rsidRPr="00EA6EF6">
        <w:rPr>
          <w:rFonts w:ascii="Times New Roman" w:hAnsi="Times New Roman" w:cs="Times New Roman"/>
          <w:sz w:val="28"/>
          <w:szCs w:val="28"/>
        </w:rPr>
        <w:t xml:space="preserve"> – 3-е изд. стер. </w:t>
      </w:r>
      <w:r w:rsidRPr="00EA6EF6">
        <w:rPr>
          <w:rFonts w:ascii="Times New Roman" w:hAnsi="Times New Roman" w:cs="Times New Roman"/>
          <w:sz w:val="28"/>
          <w:szCs w:val="28"/>
        </w:rPr>
        <w:t>— Москва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Просвещение, 2025. — 14</w:t>
      </w:r>
      <w:r w:rsidR="00C65BA1" w:rsidRPr="00EA6EF6">
        <w:rPr>
          <w:rFonts w:ascii="Times New Roman" w:hAnsi="Times New Roman" w:cs="Times New Roman"/>
          <w:sz w:val="28"/>
          <w:szCs w:val="28"/>
        </w:rPr>
        <w:t>3</w:t>
      </w:r>
      <w:r w:rsidRPr="00EA6EF6">
        <w:rPr>
          <w:rFonts w:ascii="Times New Roman" w:hAnsi="Times New Roman" w:cs="Times New Roman"/>
          <w:sz w:val="28"/>
          <w:szCs w:val="28"/>
        </w:rPr>
        <w:t xml:space="preserve">с. </w:t>
      </w:r>
      <w:r w:rsidR="00C65BA1" w:rsidRPr="00EA6EF6">
        <w:rPr>
          <w:rFonts w:ascii="Times New Roman" w:hAnsi="Times New Roman" w:cs="Times New Roman"/>
          <w:sz w:val="28"/>
          <w:szCs w:val="28"/>
        </w:rPr>
        <w:t xml:space="preserve"> [1] </w:t>
      </w:r>
      <w:r w:rsidR="00C65BA1" w:rsidRPr="00EA6EF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C65BA1" w:rsidRPr="00EA6EF6">
        <w:rPr>
          <w:rFonts w:ascii="Times New Roman" w:hAnsi="Times New Roman" w:cs="Times New Roman"/>
          <w:sz w:val="28"/>
          <w:szCs w:val="28"/>
        </w:rPr>
        <w:t>.</w:t>
      </w:r>
      <w:proofErr w:type="gramStart"/>
      <w:r w:rsidR="00C65BA1"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C65BA1" w:rsidRPr="00EA6EF6">
        <w:rPr>
          <w:rFonts w:ascii="Times New Roman" w:hAnsi="Times New Roman" w:cs="Times New Roman"/>
          <w:sz w:val="28"/>
          <w:szCs w:val="28"/>
        </w:rPr>
        <w:t xml:space="preserve"> ил. </w:t>
      </w:r>
      <w:r w:rsidRPr="00EA6EF6">
        <w:rPr>
          <w:rFonts w:ascii="Times New Roman" w:hAnsi="Times New Roman" w:cs="Times New Roman"/>
          <w:sz w:val="28"/>
          <w:szCs w:val="28"/>
        </w:rPr>
        <w:t xml:space="preserve">– </w:t>
      </w:r>
      <w:r w:rsidRPr="00EA6EF6">
        <w:rPr>
          <w:rFonts w:ascii="Times New Roman" w:hAnsi="Times New Roman" w:cs="Times New Roman"/>
          <w:sz w:val="28"/>
          <w:szCs w:val="28"/>
          <w:lang w:val="en-US"/>
        </w:rPr>
        <w:t>ISBN</w:t>
      </w:r>
      <w:r w:rsidRPr="00EA6EF6">
        <w:rPr>
          <w:rFonts w:ascii="Times New Roman" w:hAnsi="Times New Roman" w:cs="Times New Roman"/>
          <w:sz w:val="28"/>
          <w:szCs w:val="28"/>
        </w:rPr>
        <w:t>: 978-5-09-122411-5.</w:t>
      </w:r>
    </w:p>
    <w:bookmarkEnd w:id="37"/>
    <w:p w:rsidR="00C65BA1" w:rsidRPr="00EA6EF6" w:rsidRDefault="00C65BA1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A6EF6">
        <w:rPr>
          <w:rFonts w:ascii="Times New Roman" w:hAnsi="Times New Roman" w:cs="Times New Roman"/>
          <w:sz w:val="28"/>
          <w:szCs w:val="28"/>
        </w:rPr>
        <w:t>Габриелян О. С., Лысова Г. Г. Химия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11-й класс : базовый уровень : проверочные и контрольные работы : учебное пособие / О. С. Габриелян, Г.Г. Лысова. – 2-е изд. </w:t>
      </w:r>
      <w:r w:rsidR="006A4AED" w:rsidRPr="00EA6EF6">
        <w:rPr>
          <w:rFonts w:ascii="Times New Roman" w:hAnsi="Times New Roman" w:cs="Times New Roman"/>
          <w:sz w:val="28"/>
          <w:szCs w:val="28"/>
        </w:rPr>
        <w:t>с</w:t>
      </w:r>
      <w:r w:rsidRPr="00EA6EF6">
        <w:rPr>
          <w:rFonts w:ascii="Times New Roman" w:hAnsi="Times New Roman" w:cs="Times New Roman"/>
          <w:sz w:val="28"/>
          <w:szCs w:val="28"/>
        </w:rPr>
        <w:t>тер. — Москва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Просвещение, 2025. — 127с.  [1] c.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ил. – ISBN: 978-5-09-104111-8.</w:t>
      </w:r>
    </w:p>
    <w:p w:rsidR="00C65BA1" w:rsidRPr="00EA6EF6" w:rsidRDefault="00C65BA1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A6EF6">
        <w:rPr>
          <w:rFonts w:ascii="Times New Roman" w:hAnsi="Times New Roman" w:cs="Times New Roman"/>
          <w:sz w:val="28"/>
          <w:szCs w:val="28"/>
        </w:rPr>
        <w:t>Габриелян, О. С. Химия. 10-й класс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базовый уровень : </w:t>
      </w:r>
      <w:r w:rsidR="006A4AED" w:rsidRPr="00EA6EF6">
        <w:rPr>
          <w:rFonts w:ascii="Times New Roman" w:hAnsi="Times New Roman" w:cs="Times New Roman"/>
          <w:sz w:val="28"/>
          <w:szCs w:val="28"/>
        </w:rPr>
        <w:t xml:space="preserve">электронная форма </w:t>
      </w:r>
      <w:r w:rsidRPr="00EA6EF6">
        <w:rPr>
          <w:rFonts w:ascii="Times New Roman" w:hAnsi="Times New Roman" w:cs="Times New Roman"/>
          <w:sz w:val="28"/>
          <w:szCs w:val="28"/>
        </w:rPr>
        <w:t>учебн</w:t>
      </w:r>
      <w:r w:rsidRPr="00EA6EF6">
        <w:rPr>
          <w:rFonts w:ascii="Times New Roman" w:hAnsi="Times New Roman" w:cs="Times New Roman"/>
          <w:sz w:val="28"/>
          <w:szCs w:val="28"/>
        </w:rPr>
        <w:t>и</w:t>
      </w:r>
      <w:r w:rsidRPr="00EA6EF6">
        <w:rPr>
          <w:rFonts w:ascii="Times New Roman" w:hAnsi="Times New Roman" w:cs="Times New Roman"/>
          <w:sz w:val="28"/>
          <w:szCs w:val="28"/>
        </w:rPr>
        <w:t>к</w:t>
      </w:r>
      <w:r w:rsidR="006A4AED" w:rsidRPr="00EA6EF6">
        <w:rPr>
          <w:rFonts w:ascii="Times New Roman" w:hAnsi="Times New Roman" w:cs="Times New Roman"/>
          <w:sz w:val="28"/>
          <w:szCs w:val="28"/>
        </w:rPr>
        <w:t>а</w:t>
      </w:r>
      <w:r w:rsidRPr="00EA6EF6">
        <w:rPr>
          <w:rFonts w:ascii="Times New Roman" w:hAnsi="Times New Roman" w:cs="Times New Roman"/>
          <w:sz w:val="28"/>
          <w:szCs w:val="28"/>
        </w:rPr>
        <w:t xml:space="preserve"> / О. С. Габриелян, И. Г. Остроумов, С. А. Сладков. – </w:t>
      </w:r>
      <w:r w:rsidR="006A4AED" w:rsidRPr="00EA6EF6">
        <w:rPr>
          <w:rFonts w:ascii="Times New Roman" w:hAnsi="Times New Roman" w:cs="Times New Roman"/>
          <w:sz w:val="28"/>
          <w:szCs w:val="28"/>
        </w:rPr>
        <w:t>5</w:t>
      </w:r>
      <w:r w:rsidRPr="00EA6EF6">
        <w:rPr>
          <w:rFonts w:ascii="Times New Roman" w:hAnsi="Times New Roman" w:cs="Times New Roman"/>
          <w:sz w:val="28"/>
          <w:szCs w:val="28"/>
        </w:rPr>
        <w:t>-е изд., стер. - Москва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Просвещение, 202</w:t>
      </w:r>
      <w:r w:rsidR="006A4AED" w:rsidRPr="00EA6EF6">
        <w:rPr>
          <w:rFonts w:ascii="Times New Roman" w:hAnsi="Times New Roman" w:cs="Times New Roman"/>
          <w:sz w:val="28"/>
          <w:szCs w:val="28"/>
        </w:rPr>
        <w:t>3</w:t>
      </w:r>
      <w:r w:rsidRPr="00EA6EF6">
        <w:rPr>
          <w:rFonts w:ascii="Times New Roman" w:hAnsi="Times New Roman" w:cs="Times New Roman"/>
          <w:sz w:val="28"/>
          <w:szCs w:val="28"/>
        </w:rPr>
        <w:t>. - 12</w:t>
      </w:r>
      <w:r w:rsidR="006A4AED" w:rsidRPr="00EA6EF6">
        <w:rPr>
          <w:rFonts w:ascii="Times New Roman" w:hAnsi="Times New Roman" w:cs="Times New Roman"/>
          <w:sz w:val="28"/>
          <w:szCs w:val="28"/>
        </w:rPr>
        <w:t>8</w:t>
      </w:r>
      <w:r w:rsidRPr="00EA6EF6">
        <w:rPr>
          <w:rFonts w:ascii="Times New Roman" w:hAnsi="Times New Roman" w:cs="Times New Roman"/>
          <w:sz w:val="28"/>
          <w:szCs w:val="28"/>
        </w:rPr>
        <w:t xml:space="preserve"> с.</w:t>
      </w:r>
      <w:proofErr w:type="gramStart"/>
      <w:r w:rsidR="006A4AED"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6A4AED" w:rsidRPr="00EA6EF6">
        <w:rPr>
          <w:rFonts w:ascii="Times New Roman" w:hAnsi="Times New Roman" w:cs="Times New Roman"/>
          <w:sz w:val="28"/>
          <w:szCs w:val="28"/>
        </w:rPr>
        <w:t xml:space="preserve"> ил.</w:t>
      </w:r>
      <w:r w:rsidRPr="00EA6EF6">
        <w:rPr>
          <w:rFonts w:ascii="Times New Roman" w:hAnsi="Times New Roman" w:cs="Times New Roman"/>
          <w:sz w:val="28"/>
          <w:szCs w:val="28"/>
        </w:rPr>
        <w:t xml:space="preserve"> – ISBN </w:t>
      </w:r>
      <w:r w:rsidR="006A4AED" w:rsidRPr="00EA6EF6">
        <w:rPr>
          <w:rFonts w:ascii="Times New Roman" w:hAnsi="Times New Roman" w:cs="Times New Roman"/>
          <w:sz w:val="28"/>
          <w:szCs w:val="28"/>
        </w:rPr>
        <w:t>978-5-09-107640-0</w:t>
      </w:r>
      <w:r w:rsidRPr="00EA6EF6">
        <w:rPr>
          <w:rFonts w:ascii="Times New Roman" w:hAnsi="Times New Roman" w:cs="Times New Roman"/>
          <w:sz w:val="28"/>
          <w:szCs w:val="28"/>
        </w:rPr>
        <w:t>.</w:t>
      </w:r>
    </w:p>
    <w:p w:rsidR="00C65BA1" w:rsidRPr="00EA6EF6" w:rsidRDefault="00C65BA1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A6EF6">
        <w:rPr>
          <w:rFonts w:ascii="Times New Roman" w:hAnsi="Times New Roman" w:cs="Times New Roman"/>
          <w:sz w:val="28"/>
          <w:szCs w:val="28"/>
        </w:rPr>
        <w:t>Габриелян, О. С. Химия</w:t>
      </w:r>
      <w:proofErr w:type="gramStart"/>
      <w:r w:rsidR="006A4AED"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11-й класс : базовый уровень : электронн</w:t>
      </w:r>
      <w:r w:rsidR="006A4AED" w:rsidRPr="00EA6EF6">
        <w:rPr>
          <w:rFonts w:ascii="Times New Roman" w:hAnsi="Times New Roman" w:cs="Times New Roman"/>
          <w:sz w:val="28"/>
          <w:szCs w:val="28"/>
        </w:rPr>
        <w:t>ая форма</w:t>
      </w:r>
      <w:r w:rsidRPr="00EA6EF6">
        <w:rPr>
          <w:rFonts w:ascii="Times New Roman" w:hAnsi="Times New Roman" w:cs="Times New Roman"/>
          <w:sz w:val="28"/>
          <w:szCs w:val="28"/>
        </w:rPr>
        <w:t xml:space="preserve"> учебн</w:t>
      </w:r>
      <w:r w:rsidRPr="00EA6EF6">
        <w:rPr>
          <w:rFonts w:ascii="Times New Roman" w:hAnsi="Times New Roman" w:cs="Times New Roman"/>
          <w:sz w:val="28"/>
          <w:szCs w:val="28"/>
        </w:rPr>
        <w:t>и</w:t>
      </w:r>
      <w:r w:rsidRPr="00EA6EF6">
        <w:rPr>
          <w:rFonts w:ascii="Times New Roman" w:hAnsi="Times New Roman" w:cs="Times New Roman"/>
          <w:sz w:val="28"/>
          <w:szCs w:val="28"/>
        </w:rPr>
        <w:t>к</w:t>
      </w:r>
      <w:r w:rsidR="006A4AED" w:rsidRPr="00EA6EF6">
        <w:rPr>
          <w:rFonts w:ascii="Times New Roman" w:hAnsi="Times New Roman" w:cs="Times New Roman"/>
          <w:sz w:val="28"/>
          <w:szCs w:val="28"/>
        </w:rPr>
        <w:t>а</w:t>
      </w:r>
      <w:r w:rsidRPr="00EA6EF6">
        <w:rPr>
          <w:rFonts w:ascii="Times New Roman" w:hAnsi="Times New Roman" w:cs="Times New Roman"/>
          <w:sz w:val="28"/>
          <w:szCs w:val="28"/>
        </w:rPr>
        <w:t xml:space="preserve"> / О. С. Габриелян, И. Г. Остроумов, С. А. Сладков. – 5-е изд., стер. - Москва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Просвещение, 2023. – 127, [1] с.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ил. – ISBN 978-5-09-107641-7.</w:t>
      </w:r>
    </w:p>
    <w:p w:rsidR="00C65BA1" w:rsidRPr="00EA6EF6" w:rsidRDefault="006A4AED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A6EF6">
        <w:rPr>
          <w:rFonts w:ascii="Times New Roman" w:hAnsi="Times New Roman" w:cs="Times New Roman"/>
          <w:sz w:val="28"/>
          <w:szCs w:val="28"/>
        </w:rPr>
        <w:t>Габриелян О., Сладков С. "Химия. 10-11 классы. Примерные рабочие программы. Предметная линия учебников О.С. Габриеляна, И.Г. Остроумова, С.А. Сладкова. Учебное пособие — 3-е изд., стер. Москва</w:t>
      </w:r>
      <w:proofErr w:type="gramStart"/>
      <w:r w:rsidRPr="00EA6EF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A6EF6">
        <w:rPr>
          <w:rFonts w:ascii="Times New Roman" w:hAnsi="Times New Roman" w:cs="Times New Roman"/>
          <w:sz w:val="28"/>
          <w:szCs w:val="28"/>
        </w:rPr>
        <w:t xml:space="preserve"> Просвещение, 2022. — 62 с. -</w:t>
      </w:r>
      <w:r w:rsidRPr="00EA6EF6">
        <w:t xml:space="preserve"> </w:t>
      </w:r>
      <w:r w:rsidRPr="00EA6EF6">
        <w:rPr>
          <w:rFonts w:ascii="Times New Roman" w:hAnsi="Times New Roman" w:cs="Times New Roman"/>
          <w:sz w:val="28"/>
          <w:szCs w:val="28"/>
        </w:rPr>
        <w:t>ISBN 978-5-09-103035-8.</w:t>
      </w:r>
    </w:p>
    <w:p w:rsidR="006A4AED" w:rsidRPr="00EA6EF6" w:rsidRDefault="002A16C6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A16C6">
        <w:rPr>
          <w:rFonts w:ascii="Times New Roman" w:hAnsi="Times New Roman" w:cs="Times New Roman"/>
          <w:sz w:val="28"/>
          <w:szCs w:val="28"/>
        </w:rPr>
        <w:t>Федеральная рабочая программа</w:t>
      </w:r>
      <w:r>
        <w:rPr>
          <w:rFonts w:ascii="Times New Roman" w:hAnsi="Times New Roman" w:cs="Times New Roman"/>
          <w:sz w:val="28"/>
          <w:szCs w:val="28"/>
        </w:rPr>
        <w:t xml:space="preserve"> по учебному предмету «Х</w:t>
      </w:r>
      <w:r w:rsidRPr="002A16C6">
        <w:rPr>
          <w:rFonts w:ascii="Times New Roman" w:hAnsi="Times New Roman" w:cs="Times New Roman"/>
          <w:sz w:val="28"/>
          <w:szCs w:val="28"/>
        </w:rPr>
        <w:t>имия</w:t>
      </w:r>
      <w:r w:rsidR="00CA56C1">
        <w:rPr>
          <w:rFonts w:ascii="Times New Roman" w:hAnsi="Times New Roman" w:cs="Times New Roman"/>
          <w:sz w:val="28"/>
          <w:szCs w:val="28"/>
        </w:rPr>
        <w:t>»</w:t>
      </w:r>
      <w:r w:rsidRPr="002A16C6">
        <w:rPr>
          <w:rFonts w:ascii="Times New Roman" w:hAnsi="Times New Roman" w:cs="Times New Roman"/>
          <w:sz w:val="28"/>
          <w:szCs w:val="28"/>
        </w:rPr>
        <w:t>. 10–11 классы (б</w:t>
      </w:r>
      <w:r w:rsidRPr="002A16C6">
        <w:rPr>
          <w:rFonts w:ascii="Times New Roman" w:hAnsi="Times New Roman" w:cs="Times New Roman"/>
          <w:sz w:val="28"/>
          <w:szCs w:val="28"/>
        </w:rPr>
        <w:t>а</w:t>
      </w:r>
      <w:r w:rsidRPr="002A16C6">
        <w:rPr>
          <w:rFonts w:ascii="Times New Roman" w:hAnsi="Times New Roman" w:cs="Times New Roman"/>
          <w:sz w:val="28"/>
          <w:szCs w:val="28"/>
        </w:rPr>
        <w:t>зовый уровень)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E3404" w:rsidRPr="008E3404" w:rsidRDefault="00CA56C1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752B">
        <w:rPr>
          <w:rFonts w:ascii="Times New Roman" w:hAnsi="Times New Roman" w:cs="Times New Roman"/>
          <w:sz w:val="28"/>
          <w:szCs w:val="28"/>
        </w:rPr>
        <w:t>Газета «Химия» и сайт для учителя «Я иду на урок химии»</w:t>
      </w:r>
      <w:r w:rsidR="008E3404" w:rsidRPr="008E3404"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history="1">
        <w:r w:rsidR="008E3404" w:rsidRPr="00506891">
          <w:rPr>
            <w:rStyle w:val="ab"/>
            <w:rFonts w:ascii="Times New Roman" w:hAnsi="Times New Roman" w:cs="Times New Roman"/>
            <w:sz w:val="28"/>
            <w:szCs w:val="28"/>
          </w:rPr>
          <w:t>http://www.chemnet.ru</w:t>
        </w:r>
      </w:hyperlink>
      <w:r w:rsidR="008E3404">
        <w:rPr>
          <w:rFonts w:ascii="Times New Roman" w:hAnsi="Times New Roman" w:cs="Times New Roman"/>
          <w:sz w:val="28"/>
          <w:szCs w:val="28"/>
        </w:rPr>
        <w:t xml:space="preserve"> </w:t>
      </w:r>
      <w:r w:rsidR="008E3404" w:rsidRPr="00F975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3404" w:rsidRPr="008E3404" w:rsidRDefault="008E3404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E3404">
        <w:rPr>
          <w:rFonts w:ascii="Times New Roman" w:hAnsi="Times New Roman" w:cs="Times New Roman"/>
          <w:sz w:val="28"/>
          <w:szCs w:val="28"/>
        </w:rPr>
        <w:t xml:space="preserve">Единая коллекция цифровых образовательных ресурсов </w:t>
      </w:r>
      <w:proofErr w:type="spellStart"/>
      <w:r w:rsidRPr="008E3404">
        <w:rPr>
          <w:rFonts w:ascii="Times New Roman" w:hAnsi="Times New Roman" w:cs="Times New Roman"/>
          <w:sz w:val="28"/>
          <w:szCs w:val="28"/>
        </w:rPr>
        <w:t>Chemnet</w:t>
      </w:r>
      <w:proofErr w:type="spellEnd"/>
      <w:r w:rsidR="00E71E19" w:rsidRPr="00E71E19">
        <w:rPr>
          <w:rFonts w:ascii="Times New Roman" w:hAnsi="Times New Roman" w:cs="Times New Roman"/>
          <w:sz w:val="28"/>
          <w:szCs w:val="28"/>
        </w:rPr>
        <w:t xml:space="preserve"> </w:t>
      </w:r>
      <w:r w:rsidRPr="008E3404">
        <w:rPr>
          <w:rFonts w:ascii="Times New Roman" w:hAnsi="Times New Roman" w:cs="Times New Roman"/>
          <w:sz w:val="28"/>
          <w:szCs w:val="28"/>
        </w:rPr>
        <w:t>http://</w:t>
      </w:r>
      <w:hyperlink r:id="rId11" w:history="1">
        <w:r w:rsidRPr="00506891">
          <w:rPr>
            <w:rStyle w:val="ab"/>
            <w:rFonts w:ascii="Times New Roman" w:hAnsi="Times New Roman" w:cs="Times New Roman"/>
            <w:sz w:val="28"/>
            <w:szCs w:val="28"/>
          </w:rPr>
          <w:t>www.chemnet.ru</w:t>
        </w:r>
      </w:hyperlink>
    </w:p>
    <w:p w:rsidR="008E3404" w:rsidRPr="00EA6EF6" w:rsidRDefault="008E3404" w:rsidP="0044433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E3404">
        <w:rPr>
          <w:rFonts w:ascii="Times New Roman" w:hAnsi="Times New Roman" w:cs="Times New Roman"/>
          <w:sz w:val="28"/>
          <w:szCs w:val="28"/>
        </w:rPr>
        <w:t>Естественно-научные эксперименты: химия. Коллекция Российского общеобразов</w:t>
      </w:r>
      <w:r w:rsidRPr="008E3404">
        <w:rPr>
          <w:rFonts w:ascii="Times New Roman" w:hAnsi="Times New Roman" w:cs="Times New Roman"/>
          <w:sz w:val="28"/>
          <w:szCs w:val="28"/>
        </w:rPr>
        <w:t>а</w:t>
      </w:r>
      <w:r w:rsidRPr="008E3404">
        <w:rPr>
          <w:rFonts w:ascii="Times New Roman" w:hAnsi="Times New Roman" w:cs="Times New Roman"/>
          <w:sz w:val="28"/>
          <w:szCs w:val="28"/>
        </w:rPr>
        <w:t xml:space="preserve">тельного портала </w:t>
      </w:r>
      <w:hyperlink r:id="rId12" w:history="1">
        <w:r w:rsidRPr="00506891">
          <w:rPr>
            <w:rStyle w:val="ab"/>
            <w:rFonts w:ascii="Times New Roman" w:hAnsi="Times New Roman" w:cs="Times New Roman"/>
            <w:sz w:val="28"/>
            <w:szCs w:val="28"/>
          </w:rPr>
          <w:t>http://school-collection.edu.ru/collection/chemistry</w:t>
        </w:r>
      </w:hyperlink>
      <w:r w:rsidRPr="008E34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3404" w:rsidRPr="008E3404" w:rsidRDefault="00EA6EF6" w:rsidP="0044433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Информационный портал по химии «Алхимик»</w:t>
      </w:r>
      <w:r w:rsidR="008E3404" w:rsidRPr="008E3404">
        <w:rPr>
          <w:rFonts w:ascii="Times New Roman" w:hAnsi="Times New Roman" w:cs="Times New Roman"/>
          <w:sz w:val="28"/>
          <w:szCs w:val="28"/>
        </w:rPr>
        <w:t xml:space="preserve"> </w:t>
      </w:r>
      <w:hyperlink r:id="rId13" w:history="1">
        <w:r w:rsidR="008E3404" w:rsidRPr="00506891">
          <w:rPr>
            <w:rStyle w:val="ab"/>
            <w:rFonts w:ascii="Times New Roman" w:hAnsi="Times New Roman" w:cs="Times New Roman"/>
            <w:sz w:val="28"/>
            <w:szCs w:val="28"/>
          </w:rPr>
          <w:t>http://www.alhimik.r</w:t>
        </w:r>
        <w:r w:rsidR="008E3404" w:rsidRPr="00506891">
          <w:rPr>
            <w:rStyle w:val="ab"/>
            <w:rFonts w:ascii="Times New Roman" w:hAnsi="Times New Roman" w:cs="Times New Roman"/>
            <w:sz w:val="28"/>
            <w:szCs w:val="28"/>
            <w:lang w:val="en-US"/>
          </w:rPr>
          <w:t>u</w:t>
        </w:r>
      </w:hyperlink>
      <w:r w:rsidR="008E3404" w:rsidRPr="008E34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3404" w:rsidRPr="008E3404" w:rsidRDefault="00EA6EF6" w:rsidP="00147CB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Всероссийская олимпиада школьников</w:t>
      </w:r>
      <w:r w:rsidR="008E3404" w:rsidRPr="008E3404">
        <w:rPr>
          <w:rFonts w:ascii="Times New Roman" w:hAnsi="Times New Roman" w:cs="Times New Roman"/>
          <w:sz w:val="28"/>
          <w:szCs w:val="28"/>
        </w:rPr>
        <w:t xml:space="preserve"> </w:t>
      </w:r>
      <w:hyperlink r:id="rId14" w:history="1">
        <w:r w:rsidRPr="00506891">
          <w:rPr>
            <w:rStyle w:val="ab"/>
            <w:rFonts w:ascii="Times New Roman" w:hAnsi="Times New Roman" w:cs="Times New Roman"/>
            <w:sz w:val="28"/>
            <w:szCs w:val="28"/>
          </w:rPr>
          <w:t>https://rosolymp.ru/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E3404" w:rsidRPr="008E34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3404" w:rsidRPr="008E3404" w:rsidRDefault="00EA6EF6" w:rsidP="00147CB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Интерактивный учебник. Органическая химия</w:t>
      </w:r>
      <w:r w:rsidR="008E3404" w:rsidRPr="008E3404">
        <w:rPr>
          <w:rFonts w:ascii="Times New Roman" w:hAnsi="Times New Roman" w:cs="Times New Roman"/>
          <w:sz w:val="28"/>
          <w:szCs w:val="28"/>
        </w:rPr>
        <w:t xml:space="preserve">: электронный учебник </w:t>
      </w:r>
      <w:hyperlink r:id="rId15" w:history="1">
        <w:r w:rsidRPr="00506891">
          <w:rPr>
            <w:rStyle w:val="ab"/>
            <w:rFonts w:ascii="Times New Roman" w:hAnsi="Times New Roman" w:cs="Times New Roman"/>
            <w:sz w:val="28"/>
            <w:szCs w:val="28"/>
          </w:rPr>
          <w:t>https://orgchem.ru/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E3404" w:rsidRPr="008E34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3404" w:rsidRPr="008E3404" w:rsidRDefault="00EA6EF6" w:rsidP="00147CB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A6EF6">
        <w:rPr>
          <w:rFonts w:ascii="Times New Roman" w:hAnsi="Times New Roman" w:cs="Times New Roman"/>
          <w:sz w:val="28"/>
          <w:szCs w:val="28"/>
        </w:rPr>
        <w:t>Основы химии. Интернет-учебник.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16" w:history="1">
        <w:r w:rsidR="00E71E19" w:rsidRPr="00506891">
          <w:rPr>
            <w:rStyle w:val="ab"/>
            <w:rFonts w:ascii="Times New Roman" w:hAnsi="Times New Roman" w:cs="Times New Roman"/>
            <w:sz w:val="28"/>
            <w:szCs w:val="28"/>
          </w:rPr>
          <w:t>http://www.hemi.nsu.ru</w:t>
        </w:r>
      </w:hyperlink>
      <w:r w:rsidR="00E71E19" w:rsidRPr="00E71E19">
        <w:rPr>
          <w:rFonts w:ascii="Times New Roman" w:hAnsi="Times New Roman" w:cs="Times New Roman"/>
          <w:sz w:val="28"/>
          <w:szCs w:val="28"/>
        </w:rPr>
        <w:t xml:space="preserve"> </w:t>
      </w:r>
      <w:r w:rsidR="008E3404" w:rsidRPr="008E34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3404" w:rsidRPr="008E3404" w:rsidRDefault="00EA6EF6" w:rsidP="00147CB0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Открытая химия 2.6. Электронный учебник</w:t>
      </w:r>
      <w:r w:rsidR="008E3404" w:rsidRPr="008E3404">
        <w:rPr>
          <w:rFonts w:ascii="Times New Roman" w:hAnsi="Times New Roman" w:cs="Times New Roman"/>
          <w:sz w:val="28"/>
          <w:szCs w:val="28"/>
        </w:rPr>
        <w:t xml:space="preserve">. </w:t>
      </w:r>
      <w:hyperlink r:id="rId17" w:history="1">
        <w:r w:rsidR="008E3404" w:rsidRPr="00506891">
          <w:rPr>
            <w:rStyle w:val="ab"/>
            <w:rFonts w:ascii="Times New Roman" w:hAnsi="Times New Roman" w:cs="Times New Roman"/>
            <w:sz w:val="28"/>
            <w:szCs w:val="28"/>
          </w:rPr>
          <w:t>http://www.chemistry.ru</w:t>
        </w:r>
      </w:hyperlink>
      <w:r w:rsidR="008E3404" w:rsidRPr="00EA6E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16C6" w:rsidRDefault="002A16C6" w:rsidP="00147CB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A56C1" w:rsidRDefault="00CA56C1" w:rsidP="00147CB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428B2" w:rsidRPr="00A91FA5" w:rsidRDefault="004428B2" w:rsidP="00A91FA5">
      <w:pPr>
        <w:pStyle w:val="11"/>
        <w:pageBreakBefore/>
        <w:ind w:left="159"/>
        <w:rPr>
          <w:rFonts w:ascii="Times New Roman" w:hAnsi="Times New Roman" w:cs="Times New Roman"/>
          <w:caps/>
          <w:sz w:val="28"/>
          <w:szCs w:val="28"/>
        </w:rPr>
      </w:pPr>
      <w:bookmarkStart w:id="38" w:name="_Toc215220586"/>
      <w:r w:rsidRPr="00A91FA5">
        <w:rPr>
          <w:rFonts w:ascii="Times New Roman" w:hAnsi="Times New Roman" w:cs="Times New Roman"/>
          <w:caps/>
          <w:sz w:val="28"/>
          <w:szCs w:val="28"/>
        </w:rPr>
        <w:lastRenderedPageBreak/>
        <w:t>Контрольно-измерительные материалы</w:t>
      </w:r>
      <w:bookmarkEnd w:id="38"/>
      <w:r w:rsidRPr="00A91FA5">
        <w:rPr>
          <w:rFonts w:ascii="Times New Roman" w:hAnsi="Times New Roman" w:cs="Times New Roman"/>
          <w:caps/>
          <w:sz w:val="28"/>
          <w:szCs w:val="28"/>
        </w:rPr>
        <w:t xml:space="preserve"> </w:t>
      </w:r>
    </w:p>
    <w:p w:rsidR="004D1BE1" w:rsidRDefault="004D1BE1" w:rsidP="004428B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10 класс</w:t>
      </w:r>
    </w:p>
    <w:p w:rsidR="00D757AE" w:rsidRDefault="00D757AE" w:rsidP="004428B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</w:p>
    <w:p w:rsidR="002A16C6" w:rsidRDefault="002A16C6" w:rsidP="004428B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Диагностическая работа №1</w:t>
      </w:r>
    </w:p>
    <w:p w:rsidR="002A16C6" w:rsidRDefault="002A16C6" w:rsidP="002A16C6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r w:rsidRPr="004428B2">
        <w:rPr>
          <w:b/>
          <w:color w:val="000000"/>
          <w:sz w:val="28"/>
          <w:szCs w:val="28"/>
        </w:rPr>
        <w:t>Вариант 1.</w:t>
      </w:r>
    </w:p>
    <w:p w:rsidR="00781C9B" w:rsidRDefault="00781C9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>Часть 1.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 xml:space="preserve">1. </w:t>
      </w:r>
      <w:r w:rsidRPr="00BA5A1B">
        <w:rPr>
          <w:bCs/>
          <w:color w:val="000000"/>
        </w:rPr>
        <w:t>Выберите два утверждения, в которых говорится о фторе как о химическом элементе.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1)  Впервые фтор был получен А. </w:t>
      </w:r>
      <w:proofErr w:type="spellStart"/>
      <w:r w:rsidRPr="00BA5A1B">
        <w:rPr>
          <w:bCs/>
          <w:color w:val="000000"/>
        </w:rPr>
        <w:t>Муассаном</w:t>
      </w:r>
      <w:proofErr w:type="spellEnd"/>
      <w:r w:rsidRPr="00BA5A1B">
        <w:rPr>
          <w:bCs/>
          <w:color w:val="000000"/>
        </w:rPr>
        <w:t xml:space="preserve"> в </w:t>
      </w:r>
      <w:r w:rsidR="00FA6F6C" w:rsidRPr="00BA5A1B">
        <w:rPr>
          <w:bCs/>
          <w:color w:val="000000"/>
        </w:rPr>
        <w:t>1886 г.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2)  </w:t>
      </w:r>
      <w:r w:rsidR="00FA6F6C" w:rsidRPr="00BA5A1B">
        <w:rPr>
          <w:bCs/>
          <w:color w:val="000000"/>
        </w:rPr>
        <w:t>Фтор -</w:t>
      </w:r>
      <w:r w:rsidRPr="00BA5A1B">
        <w:rPr>
          <w:bCs/>
          <w:color w:val="000000"/>
        </w:rPr>
        <w:t xml:space="preserve"> сильнейший окислитель.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3)  Плавиковая кислота содержит фтор и водород.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4)  Фтор реагирует с металлами и неметаллами.</w:t>
      </w:r>
    </w:p>
    <w:p w:rsid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5)  Зубная паста содержит фтор.</w:t>
      </w:r>
    </w:p>
    <w:p w:rsid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BA5A1B" w:rsidRPr="00BA5A1B" w:rsidRDefault="00BA5A1B" w:rsidP="00BA5A1B">
      <w:pPr>
        <w:pStyle w:val="leftmargin"/>
        <w:pBdr>
          <w:bottom w:val="single" w:sz="12" w:space="1" w:color="auto"/>
        </w:pBdr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 xml:space="preserve">2. </w:t>
      </w:r>
      <w:bookmarkStart w:id="39" w:name="_Hlk214717089"/>
      <w:r w:rsidRPr="00BA5A1B">
        <w:rPr>
          <w:bCs/>
          <w:color w:val="000000"/>
        </w:rPr>
        <w:t xml:space="preserve">Запишите </w:t>
      </w:r>
      <w:r>
        <w:rPr>
          <w:bCs/>
          <w:color w:val="000000"/>
        </w:rPr>
        <w:t xml:space="preserve">последовательность из двух чисел, где первое число это </w:t>
      </w:r>
      <w:r w:rsidRPr="00BA5A1B">
        <w:rPr>
          <w:bCs/>
          <w:color w:val="000000"/>
        </w:rPr>
        <w:t xml:space="preserve">номер группы, в которой данный химический элемент расположен в Периодической системе, </w:t>
      </w:r>
      <w:r>
        <w:rPr>
          <w:bCs/>
          <w:color w:val="000000"/>
        </w:rPr>
        <w:t xml:space="preserve">а второе  - </w:t>
      </w:r>
      <w:r w:rsidRPr="00BA5A1B">
        <w:rPr>
          <w:bCs/>
          <w:color w:val="000000"/>
        </w:rPr>
        <w:t>общее число электронов  в его атоме</w:t>
      </w:r>
      <w:r>
        <w:rPr>
          <w:bCs/>
          <w:color w:val="000000"/>
        </w:rPr>
        <w:t xml:space="preserve">: </w:t>
      </w:r>
      <w:r>
        <w:rPr>
          <w:bCs/>
          <w:color w:val="000000"/>
          <w:lang w:val="en-US"/>
        </w:rPr>
        <w:t>N</w:t>
      </w:r>
      <w:bookmarkEnd w:id="39"/>
      <w:r>
        <w:rPr>
          <w:bCs/>
          <w:color w:val="000000"/>
          <w:lang w:val="en-US"/>
        </w:rPr>
        <w:t>a</w:t>
      </w:r>
      <w:r w:rsidR="00FA6F6C">
        <w:rPr>
          <w:bCs/>
          <w:color w:val="000000"/>
          <w:vertAlign w:val="superscript"/>
        </w:rPr>
        <w:t>11</w:t>
      </w:r>
      <w:r w:rsidR="00FA6F6C">
        <w:rPr>
          <w:bCs/>
          <w:color w:val="000000"/>
          <w:vertAlign w:val="subscript"/>
        </w:rPr>
        <w:t>22</w:t>
      </w:r>
      <w:proofErr w:type="gramStart"/>
      <w:r w:rsidR="00FA6F6C">
        <w:rPr>
          <w:bCs/>
          <w:color w:val="000000"/>
          <w:vertAlign w:val="subscript"/>
        </w:rPr>
        <w:t>,9</w:t>
      </w:r>
      <w:proofErr w:type="gramEnd"/>
    </w:p>
    <w:p w:rsidR="00BA5A1B" w:rsidRPr="00BA5A1B" w:rsidRDefault="00BA5A1B" w:rsidP="00BA5A1B">
      <w:pPr>
        <w:pStyle w:val="leftmargin"/>
        <w:pBdr>
          <w:bottom w:val="single" w:sz="12" w:space="1" w:color="auto"/>
        </w:pBdr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BA5A1B" w:rsidRPr="00012E73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 xml:space="preserve">3. Расположите химические элементы </w:t>
      </w:r>
    </w:p>
    <w:p w:rsidR="00BA5A1B" w:rsidRPr="00012E73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1)  азот 2</w:t>
      </w:r>
      <w:r w:rsidR="00FA6F6C" w:rsidRPr="00BA5A1B">
        <w:rPr>
          <w:bCs/>
          <w:color w:val="000000"/>
        </w:rPr>
        <w:t>) бор</w:t>
      </w:r>
      <w:r w:rsidRPr="00BA5A1B">
        <w:rPr>
          <w:bCs/>
          <w:color w:val="000000"/>
        </w:rPr>
        <w:t xml:space="preserve"> 3</w:t>
      </w:r>
      <w:r w:rsidR="00FA6F6C" w:rsidRPr="00BA5A1B">
        <w:rPr>
          <w:bCs/>
          <w:color w:val="000000"/>
        </w:rPr>
        <w:t>) углерод</w:t>
      </w:r>
      <w:r w:rsidRPr="00BA5A1B">
        <w:rPr>
          <w:bCs/>
          <w:color w:val="000000"/>
        </w:rPr>
        <w:t xml:space="preserve"> </w:t>
      </w:r>
    </w:p>
    <w:p w:rsidR="00BA5A1B" w:rsidRPr="00012E73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в порядке увеличения их электроотрицательности. Запишите указанные номера элементов в соо</w:t>
      </w:r>
      <w:r w:rsidRPr="00BA5A1B">
        <w:rPr>
          <w:bCs/>
          <w:color w:val="000000"/>
        </w:rPr>
        <w:t>т</w:t>
      </w:r>
      <w:r w:rsidRPr="00BA5A1B">
        <w:rPr>
          <w:bCs/>
          <w:color w:val="000000"/>
        </w:rPr>
        <w:t>ветствующем порядке.</w:t>
      </w:r>
    </w:p>
    <w:p w:rsidR="00BA5A1B" w:rsidRPr="00BA5A1B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 xml:space="preserve">4. </w:t>
      </w:r>
      <w:bookmarkStart w:id="40" w:name="_Hlk214717504"/>
      <w:r w:rsidRPr="00BA5A1B">
        <w:rPr>
          <w:bCs/>
          <w:color w:val="000000"/>
        </w:rPr>
        <w:t>Установите соответствие между формулой вещества и степенью окисления брома в данном в</w:t>
      </w:r>
      <w:r w:rsidRPr="00BA5A1B">
        <w:rPr>
          <w:bCs/>
          <w:color w:val="000000"/>
        </w:rPr>
        <w:t>е</w:t>
      </w:r>
      <w:r w:rsidRPr="00BA5A1B">
        <w:rPr>
          <w:bCs/>
          <w:color w:val="000000"/>
        </w:rPr>
        <w:t>ществе: к</w:t>
      </w:r>
      <w:r w:rsidR="00261999" w:rsidRPr="00261999">
        <w:rPr>
          <w:bCs/>
          <w:color w:val="000000"/>
        </w:rPr>
        <w:t xml:space="preserve"> </w:t>
      </w:r>
      <w:r w:rsidRPr="00BA5A1B">
        <w:rPr>
          <w:bCs/>
          <w:color w:val="000000"/>
        </w:rPr>
        <w:t>каждой позиции, обозначенной буквой, подберите соответствующую позицию, обозначенную цифрой.</w:t>
      </w:r>
    </w:p>
    <w:p w:rsidR="00BA5A1B" w:rsidRPr="00BA5A1B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ФОРМУЛА ВЕЩЕСТВА</w:t>
      </w:r>
    </w:p>
    <w:p w:rsidR="00BA5A1B" w:rsidRPr="00261999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А)</w:t>
      </w:r>
      <w:r w:rsidR="00261999" w:rsidRPr="00261999">
        <w:rPr>
          <w:bCs/>
          <w:color w:val="000000"/>
        </w:rPr>
        <w:t xml:space="preserve"> </w:t>
      </w:r>
      <w:proofErr w:type="spellStart"/>
      <w:r w:rsidR="00261999">
        <w:rPr>
          <w:bCs/>
          <w:color w:val="000000"/>
          <w:lang w:val="en-US"/>
        </w:rPr>
        <w:t>KBrO</w:t>
      </w:r>
      <w:proofErr w:type="spellEnd"/>
      <w:r w:rsidR="00261999" w:rsidRPr="00FA6F6C">
        <w:rPr>
          <w:bCs/>
          <w:color w:val="000000"/>
          <w:vertAlign w:val="subscript"/>
        </w:rPr>
        <w:t>4</w:t>
      </w:r>
    </w:p>
    <w:p w:rsidR="00BA5A1B" w:rsidRPr="00261999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Б)</w:t>
      </w:r>
      <w:r w:rsidR="00261999" w:rsidRPr="00261999">
        <w:rPr>
          <w:bCs/>
          <w:color w:val="000000"/>
        </w:rPr>
        <w:t xml:space="preserve"> </w:t>
      </w:r>
      <w:r w:rsidR="00261999">
        <w:rPr>
          <w:bCs/>
          <w:color w:val="000000"/>
          <w:lang w:val="en-US"/>
        </w:rPr>
        <w:t>NH</w:t>
      </w:r>
      <w:r w:rsidR="00261999" w:rsidRPr="00261999">
        <w:rPr>
          <w:bCs/>
          <w:color w:val="000000"/>
        </w:rPr>
        <w:t>4</w:t>
      </w:r>
      <w:r w:rsidR="00261999">
        <w:rPr>
          <w:bCs/>
          <w:color w:val="000000"/>
          <w:lang w:val="en-US"/>
        </w:rPr>
        <w:t>Br</w:t>
      </w:r>
    </w:p>
    <w:p w:rsidR="00BA5A1B" w:rsidRPr="00261999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В)</w:t>
      </w:r>
      <w:r w:rsidR="00FA6F6C">
        <w:rPr>
          <w:bCs/>
          <w:color w:val="000000"/>
        </w:rPr>
        <w:t xml:space="preserve"> </w:t>
      </w:r>
      <w:proofErr w:type="spellStart"/>
      <w:r w:rsidR="00261999">
        <w:rPr>
          <w:bCs/>
          <w:color w:val="000000"/>
          <w:lang w:val="en-US"/>
        </w:rPr>
        <w:t>HBrO</w:t>
      </w:r>
      <w:proofErr w:type="spellEnd"/>
    </w:p>
    <w:p w:rsidR="00BA5A1B" w:rsidRPr="00BA5A1B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СТЕПЕНЬ ОКИСЛЕНИЯ БРОМА</w:t>
      </w:r>
    </w:p>
    <w:p w:rsidR="00BA5A1B" w:rsidRPr="00BA5A1B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1) –1</w:t>
      </w:r>
    </w:p>
    <w:p w:rsidR="00BA5A1B" w:rsidRPr="00BA5A1B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2) +1</w:t>
      </w:r>
    </w:p>
    <w:p w:rsidR="00BA5A1B" w:rsidRPr="00BA5A1B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3) +3</w:t>
      </w:r>
    </w:p>
    <w:p w:rsidR="00BA5A1B" w:rsidRPr="00BA5A1B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4) +7</w:t>
      </w:r>
    </w:p>
    <w:p w:rsidR="00BA5A1B" w:rsidRPr="00012E73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Запишите в таблицу выбранные цифры под соответствующими буквами.</w:t>
      </w:r>
    </w:p>
    <w:tbl>
      <w:tblPr>
        <w:tblStyle w:val="af1"/>
        <w:tblW w:w="0" w:type="auto"/>
        <w:tblLook w:val="04A0"/>
      </w:tblPr>
      <w:tblGrid>
        <w:gridCol w:w="3701"/>
        <w:gridCol w:w="3701"/>
        <w:gridCol w:w="3701"/>
      </w:tblGrid>
      <w:tr w:rsidR="00261999" w:rsidTr="00261999">
        <w:tc>
          <w:tcPr>
            <w:tcW w:w="3701" w:type="dxa"/>
          </w:tcPr>
          <w:p w:rsidR="00261999" w:rsidRDefault="00261999" w:rsidP="00261999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lang w:val="en-US"/>
              </w:rPr>
            </w:pPr>
            <w:r>
              <w:rPr>
                <w:bCs/>
                <w:color w:val="000000"/>
                <w:lang w:val="en-US"/>
              </w:rPr>
              <w:t>A</w:t>
            </w:r>
          </w:p>
        </w:tc>
        <w:tc>
          <w:tcPr>
            <w:tcW w:w="3701" w:type="dxa"/>
          </w:tcPr>
          <w:p w:rsidR="00261999" w:rsidRPr="00261999" w:rsidRDefault="00261999" w:rsidP="00261999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Б</w:t>
            </w:r>
          </w:p>
        </w:tc>
        <w:tc>
          <w:tcPr>
            <w:tcW w:w="3701" w:type="dxa"/>
          </w:tcPr>
          <w:p w:rsidR="00261999" w:rsidRPr="00261999" w:rsidRDefault="00261999" w:rsidP="00261999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</w:t>
            </w:r>
          </w:p>
        </w:tc>
      </w:tr>
      <w:tr w:rsidR="00261999" w:rsidTr="00261999">
        <w:tc>
          <w:tcPr>
            <w:tcW w:w="3701" w:type="dxa"/>
          </w:tcPr>
          <w:p w:rsidR="00261999" w:rsidRDefault="00261999" w:rsidP="00261999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lang w:val="en-US"/>
              </w:rPr>
            </w:pPr>
          </w:p>
        </w:tc>
        <w:tc>
          <w:tcPr>
            <w:tcW w:w="3701" w:type="dxa"/>
          </w:tcPr>
          <w:p w:rsidR="00261999" w:rsidRDefault="00261999" w:rsidP="00261999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lang w:val="en-US"/>
              </w:rPr>
            </w:pPr>
          </w:p>
        </w:tc>
        <w:tc>
          <w:tcPr>
            <w:tcW w:w="3701" w:type="dxa"/>
          </w:tcPr>
          <w:p w:rsidR="00261999" w:rsidRDefault="00261999" w:rsidP="00261999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lang w:val="en-US"/>
              </w:rPr>
            </w:pPr>
          </w:p>
        </w:tc>
      </w:tr>
      <w:bookmarkEnd w:id="40"/>
    </w:tbl>
    <w:p w:rsidR="00261999" w:rsidRPr="00261999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lang w:val="en-US"/>
        </w:rPr>
      </w:pP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5. Из предложенного перечня выберите два вещества, для которых характерна ковалентная неп</w:t>
      </w:r>
      <w:r w:rsidRPr="00470749">
        <w:rPr>
          <w:bCs/>
          <w:color w:val="000000"/>
        </w:rPr>
        <w:t>о</w:t>
      </w:r>
      <w:r w:rsidRPr="00470749">
        <w:rPr>
          <w:bCs/>
          <w:color w:val="000000"/>
        </w:rPr>
        <w:t>лярная связь: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1)  метан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2)  алмаз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3)  оксид углерода (</w:t>
      </w:r>
      <w:r w:rsidRPr="00470749">
        <w:rPr>
          <w:bCs/>
          <w:color w:val="000000"/>
          <w:lang w:val="en-US"/>
        </w:rPr>
        <w:t>IV</w:t>
      </w:r>
      <w:r w:rsidRPr="00470749">
        <w:rPr>
          <w:bCs/>
          <w:color w:val="000000"/>
        </w:rPr>
        <w:t>)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012E73">
        <w:rPr>
          <w:bCs/>
          <w:color w:val="000000"/>
        </w:rPr>
        <w:t>4)  азот</w:t>
      </w:r>
    </w:p>
    <w:p w:rsidR="00BA5A1B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012E73">
        <w:rPr>
          <w:bCs/>
          <w:color w:val="000000"/>
        </w:rPr>
        <w:t>5)  сероводород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470749" w:rsidRPr="00B0275A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0275A">
        <w:rPr>
          <w:bCs/>
          <w:color w:val="000000"/>
        </w:rPr>
        <w:t xml:space="preserve">6. </w:t>
      </w:r>
      <w:r w:rsidRPr="00470749">
        <w:rPr>
          <w:bCs/>
          <w:color w:val="000000"/>
        </w:rPr>
        <w:t xml:space="preserve">В ряду химических элементов </w:t>
      </w:r>
      <w:r w:rsidR="00B0275A">
        <w:rPr>
          <w:bCs/>
          <w:color w:val="000000"/>
          <w:lang w:val="en-US"/>
        </w:rPr>
        <w:t>Te</w:t>
      </w:r>
      <w:r w:rsidR="00B0275A" w:rsidRPr="00B0275A">
        <w:rPr>
          <w:bCs/>
          <w:color w:val="000000"/>
        </w:rPr>
        <w:t xml:space="preserve"> </w:t>
      </w:r>
      <w:r w:rsidR="00B0275A">
        <w:rPr>
          <w:bCs/>
          <w:color w:val="000000"/>
        </w:rPr>
        <w:t>→</w:t>
      </w:r>
      <w:r w:rsidR="00B0275A">
        <w:rPr>
          <w:bCs/>
          <w:color w:val="000000"/>
          <w:lang w:val="en-US"/>
        </w:rPr>
        <w:t>Se</w:t>
      </w:r>
      <w:r w:rsidR="00B0275A" w:rsidRPr="00B0275A">
        <w:rPr>
          <w:bCs/>
          <w:color w:val="000000"/>
        </w:rPr>
        <w:t xml:space="preserve"> </w:t>
      </w:r>
      <w:r w:rsidR="00B0275A">
        <w:rPr>
          <w:bCs/>
          <w:color w:val="000000"/>
        </w:rPr>
        <w:t>→</w:t>
      </w:r>
      <w:r w:rsidR="00B0275A">
        <w:rPr>
          <w:bCs/>
          <w:color w:val="000000"/>
          <w:lang w:val="en-US"/>
        </w:rPr>
        <w:t>S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1)  уменьшается число электронных слоев;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2)  усиливаются неметаллические свойства;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3)  уменьшается значение электроотрицательности;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4)  ослабевает кислотный характер высших оксидов;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5)  увеличивается число электронов во внешнем слое.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012E73">
        <w:rPr>
          <w:bCs/>
          <w:color w:val="000000"/>
        </w:rPr>
        <w:lastRenderedPageBreak/>
        <w:t>Запишите номера выбранных ответов.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 xml:space="preserve">7. Вещества, формулы </w:t>
      </w:r>
      <w:r w:rsidR="00FA6F6C" w:rsidRPr="00470749">
        <w:rPr>
          <w:bCs/>
          <w:color w:val="000000"/>
        </w:rPr>
        <w:t>которых -</w:t>
      </w:r>
      <w:r w:rsidRPr="00470749">
        <w:rPr>
          <w:bCs/>
          <w:color w:val="000000"/>
        </w:rPr>
        <w:t xml:space="preserve"> </w:t>
      </w:r>
      <w:proofErr w:type="spellStart"/>
      <w:r>
        <w:rPr>
          <w:bCs/>
          <w:color w:val="000000"/>
          <w:lang w:val="en-US"/>
        </w:rPr>
        <w:t>SiO</w:t>
      </w:r>
      <w:proofErr w:type="spellEnd"/>
      <w:r w:rsidRPr="00727636">
        <w:rPr>
          <w:bCs/>
          <w:color w:val="000000"/>
          <w:vertAlign w:val="subscript"/>
        </w:rPr>
        <w:t>2</w:t>
      </w:r>
      <w:r w:rsidRPr="00470749">
        <w:rPr>
          <w:bCs/>
          <w:color w:val="000000"/>
        </w:rPr>
        <w:t xml:space="preserve"> и </w:t>
      </w:r>
      <w:r>
        <w:rPr>
          <w:bCs/>
          <w:color w:val="000000"/>
          <w:lang w:val="en-US"/>
        </w:rPr>
        <w:t>HNO</w:t>
      </w:r>
      <w:r w:rsidR="00FA6F6C" w:rsidRPr="00727636">
        <w:rPr>
          <w:bCs/>
          <w:color w:val="000000"/>
          <w:vertAlign w:val="subscript"/>
        </w:rPr>
        <w:t>3</w:t>
      </w:r>
      <w:r w:rsidR="00FA6F6C" w:rsidRPr="00470749">
        <w:rPr>
          <w:bCs/>
          <w:color w:val="000000"/>
        </w:rPr>
        <w:t>,</w:t>
      </w:r>
      <w:r w:rsidRPr="00470749">
        <w:rPr>
          <w:bCs/>
          <w:color w:val="000000"/>
        </w:rPr>
        <w:t xml:space="preserve"> являются соответственно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1)  основным оксидом и кислотой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2)  кислотным оксидом и солью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3)  кислотным оксидом и кислотой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4)  амфотерным оксидом и кислотой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8. Какие два из перечисленных веществ вступают в реакцию с оксидом фосфора (</w:t>
      </w:r>
      <w:r w:rsidRPr="00470749">
        <w:rPr>
          <w:bCs/>
          <w:color w:val="000000"/>
          <w:lang w:val="en-US"/>
        </w:rPr>
        <w:t>V</w:t>
      </w:r>
      <w:r w:rsidRPr="00470749">
        <w:rPr>
          <w:bCs/>
          <w:color w:val="000000"/>
        </w:rPr>
        <w:t>)?</w:t>
      </w:r>
    </w:p>
    <w:p w:rsidR="00470749" w:rsidRPr="007B238A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lang w:val="en-US"/>
        </w:rPr>
      </w:pPr>
      <w:r w:rsidRPr="007B238A">
        <w:rPr>
          <w:bCs/>
          <w:color w:val="000000"/>
          <w:lang w:val="en-US"/>
        </w:rPr>
        <w:t>1)  </w:t>
      </w:r>
      <w:r>
        <w:rPr>
          <w:bCs/>
          <w:color w:val="000000"/>
          <w:lang w:val="en-US"/>
        </w:rPr>
        <w:t>O</w:t>
      </w:r>
      <w:r w:rsidRPr="007B238A">
        <w:rPr>
          <w:bCs/>
          <w:color w:val="000000"/>
          <w:vertAlign w:val="subscript"/>
          <w:lang w:val="en-US"/>
        </w:rPr>
        <w:t>2</w:t>
      </w:r>
    </w:p>
    <w:p w:rsidR="00470749" w:rsidRPr="007B238A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lang w:val="en-US"/>
        </w:rPr>
      </w:pPr>
      <w:r w:rsidRPr="007B238A">
        <w:rPr>
          <w:bCs/>
          <w:color w:val="000000"/>
          <w:lang w:val="en-US"/>
        </w:rPr>
        <w:t>2)  </w:t>
      </w:r>
      <w:r w:rsidR="007B238A">
        <w:rPr>
          <w:bCs/>
          <w:color w:val="000000"/>
          <w:lang w:val="en-US"/>
        </w:rPr>
        <w:t>H</w:t>
      </w:r>
      <w:r w:rsidR="007B238A" w:rsidRPr="007B238A">
        <w:rPr>
          <w:bCs/>
          <w:color w:val="000000"/>
          <w:vertAlign w:val="subscript"/>
          <w:lang w:val="en-US"/>
        </w:rPr>
        <w:t>2</w:t>
      </w:r>
      <w:r w:rsidR="007B238A">
        <w:rPr>
          <w:bCs/>
          <w:color w:val="000000"/>
          <w:lang w:val="en-US"/>
        </w:rPr>
        <w:t>O</w:t>
      </w:r>
    </w:p>
    <w:p w:rsidR="00470749" w:rsidRPr="007B238A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lang w:val="en-US"/>
        </w:rPr>
      </w:pPr>
      <w:proofErr w:type="gramStart"/>
      <w:r w:rsidRPr="007B238A">
        <w:rPr>
          <w:bCs/>
          <w:color w:val="000000"/>
          <w:lang w:val="en-US"/>
        </w:rPr>
        <w:t>3) </w:t>
      </w:r>
      <w:proofErr w:type="gramEnd"/>
      <w:r w:rsidRPr="007B238A">
        <w:rPr>
          <w:bCs/>
          <w:color w:val="000000"/>
          <w:lang w:val="en-US"/>
        </w:rPr>
        <w:t> </w:t>
      </w:r>
      <w:r w:rsidR="007B238A">
        <w:rPr>
          <w:bCs/>
          <w:color w:val="000000"/>
          <w:lang w:val="en-US"/>
        </w:rPr>
        <w:t>Ca(OH)</w:t>
      </w:r>
      <w:r w:rsidR="007B238A" w:rsidRPr="007B238A">
        <w:rPr>
          <w:bCs/>
          <w:color w:val="000000"/>
          <w:vertAlign w:val="subscript"/>
          <w:lang w:val="en-US"/>
        </w:rPr>
        <w:t>2</w:t>
      </w:r>
    </w:p>
    <w:p w:rsidR="00470749" w:rsidRPr="007B238A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lang w:val="en-US"/>
        </w:rPr>
      </w:pPr>
      <w:r w:rsidRPr="007B238A">
        <w:rPr>
          <w:bCs/>
          <w:color w:val="000000"/>
          <w:lang w:val="en-US"/>
        </w:rPr>
        <w:t>4)  </w:t>
      </w:r>
      <w:r w:rsidR="007B238A">
        <w:rPr>
          <w:bCs/>
          <w:color w:val="000000"/>
          <w:lang w:val="en-US"/>
        </w:rPr>
        <w:t>K</w:t>
      </w:r>
      <w:r w:rsidR="007B238A" w:rsidRPr="007B238A">
        <w:rPr>
          <w:bCs/>
          <w:color w:val="000000"/>
          <w:vertAlign w:val="subscript"/>
          <w:lang w:val="en-US"/>
        </w:rPr>
        <w:t>2</w:t>
      </w:r>
      <w:r w:rsidR="007B238A">
        <w:rPr>
          <w:bCs/>
          <w:color w:val="000000"/>
          <w:lang w:val="en-US"/>
        </w:rPr>
        <w:t>SO</w:t>
      </w:r>
      <w:r w:rsidR="007B238A" w:rsidRPr="007B238A">
        <w:rPr>
          <w:bCs/>
          <w:color w:val="000000"/>
          <w:vertAlign w:val="subscript"/>
          <w:lang w:val="en-US"/>
        </w:rPr>
        <w:t>4</w:t>
      </w:r>
    </w:p>
    <w:p w:rsidR="00470749" w:rsidRPr="007B238A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lang w:val="en-US"/>
        </w:rPr>
      </w:pPr>
      <w:r w:rsidRPr="00012E73">
        <w:rPr>
          <w:bCs/>
          <w:color w:val="000000"/>
          <w:lang w:val="en-US"/>
        </w:rPr>
        <w:t>5)  </w:t>
      </w:r>
      <w:r w:rsidR="007B238A">
        <w:rPr>
          <w:bCs/>
          <w:color w:val="000000"/>
          <w:lang w:val="en-US"/>
        </w:rPr>
        <w:t>CO</w:t>
      </w:r>
      <w:r w:rsidR="007B238A" w:rsidRPr="007B238A">
        <w:rPr>
          <w:bCs/>
          <w:color w:val="000000"/>
          <w:vertAlign w:val="subscript"/>
          <w:lang w:val="en-US"/>
        </w:rPr>
        <w:t>2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Запишите номера выбранных ответов.</w:t>
      </w:r>
    </w:p>
    <w:p w:rsidR="007B238A" w:rsidRPr="00012E73" w:rsidRDefault="007B238A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E12DF8" w:rsidRPr="00E12DF8" w:rsidRDefault="00E12DF8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E12DF8">
        <w:rPr>
          <w:bCs/>
          <w:color w:val="000000"/>
        </w:rPr>
        <w:t xml:space="preserve">9. Карбонат </w:t>
      </w:r>
      <w:r w:rsidR="00FA6F6C" w:rsidRPr="00E12DF8">
        <w:rPr>
          <w:bCs/>
          <w:color w:val="000000"/>
        </w:rPr>
        <w:t>цинка -</w:t>
      </w:r>
      <w:r w:rsidRPr="00E12DF8">
        <w:rPr>
          <w:bCs/>
          <w:color w:val="000000"/>
        </w:rPr>
        <w:t xml:space="preserve"> химическое соединение используется при процессе изготовления шелка. В</w:t>
      </w:r>
      <w:r w:rsidRPr="00E12DF8">
        <w:rPr>
          <w:bCs/>
          <w:color w:val="000000"/>
        </w:rPr>
        <w:t>ы</w:t>
      </w:r>
      <w:r w:rsidRPr="00E12DF8">
        <w:rPr>
          <w:bCs/>
          <w:color w:val="000000"/>
        </w:rPr>
        <w:t>числите в процентах массовую долю цинка в карбонате цинка. Запишите число с точностью до целых</w:t>
      </w:r>
    </w:p>
    <w:p w:rsidR="00E12DF8" w:rsidRDefault="00E12DF8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781C9B" w:rsidRPr="00E12DF8" w:rsidRDefault="00781C9B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>Часть 2</w:t>
      </w:r>
    </w:p>
    <w:p w:rsidR="00E12DF8" w:rsidRPr="00E12DF8" w:rsidRDefault="00781C9B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>1</w:t>
      </w:r>
      <w:r w:rsidR="00E12DF8" w:rsidRPr="00E12DF8">
        <w:rPr>
          <w:bCs/>
          <w:color w:val="000000"/>
        </w:rPr>
        <w:t>. Используя метод электронного баланса, расставьте коэффициенты в уравнении реакции, схема которой</w:t>
      </w:r>
      <w:r w:rsidR="00E12DF8">
        <w:rPr>
          <w:bCs/>
          <w:color w:val="000000"/>
        </w:rPr>
        <w:t xml:space="preserve">: </w:t>
      </w:r>
      <w:proofErr w:type="spellStart"/>
      <w:r w:rsidR="00E12DF8">
        <w:rPr>
          <w:bCs/>
          <w:color w:val="000000"/>
          <w:lang w:val="en-US"/>
        </w:rPr>
        <w:t>KClO</w:t>
      </w:r>
      <w:proofErr w:type="spellEnd"/>
      <w:r w:rsidR="00E12DF8" w:rsidRPr="00727636">
        <w:rPr>
          <w:bCs/>
          <w:color w:val="000000"/>
          <w:vertAlign w:val="subscript"/>
        </w:rPr>
        <w:t>3</w:t>
      </w:r>
      <w:r w:rsidR="00E12DF8" w:rsidRPr="00E12DF8">
        <w:rPr>
          <w:bCs/>
          <w:color w:val="000000"/>
        </w:rPr>
        <w:t xml:space="preserve"> + </w:t>
      </w:r>
      <w:r w:rsidR="00E12DF8">
        <w:rPr>
          <w:bCs/>
          <w:color w:val="000000"/>
          <w:lang w:val="en-US"/>
        </w:rPr>
        <w:t>KI</w:t>
      </w:r>
      <w:r w:rsidR="00E12DF8" w:rsidRPr="00E12DF8">
        <w:rPr>
          <w:bCs/>
          <w:color w:val="000000"/>
        </w:rPr>
        <w:t xml:space="preserve"> +</w:t>
      </w:r>
      <w:r w:rsidR="00E12DF8">
        <w:rPr>
          <w:bCs/>
          <w:color w:val="000000"/>
          <w:lang w:val="en-US"/>
        </w:rPr>
        <w:t>HCl</w:t>
      </w:r>
      <w:r w:rsidR="00E12DF8" w:rsidRPr="00E12DF8">
        <w:rPr>
          <w:bCs/>
          <w:color w:val="000000"/>
        </w:rPr>
        <w:t xml:space="preserve"> </w:t>
      </w:r>
      <w:r w:rsidR="00E12DF8">
        <w:rPr>
          <w:bCs/>
          <w:color w:val="000000"/>
        </w:rPr>
        <w:t>→</w:t>
      </w:r>
      <w:r w:rsidR="00E12DF8">
        <w:rPr>
          <w:bCs/>
          <w:color w:val="000000"/>
          <w:lang w:val="en-US"/>
        </w:rPr>
        <w:t>KCl</w:t>
      </w:r>
      <w:r w:rsidR="00E12DF8" w:rsidRPr="00E12DF8">
        <w:rPr>
          <w:bCs/>
          <w:color w:val="000000"/>
        </w:rPr>
        <w:t xml:space="preserve"> + </w:t>
      </w:r>
      <w:r w:rsidR="00E12DF8">
        <w:rPr>
          <w:bCs/>
          <w:color w:val="000000"/>
          <w:lang w:val="en-US"/>
        </w:rPr>
        <w:t>I</w:t>
      </w:r>
      <w:r w:rsidR="00E12DF8" w:rsidRPr="00727636">
        <w:rPr>
          <w:bCs/>
          <w:color w:val="000000"/>
          <w:vertAlign w:val="subscript"/>
        </w:rPr>
        <w:t>2</w:t>
      </w:r>
      <w:r w:rsidR="00E12DF8" w:rsidRPr="00E12DF8">
        <w:rPr>
          <w:bCs/>
          <w:color w:val="000000"/>
        </w:rPr>
        <w:t xml:space="preserve"> + </w:t>
      </w:r>
      <w:r w:rsidR="00E12DF8">
        <w:rPr>
          <w:bCs/>
          <w:color w:val="000000"/>
          <w:lang w:val="en-US"/>
        </w:rPr>
        <w:t>H</w:t>
      </w:r>
      <w:r w:rsidR="00E12DF8" w:rsidRPr="00727636">
        <w:rPr>
          <w:bCs/>
          <w:color w:val="000000"/>
          <w:vertAlign w:val="subscript"/>
        </w:rPr>
        <w:t>2</w:t>
      </w:r>
      <w:r w:rsidR="00E12DF8">
        <w:rPr>
          <w:bCs/>
          <w:color w:val="000000"/>
          <w:lang w:val="en-US"/>
        </w:rPr>
        <w:t>O</w:t>
      </w:r>
      <w:r w:rsidR="00E12DF8" w:rsidRPr="00E12DF8">
        <w:rPr>
          <w:bCs/>
          <w:color w:val="000000"/>
        </w:rPr>
        <w:t xml:space="preserve"> </w:t>
      </w:r>
    </w:p>
    <w:p w:rsidR="007B238A" w:rsidRPr="00E12DF8" w:rsidRDefault="00E12DF8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E12DF8">
        <w:rPr>
          <w:bCs/>
          <w:color w:val="000000"/>
        </w:rPr>
        <w:t>Определите окислитель и восстановитель.</w:t>
      </w:r>
    </w:p>
    <w:p w:rsidR="007B238A" w:rsidRPr="007B238A" w:rsidRDefault="007B238A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2A16C6" w:rsidRDefault="002A16C6" w:rsidP="002A16C6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Вариант 2</w:t>
      </w:r>
    </w:p>
    <w:p w:rsidR="00781C9B" w:rsidRDefault="00781C9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>Часть 1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 xml:space="preserve">1. </w:t>
      </w:r>
      <w:r w:rsidRPr="00BA5A1B">
        <w:rPr>
          <w:bCs/>
          <w:color w:val="000000"/>
        </w:rPr>
        <w:t>Выберите два высказывания, в которых говорится о кальции как о простом веществе.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1)  При реакции кальция с водой образуется щелочь.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2)  Кальций быстро покрывается оксидной пленкой.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3)  Кальций входит в состав известняка.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4)  Массовая доля кальция в негашеной извести составляет 71,4%.</w:t>
      </w:r>
    </w:p>
    <w:p w:rsidR="002A16C6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5)  Важным источником кальция среди продуктов питания служит творог.</w:t>
      </w:r>
    </w:p>
    <w:p w:rsid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BA5A1B" w:rsidRPr="00E12DF8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 xml:space="preserve">2. </w:t>
      </w:r>
      <w:r w:rsidRPr="00BA5A1B">
        <w:rPr>
          <w:bCs/>
          <w:color w:val="000000"/>
        </w:rPr>
        <w:t xml:space="preserve">Запишите последовательность из двух чисел, где первое число это номер группы, в которой данный химический элемент расположен в Периодической системе, а второе  - общее число электронов  в его атоме: </w:t>
      </w:r>
      <w:r w:rsidRPr="00BA5A1B">
        <w:rPr>
          <w:bCs/>
          <w:color w:val="000000"/>
          <w:vertAlign w:val="superscript"/>
        </w:rPr>
        <w:t>7</w:t>
      </w:r>
      <w:r w:rsidRPr="00BA5A1B">
        <w:rPr>
          <w:bCs/>
          <w:color w:val="000000"/>
          <w:vertAlign w:val="subscript"/>
        </w:rPr>
        <w:t>14</w:t>
      </w:r>
      <w:r w:rsidRPr="00BA5A1B">
        <w:rPr>
          <w:bCs/>
          <w:color w:val="000000"/>
        </w:rPr>
        <w:t>N</w:t>
      </w:r>
    </w:p>
    <w:p w:rsidR="00BA5A1B" w:rsidRPr="00E12DF8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3. Расположите химические элементы</w:t>
      </w:r>
    </w:p>
    <w:p w:rsidR="00BA5A1B" w:rsidRP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1)  литий 2</w:t>
      </w:r>
      <w:r w:rsidR="00FA6F6C" w:rsidRPr="00BA5A1B">
        <w:rPr>
          <w:bCs/>
          <w:color w:val="000000"/>
        </w:rPr>
        <w:t>) азот</w:t>
      </w:r>
      <w:r w:rsidRPr="00BA5A1B">
        <w:rPr>
          <w:bCs/>
          <w:color w:val="000000"/>
        </w:rPr>
        <w:t xml:space="preserve"> 3</w:t>
      </w:r>
      <w:r w:rsidR="00FA6F6C" w:rsidRPr="00BA5A1B">
        <w:rPr>
          <w:bCs/>
          <w:color w:val="000000"/>
        </w:rPr>
        <w:t>) углерод</w:t>
      </w:r>
    </w:p>
    <w:p w:rsidR="00BA5A1B" w:rsidRPr="00012E73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в порядке уменьшения электроотрицательности. Запишите номера выбранных элементов в соо</w:t>
      </w:r>
      <w:r w:rsidRPr="00BA5A1B">
        <w:rPr>
          <w:bCs/>
          <w:color w:val="000000"/>
        </w:rPr>
        <w:t>т</w:t>
      </w:r>
      <w:r w:rsidRPr="00BA5A1B">
        <w:rPr>
          <w:bCs/>
          <w:color w:val="000000"/>
        </w:rPr>
        <w:t>ветствующем порядке.</w:t>
      </w:r>
    </w:p>
    <w:p w:rsidR="00BA5A1B" w:rsidRPr="00012E73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261999" w:rsidRPr="00BA5A1B" w:rsidRDefault="00BA5A1B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4.</w:t>
      </w:r>
      <w:r w:rsidRPr="00261999">
        <w:rPr>
          <w:bCs/>
          <w:color w:val="000000"/>
        </w:rPr>
        <w:t xml:space="preserve"> </w:t>
      </w:r>
      <w:r w:rsidR="00261999" w:rsidRPr="00BA5A1B">
        <w:rPr>
          <w:bCs/>
          <w:color w:val="000000"/>
        </w:rPr>
        <w:t xml:space="preserve">Установите соответствие между формулой вещества и степенью окисления </w:t>
      </w:r>
      <w:r w:rsidR="00261999">
        <w:rPr>
          <w:bCs/>
          <w:color w:val="000000"/>
        </w:rPr>
        <w:t>углерода</w:t>
      </w:r>
      <w:r w:rsidR="00261999" w:rsidRPr="00BA5A1B">
        <w:rPr>
          <w:bCs/>
          <w:color w:val="000000"/>
        </w:rPr>
        <w:t xml:space="preserve"> в данном веществе: к</w:t>
      </w:r>
      <w:r w:rsidR="00261999" w:rsidRPr="00261999">
        <w:rPr>
          <w:bCs/>
          <w:color w:val="000000"/>
        </w:rPr>
        <w:t xml:space="preserve"> </w:t>
      </w:r>
      <w:r w:rsidR="00261999" w:rsidRPr="00BA5A1B">
        <w:rPr>
          <w:bCs/>
          <w:color w:val="000000"/>
        </w:rPr>
        <w:t>каждой позиции, обозначенной буквой, подберите соответствующую позицию, обозначе</w:t>
      </w:r>
      <w:r w:rsidR="00261999" w:rsidRPr="00BA5A1B">
        <w:rPr>
          <w:bCs/>
          <w:color w:val="000000"/>
        </w:rPr>
        <w:t>н</w:t>
      </w:r>
      <w:r w:rsidR="00261999" w:rsidRPr="00BA5A1B">
        <w:rPr>
          <w:bCs/>
          <w:color w:val="000000"/>
        </w:rPr>
        <w:t>ную цифрой.</w:t>
      </w:r>
    </w:p>
    <w:p w:rsidR="00261999" w:rsidRPr="00BA5A1B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ФОРМУЛА ВЕЩЕСТВА</w:t>
      </w:r>
    </w:p>
    <w:p w:rsidR="00261999" w:rsidRPr="00470749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А)</w:t>
      </w:r>
      <w:r w:rsidRPr="00261999">
        <w:rPr>
          <w:bCs/>
          <w:color w:val="000000"/>
        </w:rPr>
        <w:t xml:space="preserve"> </w:t>
      </w:r>
      <w:r w:rsidR="00470749">
        <w:rPr>
          <w:bCs/>
          <w:color w:val="000000"/>
        </w:rPr>
        <w:t>С</w:t>
      </w:r>
      <w:r w:rsidR="00470749">
        <w:rPr>
          <w:bCs/>
          <w:color w:val="000000"/>
          <w:lang w:val="en-US"/>
        </w:rPr>
        <w:t>S</w:t>
      </w:r>
      <w:r w:rsidR="00470749" w:rsidRPr="00B0275A">
        <w:rPr>
          <w:bCs/>
          <w:color w:val="000000"/>
          <w:vertAlign w:val="subscript"/>
        </w:rPr>
        <w:t>2</w:t>
      </w:r>
    </w:p>
    <w:p w:rsidR="00261999" w:rsidRPr="00470749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Б)</w:t>
      </w:r>
      <w:r w:rsidRPr="00261999">
        <w:rPr>
          <w:bCs/>
          <w:color w:val="000000"/>
        </w:rPr>
        <w:t xml:space="preserve"> </w:t>
      </w:r>
      <w:r w:rsidR="00470749">
        <w:rPr>
          <w:bCs/>
          <w:color w:val="000000"/>
          <w:lang w:val="en-US"/>
        </w:rPr>
        <w:t>CF</w:t>
      </w:r>
      <w:r w:rsidR="00470749" w:rsidRPr="00012E73">
        <w:rPr>
          <w:bCs/>
          <w:color w:val="000000"/>
          <w:vertAlign w:val="subscript"/>
        </w:rPr>
        <w:t>4</w:t>
      </w:r>
    </w:p>
    <w:p w:rsidR="00261999" w:rsidRPr="00261999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В)</w:t>
      </w:r>
      <w:r w:rsidR="00470749">
        <w:rPr>
          <w:bCs/>
          <w:color w:val="000000"/>
          <w:lang w:val="en-US"/>
        </w:rPr>
        <w:t>CO</w:t>
      </w:r>
    </w:p>
    <w:p w:rsidR="00261999" w:rsidRPr="00BA5A1B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СТЕПЕНЬ ОКИСЛЕНИЯ БРОМА</w:t>
      </w:r>
    </w:p>
    <w:p w:rsidR="00261999" w:rsidRPr="00012E73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 xml:space="preserve">1) </w:t>
      </w:r>
      <w:r w:rsidR="00470749" w:rsidRPr="00012E73">
        <w:rPr>
          <w:bCs/>
          <w:color w:val="000000"/>
        </w:rPr>
        <w:t>+4</w:t>
      </w:r>
    </w:p>
    <w:p w:rsidR="00261999" w:rsidRPr="00012E73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 xml:space="preserve">2) </w:t>
      </w:r>
      <w:r w:rsidR="00470749" w:rsidRPr="00012E73">
        <w:rPr>
          <w:bCs/>
          <w:color w:val="000000"/>
        </w:rPr>
        <w:t>+2</w:t>
      </w:r>
    </w:p>
    <w:p w:rsidR="00261999" w:rsidRPr="00012E73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lastRenderedPageBreak/>
        <w:t xml:space="preserve">3) </w:t>
      </w:r>
      <w:r w:rsidR="00470749" w:rsidRPr="00012E73">
        <w:rPr>
          <w:bCs/>
          <w:color w:val="000000"/>
        </w:rPr>
        <w:t>-2</w:t>
      </w:r>
    </w:p>
    <w:p w:rsidR="00261999" w:rsidRPr="00012E73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 xml:space="preserve">4) </w:t>
      </w:r>
      <w:r w:rsidR="00470749" w:rsidRPr="00012E73">
        <w:rPr>
          <w:bCs/>
          <w:color w:val="000000"/>
        </w:rPr>
        <w:t>-4</w:t>
      </w:r>
    </w:p>
    <w:p w:rsidR="00261999" w:rsidRPr="00261999" w:rsidRDefault="00261999" w:rsidP="0026199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A5A1B">
        <w:rPr>
          <w:bCs/>
          <w:color w:val="000000"/>
        </w:rPr>
        <w:t>Запишите в таблицу выбранные цифры под соответствующими буквами.</w:t>
      </w:r>
    </w:p>
    <w:tbl>
      <w:tblPr>
        <w:tblStyle w:val="af1"/>
        <w:tblW w:w="0" w:type="auto"/>
        <w:tblLook w:val="04A0"/>
      </w:tblPr>
      <w:tblGrid>
        <w:gridCol w:w="3701"/>
        <w:gridCol w:w="3701"/>
        <w:gridCol w:w="3701"/>
      </w:tblGrid>
      <w:tr w:rsidR="00261999" w:rsidTr="00FA6ACF">
        <w:tc>
          <w:tcPr>
            <w:tcW w:w="3701" w:type="dxa"/>
          </w:tcPr>
          <w:p w:rsidR="00261999" w:rsidRDefault="0026199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lang w:val="en-US"/>
              </w:rPr>
            </w:pPr>
            <w:r>
              <w:rPr>
                <w:bCs/>
                <w:color w:val="000000"/>
                <w:lang w:val="en-US"/>
              </w:rPr>
              <w:t>A</w:t>
            </w:r>
          </w:p>
        </w:tc>
        <w:tc>
          <w:tcPr>
            <w:tcW w:w="3701" w:type="dxa"/>
          </w:tcPr>
          <w:p w:rsidR="00261999" w:rsidRPr="00261999" w:rsidRDefault="0026199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Б</w:t>
            </w:r>
          </w:p>
        </w:tc>
        <w:tc>
          <w:tcPr>
            <w:tcW w:w="3701" w:type="dxa"/>
          </w:tcPr>
          <w:p w:rsidR="00261999" w:rsidRPr="00261999" w:rsidRDefault="0026199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</w:t>
            </w:r>
          </w:p>
        </w:tc>
      </w:tr>
      <w:tr w:rsidR="00261999" w:rsidTr="00FA6ACF">
        <w:tc>
          <w:tcPr>
            <w:tcW w:w="3701" w:type="dxa"/>
          </w:tcPr>
          <w:p w:rsidR="00261999" w:rsidRDefault="0026199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lang w:val="en-US"/>
              </w:rPr>
            </w:pPr>
          </w:p>
        </w:tc>
        <w:tc>
          <w:tcPr>
            <w:tcW w:w="3701" w:type="dxa"/>
          </w:tcPr>
          <w:p w:rsidR="00261999" w:rsidRDefault="0026199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lang w:val="en-US"/>
              </w:rPr>
            </w:pPr>
          </w:p>
        </w:tc>
        <w:tc>
          <w:tcPr>
            <w:tcW w:w="3701" w:type="dxa"/>
          </w:tcPr>
          <w:p w:rsidR="00261999" w:rsidRDefault="0026199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lang w:val="en-US"/>
              </w:rPr>
            </w:pPr>
          </w:p>
        </w:tc>
      </w:tr>
    </w:tbl>
    <w:p w:rsidR="00BA5A1B" w:rsidRDefault="00BA5A1B" w:rsidP="00BA5A1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lang w:val="en-US"/>
        </w:rPr>
      </w:pP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5. Из предложенного перечня выберите два вещества, содержащие ионную связь.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1)  азотная кислота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2)  </w:t>
      </w:r>
      <w:proofErr w:type="spellStart"/>
      <w:r w:rsidRPr="00470749">
        <w:rPr>
          <w:bCs/>
          <w:color w:val="000000"/>
        </w:rPr>
        <w:t>бромоводород</w:t>
      </w:r>
      <w:proofErr w:type="spellEnd"/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3)  иодид кальция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4)  бромид натрия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012E73">
        <w:rPr>
          <w:bCs/>
          <w:color w:val="000000"/>
        </w:rPr>
        <w:t>5)  оксид фосфора (</w:t>
      </w:r>
      <w:r w:rsidRPr="00470749">
        <w:rPr>
          <w:bCs/>
          <w:color w:val="000000"/>
          <w:lang w:val="en-US"/>
        </w:rPr>
        <w:t>V</w:t>
      </w:r>
      <w:r w:rsidRPr="00012E73">
        <w:rPr>
          <w:bCs/>
          <w:color w:val="000000"/>
        </w:rPr>
        <w:t>)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6. Какие два утверждения верны для характеристики как неона, так и гелия?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1)  Атом имеет завершенный внешний энергетический уровень.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2)  На внешнем электронном слое атома расположено восемь электронов.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3)  Соответствующее простое вещество существует в виде двухатомных молекул.</w:t>
      </w: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4)  Значение радиуса атома больше, чем у криптона.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5)  Химический элемент не образует летучего водородного соединения.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470749" w:rsidRPr="00470749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7. Из предложенного перечня веществ выберите основный оксид и соль.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012E73">
        <w:rPr>
          <w:bCs/>
          <w:color w:val="000000"/>
        </w:rPr>
        <w:t>1)  </w:t>
      </w:r>
      <w:proofErr w:type="spellStart"/>
      <w:r>
        <w:rPr>
          <w:bCs/>
          <w:color w:val="000000"/>
          <w:lang w:val="en-US"/>
        </w:rPr>
        <w:t>NaAlO</w:t>
      </w:r>
      <w:proofErr w:type="spellEnd"/>
      <w:r w:rsidRPr="00012E73">
        <w:rPr>
          <w:bCs/>
          <w:color w:val="000000"/>
          <w:vertAlign w:val="subscript"/>
        </w:rPr>
        <w:t>2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012E73">
        <w:rPr>
          <w:bCs/>
          <w:color w:val="000000"/>
        </w:rPr>
        <w:t>2)  </w:t>
      </w:r>
      <w:proofErr w:type="spellStart"/>
      <w:r>
        <w:rPr>
          <w:bCs/>
          <w:color w:val="000000"/>
          <w:lang w:val="en-US"/>
        </w:rPr>
        <w:t>FeO</w:t>
      </w:r>
      <w:proofErr w:type="spellEnd"/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012E73">
        <w:rPr>
          <w:bCs/>
          <w:color w:val="000000"/>
        </w:rPr>
        <w:t>3)  </w:t>
      </w:r>
      <w:r>
        <w:rPr>
          <w:bCs/>
          <w:color w:val="000000"/>
          <w:lang w:val="en-US"/>
        </w:rPr>
        <w:t>CO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012E73">
        <w:rPr>
          <w:bCs/>
          <w:color w:val="000000"/>
        </w:rPr>
        <w:t>4)  </w:t>
      </w:r>
      <w:r>
        <w:rPr>
          <w:bCs/>
          <w:color w:val="000000"/>
          <w:lang w:val="en-US"/>
        </w:rPr>
        <w:t>NO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012E73">
        <w:rPr>
          <w:bCs/>
          <w:color w:val="000000"/>
        </w:rPr>
        <w:t>5)  </w:t>
      </w:r>
      <w:proofErr w:type="spellStart"/>
      <w:r>
        <w:rPr>
          <w:bCs/>
          <w:color w:val="000000"/>
          <w:lang w:val="en-US"/>
        </w:rPr>
        <w:t>NCl</w:t>
      </w:r>
      <w:proofErr w:type="spellEnd"/>
      <w:r w:rsidRPr="00012E73">
        <w:rPr>
          <w:bCs/>
          <w:color w:val="000000"/>
          <w:vertAlign w:val="subscript"/>
        </w:rPr>
        <w:t>3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70749">
        <w:rPr>
          <w:bCs/>
          <w:color w:val="000000"/>
        </w:rPr>
        <w:t>Запишите в поле ответа сначала номер основного оксида, а затем номер соли.</w:t>
      </w:r>
    </w:p>
    <w:p w:rsidR="00470749" w:rsidRPr="00012E73" w:rsidRDefault="00470749" w:rsidP="00470749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B25694" w:rsidRPr="007B238A" w:rsidRDefault="00B25694" w:rsidP="00727636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B25694">
        <w:rPr>
          <w:bCs/>
          <w:color w:val="000000"/>
        </w:rPr>
        <w:t>8</w:t>
      </w:r>
      <w:r w:rsidRPr="007B238A">
        <w:rPr>
          <w:bCs/>
          <w:color w:val="000000"/>
        </w:rPr>
        <w:t>. Из предложенного списка выберите две пары веществ, с каждым из которых оксид цинка ре</w:t>
      </w:r>
      <w:r w:rsidRPr="007B238A">
        <w:rPr>
          <w:bCs/>
          <w:color w:val="000000"/>
        </w:rPr>
        <w:t>а</w:t>
      </w:r>
      <w:r w:rsidRPr="007B238A">
        <w:rPr>
          <w:bCs/>
          <w:color w:val="000000"/>
        </w:rPr>
        <w:t>гирует при</w:t>
      </w:r>
      <w:r w:rsidR="00727636" w:rsidRPr="00727636">
        <w:rPr>
          <w:bCs/>
          <w:color w:val="000000"/>
        </w:rPr>
        <w:t xml:space="preserve"> </w:t>
      </w:r>
      <w:r w:rsidRPr="007B238A">
        <w:rPr>
          <w:bCs/>
          <w:color w:val="000000"/>
        </w:rPr>
        <w:t>нормальных условиях:</w:t>
      </w:r>
    </w:p>
    <w:p w:rsidR="00B25694" w:rsidRPr="007B238A" w:rsidRDefault="00B25694" w:rsidP="00B25694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B238A">
        <w:rPr>
          <w:bCs/>
          <w:color w:val="000000"/>
        </w:rPr>
        <w:t xml:space="preserve">1)   </w:t>
      </w:r>
      <w:r>
        <w:rPr>
          <w:bCs/>
          <w:color w:val="000000"/>
          <w:lang w:val="en-US"/>
        </w:rPr>
        <w:t>Na</w:t>
      </w:r>
      <w:r w:rsidRPr="007B238A">
        <w:rPr>
          <w:bCs/>
          <w:color w:val="000000"/>
          <w:vertAlign w:val="subscript"/>
        </w:rPr>
        <w:t>2</w:t>
      </w:r>
      <w:r>
        <w:rPr>
          <w:bCs/>
          <w:color w:val="000000"/>
          <w:lang w:val="en-US"/>
        </w:rPr>
        <w:t>O</w:t>
      </w:r>
      <w:r w:rsidRPr="007B238A">
        <w:rPr>
          <w:bCs/>
          <w:color w:val="000000"/>
        </w:rPr>
        <w:t xml:space="preserve"> и </w:t>
      </w:r>
      <w:r>
        <w:rPr>
          <w:bCs/>
          <w:color w:val="000000"/>
          <w:lang w:val="en-US"/>
        </w:rPr>
        <w:t>H</w:t>
      </w:r>
      <w:r w:rsidRPr="007B238A">
        <w:rPr>
          <w:bCs/>
          <w:color w:val="000000"/>
          <w:vertAlign w:val="subscript"/>
        </w:rPr>
        <w:t>2</w:t>
      </w:r>
      <w:r>
        <w:rPr>
          <w:bCs/>
          <w:color w:val="000000"/>
          <w:lang w:val="en-US"/>
        </w:rPr>
        <w:t>O</w:t>
      </w:r>
    </w:p>
    <w:p w:rsidR="00B25694" w:rsidRPr="007B238A" w:rsidRDefault="00B25694" w:rsidP="00B25694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B238A">
        <w:rPr>
          <w:bCs/>
          <w:color w:val="000000"/>
        </w:rPr>
        <w:t xml:space="preserve">2)   </w:t>
      </w:r>
      <w:r>
        <w:rPr>
          <w:bCs/>
          <w:color w:val="000000"/>
          <w:lang w:val="en-US"/>
        </w:rPr>
        <w:t>HNO</w:t>
      </w:r>
      <w:r w:rsidRPr="007B238A">
        <w:rPr>
          <w:bCs/>
          <w:color w:val="000000"/>
          <w:vertAlign w:val="subscript"/>
        </w:rPr>
        <w:t>3</w:t>
      </w:r>
      <w:r w:rsidRPr="007B238A">
        <w:rPr>
          <w:bCs/>
          <w:color w:val="000000"/>
        </w:rPr>
        <w:t xml:space="preserve"> и </w:t>
      </w:r>
      <w:r>
        <w:rPr>
          <w:bCs/>
          <w:color w:val="000000"/>
          <w:lang w:val="en-US"/>
        </w:rPr>
        <w:t>O</w:t>
      </w:r>
      <w:r w:rsidRPr="007B238A">
        <w:rPr>
          <w:bCs/>
          <w:color w:val="000000"/>
          <w:vertAlign w:val="subscript"/>
        </w:rPr>
        <w:t>2</w:t>
      </w:r>
    </w:p>
    <w:p w:rsidR="00B25694" w:rsidRPr="007B238A" w:rsidRDefault="00B25694" w:rsidP="00B25694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B238A">
        <w:rPr>
          <w:bCs/>
          <w:color w:val="000000"/>
        </w:rPr>
        <w:t xml:space="preserve">3)   </w:t>
      </w:r>
      <w:proofErr w:type="spellStart"/>
      <w:r>
        <w:rPr>
          <w:bCs/>
          <w:color w:val="000000"/>
          <w:lang w:val="en-US"/>
        </w:rPr>
        <w:t>SiO</w:t>
      </w:r>
      <w:proofErr w:type="spellEnd"/>
      <w:r w:rsidRPr="007B238A">
        <w:rPr>
          <w:bCs/>
          <w:color w:val="000000"/>
          <w:vertAlign w:val="subscript"/>
        </w:rPr>
        <w:t>2</w:t>
      </w:r>
      <w:r w:rsidRPr="007B238A">
        <w:rPr>
          <w:bCs/>
          <w:color w:val="000000"/>
        </w:rPr>
        <w:t xml:space="preserve"> и </w:t>
      </w:r>
      <w:r>
        <w:rPr>
          <w:bCs/>
          <w:color w:val="000000"/>
          <w:lang w:val="en-US"/>
        </w:rPr>
        <w:t>Ag</w:t>
      </w:r>
    </w:p>
    <w:p w:rsidR="00B25694" w:rsidRPr="00E12DF8" w:rsidRDefault="00B25694" w:rsidP="00B25694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B238A">
        <w:rPr>
          <w:bCs/>
          <w:color w:val="000000"/>
        </w:rPr>
        <w:t xml:space="preserve">4)   </w:t>
      </w:r>
      <w:r>
        <w:rPr>
          <w:bCs/>
          <w:color w:val="000000"/>
          <w:lang w:val="en-US"/>
        </w:rPr>
        <w:t>NaOH</w:t>
      </w:r>
      <w:r w:rsidRPr="00E12DF8">
        <w:rPr>
          <w:bCs/>
          <w:color w:val="000000"/>
        </w:rPr>
        <w:t xml:space="preserve"> </w:t>
      </w:r>
      <w:r w:rsidRPr="007B238A">
        <w:rPr>
          <w:bCs/>
          <w:color w:val="000000"/>
        </w:rPr>
        <w:t xml:space="preserve">и </w:t>
      </w:r>
      <w:r>
        <w:rPr>
          <w:bCs/>
          <w:color w:val="000000"/>
          <w:lang w:val="en-US"/>
        </w:rPr>
        <w:t>HCl</w:t>
      </w:r>
    </w:p>
    <w:p w:rsidR="00B25694" w:rsidRPr="00E12DF8" w:rsidRDefault="00B25694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B238A">
        <w:rPr>
          <w:bCs/>
          <w:color w:val="000000"/>
        </w:rPr>
        <w:t xml:space="preserve">5)   </w:t>
      </w:r>
      <w:r>
        <w:rPr>
          <w:bCs/>
          <w:color w:val="000000"/>
          <w:lang w:val="en-US"/>
        </w:rPr>
        <w:t>KOH</w:t>
      </w:r>
      <w:r w:rsidRPr="00E12DF8">
        <w:rPr>
          <w:bCs/>
          <w:color w:val="000000"/>
        </w:rPr>
        <w:t xml:space="preserve"> </w:t>
      </w:r>
      <w:r w:rsidRPr="007B238A">
        <w:rPr>
          <w:bCs/>
          <w:color w:val="000000"/>
        </w:rPr>
        <w:t>и</w:t>
      </w:r>
      <w:r w:rsidRPr="00E12DF8">
        <w:rPr>
          <w:bCs/>
          <w:color w:val="000000"/>
        </w:rPr>
        <w:t xml:space="preserve"> </w:t>
      </w:r>
      <w:r>
        <w:rPr>
          <w:bCs/>
          <w:color w:val="000000"/>
          <w:lang w:val="en-US"/>
        </w:rPr>
        <w:t>SO</w:t>
      </w:r>
      <w:r w:rsidRPr="00E12DF8">
        <w:rPr>
          <w:bCs/>
          <w:color w:val="000000"/>
          <w:vertAlign w:val="subscript"/>
        </w:rPr>
        <w:t>3</w:t>
      </w:r>
    </w:p>
    <w:p w:rsidR="00B25694" w:rsidRPr="00E12DF8" w:rsidRDefault="00B25694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B25694" w:rsidRPr="00012E73" w:rsidRDefault="00E12DF8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E12DF8">
        <w:rPr>
          <w:bCs/>
          <w:color w:val="000000"/>
        </w:rPr>
        <w:t xml:space="preserve">9. </w:t>
      </w:r>
      <w:proofErr w:type="spellStart"/>
      <w:r w:rsidRPr="00E12DF8">
        <w:rPr>
          <w:bCs/>
          <w:color w:val="000000"/>
        </w:rPr>
        <w:t>Иодат</w:t>
      </w:r>
      <w:proofErr w:type="spellEnd"/>
      <w:r w:rsidRPr="00E12DF8">
        <w:rPr>
          <w:bCs/>
          <w:color w:val="000000"/>
        </w:rPr>
        <w:t xml:space="preserve"> </w:t>
      </w:r>
      <w:r w:rsidR="00C053BC" w:rsidRPr="00E12DF8">
        <w:rPr>
          <w:bCs/>
          <w:color w:val="000000"/>
        </w:rPr>
        <w:t>калия (</w:t>
      </w:r>
      <w:r w:rsidR="00727636">
        <w:rPr>
          <w:bCs/>
          <w:color w:val="000000"/>
          <w:lang w:val="en-US"/>
        </w:rPr>
        <w:t>KIO</w:t>
      </w:r>
      <w:r w:rsidR="00727636" w:rsidRPr="00727636">
        <w:rPr>
          <w:bCs/>
          <w:color w:val="000000"/>
          <w:vertAlign w:val="subscript"/>
        </w:rPr>
        <w:t>3</w:t>
      </w:r>
      <w:r w:rsidR="00727636" w:rsidRPr="00727636">
        <w:rPr>
          <w:bCs/>
          <w:color w:val="000000"/>
        </w:rPr>
        <w:t>)</w:t>
      </w:r>
      <w:r w:rsidRPr="00E12DF8">
        <w:rPr>
          <w:bCs/>
          <w:color w:val="000000"/>
        </w:rPr>
        <w:t xml:space="preserve"> — это калиевая соль </w:t>
      </w:r>
      <w:proofErr w:type="spellStart"/>
      <w:r w:rsidRPr="00E12DF8">
        <w:rPr>
          <w:bCs/>
          <w:color w:val="000000"/>
        </w:rPr>
        <w:t>иодноватой</w:t>
      </w:r>
      <w:proofErr w:type="spellEnd"/>
      <w:r w:rsidRPr="00E12DF8">
        <w:rPr>
          <w:bCs/>
          <w:color w:val="000000"/>
        </w:rPr>
        <w:t xml:space="preserve"> кислоты; используется в пищевой пр</w:t>
      </w:r>
      <w:r w:rsidRPr="00E12DF8">
        <w:rPr>
          <w:bCs/>
          <w:color w:val="000000"/>
        </w:rPr>
        <w:t>о</w:t>
      </w:r>
      <w:r w:rsidRPr="00E12DF8">
        <w:rPr>
          <w:bCs/>
          <w:color w:val="000000"/>
        </w:rPr>
        <w:t xml:space="preserve">мышленности в качестве добавки </w:t>
      </w:r>
      <w:r w:rsidRPr="00E12DF8">
        <w:rPr>
          <w:bCs/>
          <w:color w:val="000000"/>
          <w:lang w:val="en-US"/>
        </w:rPr>
        <w:t>E</w:t>
      </w:r>
      <w:r w:rsidRPr="00E12DF8">
        <w:rPr>
          <w:bCs/>
          <w:color w:val="000000"/>
        </w:rPr>
        <w:t xml:space="preserve">-917 и для </w:t>
      </w:r>
      <w:proofErr w:type="spellStart"/>
      <w:r w:rsidRPr="00E12DF8">
        <w:rPr>
          <w:bCs/>
          <w:color w:val="000000"/>
        </w:rPr>
        <w:t>иодирования</w:t>
      </w:r>
      <w:proofErr w:type="spellEnd"/>
      <w:r w:rsidRPr="00E12DF8">
        <w:rPr>
          <w:bCs/>
          <w:color w:val="000000"/>
        </w:rPr>
        <w:t xml:space="preserve"> поваренной соли. Вычислите массовую долю (в процентах) </w:t>
      </w:r>
      <w:proofErr w:type="spellStart"/>
      <w:r w:rsidRPr="00E12DF8">
        <w:rPr>
          <w:bCs/>
          <w:color w:val="000000"/>
        </w:rPr>
        <w:t>иода</w:t>
      </w:r>
      <w:proofErr w:type="spellEnd"/>
      <w:r w:rsidRPr="00E12DF8">
        <w:rPr>
          <w:bCs/>
          <w:color w:val="000000"/>
        </w:rPr>
        <w:t xml:space="preserve"> в </w:t>
      </w:r>
      <w:proofErr w:type="spellStart"/>
      <w:r w:rsidRPr="00E12DF8">
        <w:rPr>
          <w:bCs/>
          <w:color w:val="000000"/>
        </w:rPr>
        <w:t>иодате</w:t>
      </w:r>
      <w:proofErr w:type="spellEnd"/>
      <w:r w:rsidRPr="00E12DF8">
        <w:rPr>
          <w:bCs/>
          <w:color w:val="000000"/>
        </w:rPr>
        <w:t xml:space="preserve"> калия. Запишите число с точностью до целых.</w:t>
      </w:r>
      <w:r w:rsidRPr="00E12DF8">
        <w:rPr>
          <w:bCs/>
          <w:color w:val="000000"/>
        </w:rPr>
        <w:cr/>
      </w:r>
      <w:r w:rsidRPr="00012E73">
        <w:rPr>
          <w:bCs/>
          <w:color w:val="000000"/>
        </w:rPr>
        <w:t>______</w:t>
      </w:r>
    </w:p>
    <w:p w:rsidR="00E12DF8" w:rsidRDefault="00E12DF8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781C9B" w:rsidRPr="00012E73" w:rsidRDefault="00781C9B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>Часть 2</w:t>
      </w:r>
    </w:p>
    <w:p w:rsidR="00E12DF8" w:rsidRPr="00E12DF8" w:rsidRDefault="00E12DF8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E12DF8">
        <w:rPr>
          <w:bCs/>
          <w:color w:val="000000"/>
        </w:rPr>
        <w:t>1.</w:t>
      </w:r>
      <w:r w:rsidRPr="00E12DF8">
        <w:t xml:space="preserve"> </w:t>
      </w:r>
      <w:r w:rsidRPr="00E12DF8">
        <w:rPr>
          <w:bCs/>
          <w:color w:val="000000"/>
        </w:rPr>
        <w:t>Используя метод электронного баланса, расставьте коэффициенты в уравнении реакции, схема которой</w:t>
      </w:r>
      <w:r>
        <w:rPr>
          <w:bCs/>
          <w:color w:val="000000"/>
        </w:rPr>
        <w:t xml:space="preserve">: </w:t>
      </w:r>
      <w:bookmarkStart w:id="41" w:name="_Hlk214723259"/>
      <w:proofErr w:type="spellStart"/>
      <w:r>
        <w:rPr>
          <w:bCs/>
          <w:color w:val="000000"/>
          <w:lang w:val="en-US"/>
        </w:rPr>
        <w:t>HClO</w:t>
      </w:r>
      <w:proofErr w:type="spellEnd"/>
      <w:r w:rsidRPr="00E12DF8">
        <w:rPr>
          <w:bCs/>
          <w:color w:val="000000"/>
        </w:rPr>
        <w:t xml:space="preserve"> +</w:t>
      </w:r>
      <w:r>
        <w:rPr>
          <w:bCs/>
          <w:color w:val="000000"/>
          <w:lang w:val="en-US"/>
        </w:rPr>
        <w:t>NO</w:t>
      </w:r>
      <w:r w:rsidRPr="00E12DF8">
        <w:rPr>
          <w:bCs/>
          <w:color w:val="000000"/>
        </w:rPr>
        <w:t xml:space="preserve"> +</w:t>
      </w:r>
      <w:r>
        <w:rPr>
          <w:bCs/>
          <w:color w:val="000000"/>
          <w:lang w:val="en-US"/>
        </w:rPr>
        <w:t>H</w:t>
      </w:r>
      <w:r w:rsidRPr="00E12DF8">
        <w:rPr>
          <w:bCs/>
          <w:color w:val="000000"/>
          <w:vertAlign w:val="subscript"/>
        </w:rPr>
        <w:t>2</w:t>
      </w:r>
      <w:r>
        <w:rPr>
          <w:bCs/>
          <w:color w:val="000000"/>
          <w:lang w:val="en-US"/>
        </w:rPr>
        <w:t>O</w:t>
      </w:r>
      <w:r w:rsidRPr="00E12DF8">
        <w:rPr>
          <w:bCs/>
          <w:color w:val="000000"/>
        </w:rPr>
        <w:t>→</w:t>
      </w:r>
      <w:proofErr w:type="spellStart"/>
      <w:r>
        <w:rPr>
          <w:bCs/>
          <w:color w:val="000000"/>
          <w:lang w:val="en-US"/>
        </w:rPr>
        <w:t>HCl</w:t>
      </w:r>
      <w:proofErr w:type="spellEnd"/>
      <w:r w:rsidRPr="00E12DF8">
        <w:rPr>
          <w:bCs/>
          <w:color w:val="000000"/>
        </w:rPr>
        <w:t xml:space="preserve"> + </w:t>
      </w:r>
      <w:r>
        <w:rPr>
          <w:bCs/>
          <w:color w:val="000000"/>
          <w:lang w:val="en-US"/>
        </w:rPr>
        <w:t>HNO</w:t>
      </w:r>
      <w:r w:rsidRPr="00E12DF8">
        <w:rPr>
          <w:bCs/>
          <w:color w:val="000000"/>
          <w:vertAlign w:val="subscript"/>
        </w:rPr>
        <w:t>3</w:t>
      </w:r>
      <w:bookmarkEnd w:id="41"/>
    </w:p>
    <w:p w:rsidR="00E12DF8" w:rsidRPr="00012E73" w:rsidRDefault="00E12DF8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E12DF8">
        <w:rPr>
          <w:bCs/>
          <w:color w:val="000000"/>
        </w:rPr>
        <w:t>Определите окислитель и восстановитель.</w:t>
      </w:r>
    </w:p>
    <w:p w:rsidR="00E12DF8" w:rsidRDefault="00E12DF8" w:rsidP="00E12DF8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D169FB" w:rsidRPr="00D169FB" w:rsidRDefault="00D169FB" w:rsidP="00D169FB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69FB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D169FB" w:rsidRPr="00D169FB" w:rsidRDefault="00D169FB" w:rsidP="00D169F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Диагностическая работа №1</w:t>
      </w:r>
      <w:r w:rsidRPr="00D169F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169FB" w:rsidRPr="00D169FB" w:rsidRDefault="00D169FB" w:rsidP="00444330">
      <w:pPr>
        <w:widowControl/>
        <w:numPr>
          <w:ilvl w:val="0"/>
          <w:numId w:val="6"/>
        </w:numPr>
        <w:tabs>
          <w:tab w:val="left" w:pos="426"/>
        </w:tabs>
        <w:autoSpaceDE/>
        <w:autoSpaceDN/>
        <w:ind w:left="0" w:firstLine="0"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D169FB">
        <w:rPr>
          <w:rFonts w:ascii="Times New Roman" w:eastAsia="Tahoma" w:hAnsi="Times New Roman" w:cs="Times New Roman"/>
          <w:b/>
          <w:sz w:val="28"/>
          <w:szCs w:val="28"/>
        </w:rPr>
        <w:t xml:space="preserve">Назначение </w:t>
      </w:r>
      <w:r w:rsidR="002D4832">
        <w:rPr>
          <w:rFonts w:ascii="Times New Roman" w:eastAsia="Tahoma" w:hAnsi="Times New Roman" w:cs="Times New Roman"/>
          <w:b/>
          <w:sz w:val="28"/>
          <w:szCs w:val="28"/>
        </w:rPr>
        <w:t>диагностической</w:t>
      </w:r>
      <w:r w:rsidRPr="00D169FB">
        <w:rPr>
          <w:rFonts w:ascii="Times New Roman" w:eastAsia="Tahoma" w:hAnsi="Times New Roman" w:cs="Times New Roman"/>
          <w:b/>
          <w:sz w:val="28"/>
          <w:szCs w:val="28"/>
        </w:rPr>
        <w:t xml:space="preserve"> работы </w:t>
      </w:r>
      <w:r w:rsidRPr="00D169FB">
        <w:rPr>
          <w:rFonts w:ascii="Times New Roman" w:eastAsia="Tahoma" w:hAnsi="Times New Roman" w:cs="Times New Roman"/>
          <w:sz w:val="28"/>
          <w:szCs w:val="28"/>
        </w:rPr>
        <w:t>–</w:t>
      </w:r>
      <w:r>
        <w:rPr>
          <w:rFonts w:ascii="Times New Roman" w:eastAsia="Tahoma" w:hAnsi="Times New Roman" w:cs="Times New Roman"/>
          <w:sz w:val="28"/>
          <w:szCs w:val="28"/>
        </w:rPr>
        <w:t xml:space="preserve"> определить уровень знаний и умений уч</w:t>
      </w:r>
      <w:r>
        <w:rPr>
          <w:rFonts w:ascii="Times New Roman" w:eastAsia="Tahoma" w:hAnsi="Times New Roman" w:cs="Times New Roman"/>
          <w:sz w:val="28"/>
          <w:szCs w:val="28"/>
        </w:rPr>
        <w:t>а</w:t>
      </w:r>
      <w:r>
        <w:rPr>
          <w:rFonts w:ascii="Times New Roman" w:eastAsia="Tahoma" w:hAnsi="Times New Roman" w:cs="Times New Roman"/>
          <w:sz w:val="28"/>
          <w:szCs w:val="28"/>
        </w:rPr>
        <w:t>щихся на начало учебного года</w:t>
      </w:r>
      <w:r w:rsidRPr="00D169FB">
        <w:rPr>
          <w:rFonts w:ascii="Times New Roman" w:eastAsia="Tahoma" w:hAnsi="Times New Roman" w:cs="Times New Roman"/>
          <w:sz w:val="28"/>
          <w:szCs w:val="28"/>
        </w:rPr>
        <w:t>.</w:t>
      </w:r>
    </w:p>
    <w:p w:rsidR="00D169FB" w:rsidRPr="00C053BC" w:rsidRDefault="00D169FB" w:rsidP="00444330">
      <w:pPr>
        <w:numPr>
          <w:ilvl w:val="0"/>
          <w:numId w:val="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C053BC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 w:rsidR="002D4832" w:rsidRPr="00C053BC">
        <w:rPr>
          <w:rFonts w:ascii="Times New Roman" w:eastAsia="Tahoma" w:hAnsi="Times New Roman" w:cs="Times New Roman"/>
          <w:b/>
          <w:sz w:val="28"/>
          <w:szCs w:val="28"/>
        </w:rPr>
        <w:t>диагностической</w:t>
      </w:r>
      <w:r w:rsidRPr="00C053BC">
        <w:rPr>
          <w:rFonts w:ascii="Times New Roman" w:eastAsia="Tahoma" w:hAnsi="Times New Roman" w:cs="Times New Roman"/>
          <w:b/>
          <w:sz w:val="28"/>
          <w:szCs w:val="28"/>
        </w:rPr>
        <w:t xml:space="preserve"> работы</w:t>
      </w:r>
    </w:p>
    <w:p w:rsidR="00D169FB" w:rsidRPr="00C053BC" w:rsidRDefault="00D169FB" w:rsidP="002F05EF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053BC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 w:rsidR="00781C9B" w:rsidRPr="00C053BC">
        <w:rPr>
          <w:rFonts w:ascii="Times New Roman" w:eastAsia="Times New Roman" w:hAnsi="Times New Roman" w:cs="Times New Roman"/>
          <w:bCs/>
          <w:sz w:val="28"/>
          <w:szCs w:val="28"/>
        </w:rPr>
        <w:t>диагностической</w:t>
      </w:r>
      <w:r w:rsidRPr="00C053BC">
        <w:rPr>
          <w:rFonts w:ascii="Times New Roman" w:eastAsia="Times New Roman" w:hAnsi="Times New Roman" w:cs="Times New Roman"/>
          <w:bCs/>
          <w:sz w:val="28"/>
          <w:szCs w:val="28"/>
        </w:rPr>
        <w:t xml:space="preserve"> работы определяется на основе </w:t>
      </w:r>
      <w:r w:rsidR="00781C9B" w:rsidRPr="00C053BC">
        <w:rPr>
          <w:rFonts w:ascii="Times New Roman" w:eastAsia="Times New Roman" w:hAnsi="Times New Roman" w:cs="Times New Roman"/>
          <w:bCs/>
          <w:sz w:val="28"/>
          <w:szCs w:val="28"/>
        </w:rPr>
        <w:t>приказа Министерства пр</w:t>
      </w:r>
      <w:r w:rsidR="00781C9B" w:rsidRPr="00C053BC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="00781C9B" w:rsidRPr="00C053BC">
        <w:rPr>
          <w:rFonts w:ascii="Times New Roman" w:eastAsia="Times New Roman" w:hAnsi="Times New Roman" w:cs="Times New Roman"/>
          <w:bCs/>
          <w:sz w:val="28"/>
          <w:szCs w:val="28"/>
        </w:rPr>
        <w:t>свещения Российской Федерации от 31.05.2021 № 287 «Об утверждении федерального государственного образовательного стандарта основного общего образования»</w:t>
      </w:r>
    </w:p>
    <w:p w:rsidR="00781C9B" w:rsidRPr="00C053BC" w:rsidRDefault="00781C9B" w:rsidP="002F05EF">
      <w:pPr>
        <w:widowControl/>
        <w:adjustRightInd w:val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053BC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учитывались требования федеральной образовательной программы основного общего образования (приказ Министерства просвещения Российской Федер</w:t>
      </w:r>
      <w:r w:rsidRPr="00C053BC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C053BC">
        <w:rPr>
          <w:rFonts w:ascii="Times New Roman" w:eastAsia="Times New Roman" w:hAnsi="Times New Roman" w:cs="Times New Roman"/>
          <w:bCs/>
          <w:sz w:val="28"/>
          <w:szCs w:val="28"/>
        </w:rPr>
        <w:t>ции от 18.05.2023 № 370 «Об утверждении федеральной образовательной программы о</w:t>
      </w:r>
      <w:r w:rsidRPr="00C053BC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C053BC">
        <w:rPr>
          <w:rFonts w:ascii="Times New Roman" w:eastAsia="Times New Roman" w:hAnsi="Times New Roman" w:cs="Times New Roman"/>
          <w:bCs/>
          <w:sz w:val="28"/>
          <w:szCs w:val="28"/>
        </w:rPr>
        <w:t>новного общего образования» (с изменениями)).</w:t>
      </w:r>
    </w:p>
    <w:p w:rsidR="00D169FB" w:rsidRPr="00D169FB" w:rsidRDefault="00D169FB" w:rsidP="00444330">
      <w:pPr>
        <w:numPr>
          <w:ilvl w:val="0"/>
          <w:numId w:val="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D169FB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D169FB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D169FB" w:rsidRPr="00D169FB" w:rsidRDefault="00516396" w:rsidP="00516396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516396">
        <w:rPr>
          <w:rFonts w:ascii="Times New Roman" w:hAnsi="Times New Roman" w:cs="Times New Roman"/>
          <w:sz w:val="28"/>
          <w:szCs w:val="28"/>
        </w:rPr>
        <w:t>Первоначальные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6396">
        <w:rPr>
          <w:rFonts w:ascii="Times New Roman" w:hAnsi="Times New Roman" w:cs="Times New Roman"/>
          <w:sz w:val="28"/>
          <w:szCs w:val="28"/>
        </w:rPr>
        <w:t>химические понятия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A94732" w:rsidRPr="00A94732">
        <w:rPr>
          <w:rFonts w:ascii="Times New Roman" w:hAnsi="Times New Roman" w:cs="Times New Roman"/>
          <w:sz w:val="28"/>
          <w:szCs w:val="28"/>
        </w:rPr>
        <w:t>Периодический закон. Периодическая система химических элементов Д.И. Менделеева. Строение атомов.  Строение вещества: виды х</w:t>
      </w:r>
      <w:r w:rsidR="00A94732" w:rsidRPr="00A94732">
        <w:rPr>
          <w:rFonts w:ascii="Times New Roman" w:hAnsi="Times New Roman" w:cs="Times New Roman"/>
          <w:sz w:val="28"/>
          <w:szCs w:val="28"/>
        </w:rPr>
        <w:t>и</w:t>
      </w:r>
      <w:r w:rsidR="00A94732" w:rsidRPr="00A94732">
        <w:rPr>
          <w:rFonts w:ascii="Times New Roman" w:hAnsi="Times New Roman" w:cs="Times New Roman"/>
          <w:sz w:val="28"/>
          <w:szCs w:val="28"/>
        </w:rPr>
        <w:t>мической связи.  Классификация и номенклатура неорганических веществ. Химические свойства веществ, относящихся к различным классам неорганических соединений. Оки</w:t>
      </w:r>
      <w:r w:rsidR="00A94732" w:rsidRPr="00A94732">
        <w:rPr>
          <w:rFonts w:ascii="Times New Roman" w:hAnsi="Times New Roman" w:cs="Times New Roman"/>
          <w:sz w:val="28"/>
          <w:szCs w:val="28"/>
        </w:rPr>
        <w:t>с</w:t>
      </w:r>
      <w:r w:rsidR="00A94732" w:rsidRPr="00A94732">
        <w:rPr>
          <w:rFonts w:ascii="Times New Roman" w:hAnsi="Times New Roman" w:cs="Times New Roman"/>
          <w:sz w:val="28"/>
          <w:szCs w:val="28"/>
        </w:rPr>
        <w:t>лительно-восстановительные реакции, электронный баланс окислительно-восстановительной реакции. Составление уравнений окислительно-восстановительных реакций с использованием метода электронного баланса. Неметаллы и их соединения. Металлы и их соединения</w:t>
      </w:r>
      <w:r w:rsidR="00A94732">
        <w:rPr>
          <w:rFonts w:ascii="Times New Roman" w:hAnsi="Times New Roman" w:cs="Times New Roman"/>
          <w:sz w:val="28"/>
          <w:szCs w:val="28"/>
        </w:rPr>
        <w:t xml:space="preserve">. </w:t>
      </w:r>
      <w:r w:rsidR="00A94732" w:rsidRPr="00A94732">
        <w:rPr>
          <w:rFonts w:ascii="Times New Roman" w:hAnsi="Times New Roman" w:cs="Times New Roman"/>
          <w:sz w:val="28"/>
          <w:szCs w:val="28"/>
        </w:rPr>
        <w:t>Массовая доля химического элемента в соединении. Расчёты по формулам химических соединений</w:t>
      </w:r>
      <w:r w:rsidR="00D169FB" w:rsidRPr="00D169FB">
        <w:rPr>
          <w:rFonts w:ascii="Times New Roman" w:hAnsi="Times New Roman" w:cs="Times New Roman"/>
          <w:sz w:val="28"/>
          <w:szCs w:val="28"/>
        </w:rPr>
        <w:t>.</w:t>
      </w:r>
    </w:p>
    <w:p w:rsidR="00D169FB" w:rsidRPr="00D169FB" w:rsidRDefault="00D169FB" w:rsidP="00444330">
      <w:pPr>
        <w:numPr>
          <w:ilvl w:val="0"/>
          <w:numId w:val="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D169FB">
        <w:rPr>
          <w:rFonts w:ascii="Times New Roman" w:eastAsia="Tahoma" w:hAnsi="Times New Roman" w:cs="Times New Roman"/>
          <w:b/>
          <w:sz w:val="28"/>
          <w:szCs w:val="28"/>
        </w:rPr>
        <w:t>Структура и содержание проверочной работы</w:t>
      </w:r>
    </w:p>
    <w:p w:rsidR="00781C9B" w:rsidRDefault="00781C9B" w:rsidP="00781C9B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состоит из двух частей:</w:t>
      </w:r>
    </w:p>
    <w:p w:rsidR="00781C9B" w:rsidRPr="00781C9B" w:rsidRDefault="00781C9B" w:rsidP="00781C9B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</w:t>
      </w:r>
      <w:r w:rsidRPr="00781C9B">
        <w:rPr>
          <w:rFonts w:ascii="Times New Roman" w:hAnsi="Times New Roman" w:cs="Times New Roman"/>
          <w:sz w:val="28"/>
          <w:szCs w:val="28"/>
        </w:rPr>
        <w:t xml:space="preserve">асть 1 содержит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781C9B">
        <w:rPr>
          <w:rFonts w:ascii="Times New Roman" w:hAnsi="Times New Roman" w:cs="Times New Roman"/>
          <w:sz w:val="28"/>
          <w:szCs w:val="28"/>
        </w:rPr>
        <w:t xml:space="preserve"> заданий с кратким ответом, подразумевающих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1C9B">
        <w:rPr>
          <w:rFonts w:ascii="Times New Roman" w:hAnsi="Times New Roman" w:cs="Times New Roman"/>
          <w:sz w:val="28"/>
          <w:szCs w:val="28"/>
        </w:rPr>
        <w:t>самостоятельное фо</w:t>
      </w:r>
      <w:r w:rsidRPr="00781C9B">
        <w:rPr>
          <w:rFonts w:ascii="Times New Roman" w:hAnsi="Times New Roman" w:cs="Times New Roman"/>
          <w:sz w:val="28"/>
          <w:szCs w:val="28"/>
        </w:rPr>
        <w:t>р</w:t>
      </w:r>
      <w:r w:rsidRPr="00781C9B">
        <w:rPr>
          <w:rFonts w:ascii="Times New Roman" w:hAnsi="Times New Roman" w:cs="Times New Roman"/>
          <w:sz w:val="28"/>
          <w:szCs w:val="28"/>
        </w:rPr>
        <w:t>мулирование и запись ответа в виде числа или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1C9B">
        <w:rPr>
          <w:rFonts w:ascii="Times New Roman" w:hAnsi="Times New Roman" w:cs="Times New Roman"/>
          <w:sz w:val="28"/>
          <w:szCs w:val="28"/>
        </w:rPr>
        <w:t>последовательности цифр.</w:t>
      </w:r>
    </w:p>
    <w:p w:rsidR="00D169FB" w:rsidRPr="00D169FB" w:rsidRDefault="00781C9B" w:rsidP="00781C9B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</w:t>
      </w:r>
      <w:r w:rsidRPr="00781C9B">
        <w:rPr>
          <w:rFonts w:ascii="Times New Roman" w:hAnsi="Times New Roman" w:cs="Times New Roman"/>
          <w:sz w:val="28"/>
          <w:szCs w:val="28"/>
        </w:rPr>
        <w:t xml:space="preserve">асть 2 содержит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781C9B">
        <w:rPr>
          <w:rFonts w:ascii="Times New Roman" w:hAnsi="Times New Roman" w:cs="Times New Roman"/>
          <w:sz w:val="28"/>
          <w:szCs w:val="28"/>
        </w:rPr>
        <w:t xml:space="preserve"> задани</w:t>
      </w:r>
      <w:r>
        <w:rPr>
          <w:rFonts w:ascii="Times New Roman" w:hAnsi="Times New Roman" w:cs="Times New Roman"/>
          <w:sz w:val="28"/>
          <w:szCs w:val="28"/>
        </w:rPr>
        <w:t xml:space="preserve">е и </w:t>
      </w:r>
      <w:r w:rsidRPr="00781C9B">
        <w:rPr>
          <w:rFonts w:ascii="Times New Roman" w:hAnsi="Times New Roman" w:cs="Times New Roman"/>
          <w:sz w:val="28"/>
          <w:szCs w:val="28"/>
        </w:rPr>
        <w:t>подразумева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781C9B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81C9B">
        <w:rPr>
          <w:rFonts w:ascii="Times New Roman" w:hAnsi="Times New Roman" w:cs="Times New Roman"/>
          <w:sz w:val="28"/>
          <w:szCs w:val="28"/>
        </w:rPr>
        <w:t>запись развёрнутого ответа</w:t>
      </w:r>
      <w:r w:rsidR="00D169FB" w:rsidRPr="00D169FB">
        <w:rPr>
          <w:rFonts w:ascii="Times New Roman" w:hAnsi="Times New Roman" w:cs="Times New Roman"/>
          <w:sz w:val="28"/>
          <w:szCs w:val="28"/>
        </w:rPr>
        <w:t>.</w:t>
      </w:r>
    </w:p>
    <w:p w:rsidR="00D169FB" w:rsidRPr="00D169FB" w:rsidRDefault="00D169FB" w:rsidP="00444330">
      <w:pPr>
        <w:widowControl/>
        <w:numPr>
          <w:ilvl w:val="0"/>
          <w:numId w:val="6"/>
        </w:numPr>
        <w:autoSpaceDE/>
        <w:autoSpaceDN/>
        <w:contextualSpacing/>
        <w:rPr>
          <w:rFonts w:ascii="Times New Roman" w:eastAsia="Tahoma" w:hAnsi="Times New Roman" w:cs="Times New Roman"/>
          <w:b/>
          <w:sz w:val="28"/>
          <w:szCs w:val="28"/>
        </w:rPr>
      </w:pPr>
      <w:r w:rsidRPr="00D169FB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 проверочной работы.</w:t>
      </w:r>
    </w:p>
    <w:p w:rsidR="00D169FB" w:rsidRPr="00D169FB" w:rsidRDefault="00516396" w:rsidP="00D169FB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Задания с 1-8 </w:t>
      </w:r>
      <w:r w:rsidR="00D169FB" w:rsidRPr="00D169FB">
        <w:rPr>
          <w:rFonts w:ascii="Times New Roman" w:hAnsi="Times New Roman" w:cs="Times New Roman"/>
          <w:sz w:val="28"/>
          <w:szCs w:val="28"/>
        </w:rPr>
        <w:t>оценива</w:t>
      </w:r>
      <w:r>
        <w:rPr>
          <w:rFonts w:ascii="Times New Roman" w:hAnsi="Times New Roman" w:cs="Times New Roman"/>
          <w:sz w:val="28"/>
          <w:szCs w:val="28"/>
        </w:rPr>
        <w:t>ю</w:t>
      </w:r>
      <w:r w:rsidR="00D169FB" w:rsidRPr="00D169FB">
        <w:rPr>
          <w:rFonts w:ascii="Times New Roman" w:hAnsi="Times New Roman" w:cs="Times New Roman"/>
          <w:sz w:val="28"/>
          <w:szCs w:val="28"/>
        </w:rPr>
        <w:t>тся в 1 балл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EA4CFE">
        <w:rPr>
          <w:rFonts w:ascii="Times New Roman" w:hAnsi="Times New Roman" w:cs="Times New Roman"/>
          <w:sz w:val="28"/>
          <w:szCs w:val="28"/>
        </w:rPr>
        <w:t xml:space="preserve">верно выполненное </w:t>
      </w:r>
      <w:r>
        <w:rPr>
          <w:rFonts w:ascii="Times New Roman" w:hAnsi="Times New Roman" w:cs="Times New Roman"/>
          <w:sz w:val="28"/>
          <w:szCs w:val="28"/>
        </w:rPr>
        <w:t xml:space="preserve">задание </w:t>
      </w:r>
      <w:r w:rsidR="00EA4CFE">
        <w:rPr>
          <w:rFonts w:ascii="Times New Roman" w:hAnsi="Times New Roman" w:cs="Times New Roman"/>
          <w:sz w:val="28"/>
          <w:szCs w:val="28"/>
        </w:rPr>
        <w:t xml:space="preserve">№9 </w:t>
      </w:r>
      <w:r>
        <w:rPr>
          <w:rFonts w:ascii="Times New Roman" w:hAnsi="Times New Roman" w:cs="Times New Roman"/>
          <w:sz w:val="28"/>
          <w:szCs w:val="28"/>
        </w:rPr>
        <w:t>оценивается в 2 балла.</w:t>
      </w:r>
    </w:p>
    <w:p w:rsidR="00516396" w:rsidRPr="00516396" w:rsidRDefault="00516396" w:rsidP="00516396">
      <w:pPr>
        <w:adjustRightInd w:val="0"/>
        <w:ind w:firstLine="397"/>
        <w:jc w:val="both"/>
        <w:rPr>
          <w:rFonts w:ascii="Times New Roman" w:hAnsi="Times New Roman" w:cs="TimesNewRoman"/>
          <w:sz w:val="28"/>
          <w:szCs w:val="28"/>
        </w:rPr>
      </w:pPr>
      <w:r w:rsidRPr="00516396">
        <w:rPr>
          <w:rFonts w:ascii="Times New Roman" w:hAnsi="Times New Roman" w:cs="TimesNewRoman"/>
          <w:sz w:val="28"/>
          <w:szCs w:val="28"/>
        </w:rPr>
        <w:t>Задание части 2 оценивается по трём пунктам, за каждый из которых выставляется 1 балл:</w:t>
      </w:r>
    </w:p>
    <w:p w:rsidR="00516396" w:rsidRPr="00516396" w:rsidRDefault="00516396" w:rsidP="00516396">
      <w:pPr>
        <w:adjustRightInd w:val="0"/>
        <w:ind w:firstLine="397"/>
        <w:jc w:val="both"/>
        <w:rPr>
          <w:rFonts w:ascii="Times New Roman" w:hAnsi="Times New Roman" w:cs="TimesNewRoman"/>
          <w:sz w:val="28"/>
          <w:szCs w:val="28"/>
        </w:rPr>
      </w:pPr>
      <w:r w:rsidRPr="00516396">
        <w:rPr>
          <w:rFonts w:ascii="Times New Roman" w:hAnsi="Times New Roman" w:cs="TimesNewRoman"/>
          <w:sz w:val="28"/>
          <w:szCs w:val="28"/>
        </w:rPr>
        <w:t>1. Составлен электронный баланс.  Правильно указаны степени окисления элемента-окислителя и элемента-восстановителя. Записаны схемы процессов окисления и восст</w:t>
      </w:r>
      <w:r w:rsidRPr="00516396">
        <w:rPr>
          <w:rFonts w:ascii="Times New Roman" w:hAnsi="Times New Roman" w:cs="TimesNewRoman"/>
          <w:sz w:val="28"/>
          <w:szCs w:val="28"/>
        </w:rPr>
        <w:t>а</w:t>
      </w:r>
      <w:r w:rsidRPr="00516396">
        <w:rPr>
          <w:rFonts w:ascii="Times New Roman" w:hAnsi="Times New Roman" w:cs="TimesNewRoman"/>
          <w:sz w:val="28"/>
          <w:szCs w:val="28"/>
        </w:rPr>
        <w:t xml:space="preserve">новления. </w:t>
      </w:r>
    </w:p>
    <w:p w:rsidR="00516396" w:rsidRPr="00516396" w:rsidRDefault="00516396" w:rsidP="00516396">
      <w:pPr>
        <w:adjustRightInd w:val="0"/>
        <w:ind w:firstLine="397"/>
        <w:jc w:val="both"/>
        <w:rPr>
          <w:rFonts w:ascii="Times New Roman" w:hAnsi="Times New Roman" w:cs="TimesNewRoman"/>
          <w:sz w:val="28"/>
          <w:szCs w:val="28"/>
        </w:rPr>
      </w:pPr>
      <w:r w:rsidRPr="00516396">
        <w:rPr>
          <w:rFonts w:ascii="Times New Roman" w:hAnsi="Times New Roman" w:cs="TimesNewRoman"/>
          <w:sz w:val="28"/>
          <w:szCs w:val="28"/>
        </w:rPr>
        <w:t>2. Определен</w:t>
      </w:r>
      <w:r w:rsidR="00EA4CFE">
        <w:rPr>
          <w:rFonts w:ascii="Times New Roman" w:hAnsi="Times New Roman" w:cs="TimesNewRoman"/>
          <w:sz w:val="28"/>
          <w:szCs w:val="28"/>
        </w:rPr>
        <w:t>ы</w:t>
      </w:r>
      <w:r w:rsidRPr="00516396">
        <w:rPr>
          <w:rFonts w:ascii="Times New Roman" w:hAnsi="Times New Roman" w:cs="TimesNewRoman"/>
          <w:sz w:val="28"/>
          <w:szCs w:val="28"/>
        </w:rPr>
        <w:t xml:space="preserve"> окислител</w:t>
      </w:r>
      <w:r w:rsidR="00EA4CFE">
        <w:rPr>
          <w:rFonts w:ascii="Times New Roman" w:hAnsi="Times New Roman" w:cs="TimesNewRoman"/>
          <w:sz w:val="28"/>
          <w:szCs w:val="28"/>
        </w:rPr>
        <w:t>ь</w:t>
      </w:r>
      <w:r w:rsidRPr="00516396">
        <w:rPr>
          <w:rFonts w:ascii="Times New Roman" w:hAnsi="Times New Roman" w:cs="TimesNewRoman"/>
          <w:sz w:val="28"/>
          <w:szCs w:val="28"/>
        </w:rPr>
        <w:t xml:space="preserve"> и восстановител</w:t>
      </w:r>
      <w:r w:rsidR="00EA4CFE">
        <w:rPr>
          <w:rFonts w:ascii="Times New Roman" w:hAnsi="Times New Roman" w:cs="TimesNewRoman"/>
          <w:sz w:val="28"/>
          <w:szCs w:val="28"/>
        </w:rPr>
        <w:t>ь</w:t>
      </w:r>
      <w:r w:rsidRPr="00516396">
        <w:rPr>
          <w:rFonts w:ascii="Times New Roman" w:hAnsi="Times New Roman" w:cs="TimesNewRoman"/>
          <w:sz w:val="28"/>
          <w:szCs w:val="28"/>
        </w:rPr>
        <w:t xml:space="preserve">. В качестве окислителя и восстановителя допустимо указывать как элементы в соответствующей строчке электронного баланса, так и формулы или названия веществ. </w:t>
      </w:r>
    </w:p>
    <w:p w:rsidR="00516396" w:rsidRDefault="00516396" w:rsidP="00516396">
      <w:pPr>
        <w:adjustRightInd w:val="0"/>
        <w:ind w:firstLine="397"/>
        <w:jc w:val="both"/>
        <w:rPr>
          <w:rFonts w:ascii="Times New Roman" w:hAnsi="Times New Roman" w:cs="TimesNewRoman"/>
          <w:sz w:val="28"/>
          <w:szCs w:val="28"/>
        </w:rPr>
      </w:pPr>
      <w:r w:rsidRPr="00516396">
        <w:rPr>
          <w:rFonts w:ascii="Times New Roman" w:hAnsi="Times New Roman" w:cs="TimesNewRoman"/>
          <w:sz w:val="28"/>
          <w:szCs w:val="28"/>
        </w:rPr>
        <w:t xml:space="preserve">3. Составлены уравнения окислительно-восстановительной реакции, </w:t>
      </w:r>
      <w:r w:rsidR="00EA4CFE">
        <w:rPr>
          <w:rFonts w:ascii="Times New Roman" w:hAnsi="Times New Roman" w:cs="TimesNewRoman"/>
          <w:sz w:val="28"/>
          <w:szCs w:val="28"/>
        </w:rPr>
        <w:t xml:space="preserve">верно </w:t>
      </w:r>
      <w:r w:rsidRPr="00516396">
        <w:rPr>
          <w:rFonts w:ascii="Times New Roman" w:hAnsi="Times New Roman" w:cs="TimesNewRoman"/>
          <w:sz w:val="28"/>
          <w:szCs w:val="28"/>
        </w:rPr>
        <w:t>расставл</w:t>
      </w:r>
      <w:r w:rsidRPr="00516396">
        <w:rPr>
          <w:rFonts w:ascii="Times New Roman" w:hAnsi="Times New Roman" w:cs="TimesNewRoman"/>
          <w:sz w:val="28"/>
          <w:szCs w:val="28"/>
        </w:rPr>
        <w:t>е</w:t>
      </w:r>
      <w:r w:rsidRPr="00516396">
        <w:rPr>
          <w:rFonts w:ascii="Times New Roman" w:hAnsi="Times New Roman" w:cs="TimesNewRoman"/>
          <w:sz w:val="28"/>
          <w:szCs w:val="28"/>
        </w:rPr>
        <w:t>ны коэффициенты. Коэффициенты в уравнении реакции засчитываются только в том сл</w:t>
      </w:r>
      <w:r w:rsidRPr="00516396">
        <w:rPr>
          <w:rFonts w:ascii="Times New Roman" w:hAnsi="Times New Roman" w:cs="TimesNewRoman"/>
          <w:sz w:val="28"/>
          <w:szCs w:val="28"/>
        </w:rPr>
        <w:t>у</w:t>
      </w:r>
      <w:r w:rsidRPr="00516396">
        <w:rPr>
          <w:rFonts w:ascii="Times New Roman" w:hAnsi="Times New Roman" w:cs="TimesNewRoman"/>
          <w:sz w:val="28"/>
          <w:szCs w:val="28"/>
        </w:rPr>
        <w:t>чае, если они расставлены в соответствии с правильно записанным электронным бала</w:t>
      </w:r>
      <w:r w:rsidRPr="00516396">
        <w:rPr>
          <w:rFonts w:ascii="Times New Roman" w:hAnsi="Times New Roman" w:cs="TimesNewRoman"/>
          <w:sz w:val="28"/>
          <w:szCs w:val="28"/>
        </w:rPr>
        <w:t>н</w:t>
      </w:r>
      <w:r w:rsidRPr="00516396">
        <w:rPr>
          <w:rFonts w:ascii="Times New Roman" w:hAnsi="Times New Roman" w:cs="TimesNewRoman"/>
          <w:sz w:val="28"/>
          <w:szCs w:val="28"/>
        </w:rPr>
        <w:t>сом.</w:t>
      </w:r>
    </w:p>
    <w:p w:rsidR="00516396" w:rsidRDefault="00516396" w:rsidP="00516396">
      <w:pPr>
        <w:adjustRightInd w:val="0"/>
        <w:ind w:firstLine="397"/>
        <w:jc w:val="both"/>
        <w:rPr>
          <w:rFonts w:ascii="Times New Roman" w:hAnsi="Times New Roman" w:cs="TimesNewRoman"/>
          <w:sz w:val="28"/>
          <w:szCs w:val="28"/>
        </w:rPr>
      </w:pPr>
      <w:r>
        <w:rPr>
          <w:rFonts w:ascii="Times New Roman" w:hAnsi="Times New Roman" w:cs="TimesNewRoman"/>
          <w:sz w:val="28"/>
          <w:szCs w:val="28"/>
        </w:rPr>
        <w:t>Максимальное количество баллов за задание части 2 – 3 балла.</w:t>
      </w:r>
    </w:p>
    <w:p w:rsidR="00D169FB" w:rsidRPr="00D169FB" w:rsidRDefault="00D169FB" w:rsidP="00D169FB">
      <w:pPr>
        <w:adjustRightInd w:val="0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D169FB">
        <w:rPr>
          <w:rFonts w:ascii="Times New Roman" w:hAnsi="Times New Roman" w:cs="TimesNewRoman"/>
          <w:sz w:val="28"/>
          <w:szCs w:val="28"/>
        </w:rPr>
        <w:t xml:space="preserve">Максимальный балл за выполнение работы составляет – </w:t>
      </w:r>
      <w:r w:rsidR="00EA4CFE">
        <w:rPr>
          <w:rFonts w:ascii="Times New Roman" w:hAnsi="Times New Roman" w:cs="TimesNewRoman"/>
          <w:sz w:val="28"/>
          <w:szCs w:val="28"/>
        </w:rPr>
        <w:t>10</w:t>
      </w:r>
      <w:r w:rsidRPr="00D169FB">
        <w:rPr>
          <w:rFonts w:ascii="Times New Roman" w:hAnsi="Times New Roman" w:cs="TimesNewRoman"/>
          <w:sz w:val="28"/>
          <w:szCs w:val="28"/>
        </w:rPr>
        <w:t>. На основе баллов, выста</w:t>
      </w:r>
      <w:r w:rsidRPr="00D169FB">
        <w:rPr>
          <w:rFonts w:ascii="Times New Roman" w:hAnsi="Times New Roman" w:cs="TimesNewRoman"/>
          <w:sz w:val="28"/>
          <w:szCs w:val="28"/>
        </w:rPr>
        <w:t>в</w:t>
      </w:r>
      <w:r w:rsidRPr="00D169FB">
        <w:rPr>
          <w:rFonts w:ascii="Times New Roman" w:hAnsi="Times New Roman" w:cs="TimesNewRoman"/>
          <w:sz w:val="28"/>
          <w:szCs w:val="28"/>
        </w:rPr>
        <w:t>ленных за выполнение всех заданий работы, подсчитывается первичный балл, который переводится в отметку по пятибалльной шкале</w:t>
      </w:r>
      <w:r w:rsidRPr="00D169FB">
        <w:rPr>
          <w:rFonts w:ascii="Times New Roman" w:hAnsi="Times New Roman" w:cs="Times New Roman"/>
          <w:sz w:val="28"/>
          <w:szCs w:val="28"/>
        </w:rPr>
        <w:t xml:space="preserve"> (таблица 1).</w:t>
      </w:r>
    </w:p>
    <w:p w:rsidR="00D169FB" w:rsidRPr="00D169FB" w:rsidRDefault="00D169FB" w:rsidP="00D169FB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69FB" w:rsidRPr="00D169FB" w:rsidRDefault="00D169FB" w:rsidP="00D169FB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169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Верные ответы:</w:t>
      </w:r>
    </w:p>
    <w:p w:rsidR="00781C9B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Вариант 1.</w:t>
      </w:r>
    </w:p>
    <w:tbl>
      <w:tblPr>
        <w:tblStyle w:val="af1"/>
        <w:tblW w:w="0" w:type="auto"/>
        <w:tblLook w:val="04A0"/>
      </w:tblPr>
      <w:tblGrid>
        <w:gridCol w:w="1184"/>
        <w:gridCol w:w="1102"/>
        <w:gridCol w:w="1103"/>
        <w:gridCol w:w="1104"/>
        <w:gridCol w:w="1104"/>
        <w:gridCol w:w="1104"/>
        <w:gridCol w:w="1104"/>
        <w:gridCol w:w="1104"/>
        <w:gridCol w:w="1104"/>
        <w:gridCol w:w="1090"/>
      </w:tblGrid>
      <w:tr w:rsidR="00781C9B" w:rsidTr="00FA6ACF">
        <w:tc>
          <w:tcPr>
            <w:tcW w:w="118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 w:rsidRPr="00E12DF8">
              <w:rPr>
                <w:bCs/>
                <w:color w:val="000000"/>
                <w:sz w:val="20"/>
                <w:szCs w:val="20"/>
              </w:rPr>
              <w:t>№ вопроса</w:t>
            </w:r>
          </w:p>
        </w:tc>
        <w:tc>
          <w:tcPr>
            <w:tcW w:w="1102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3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090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9</w:t>
            </w:r>
          </w:p>
        </w:tc>
      </w:tr>
      <w:tr w:rsidR="00781C9B" w:rsidTr="00FA6ACF">
        <w:tc>
          <w:tcPr>
            <w:tcW w:w="118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 w:rsidRPr="00E12DF8">
              <w:rPr>
                <w:bCs/>
                <w:color w:val="000000"/>
                <w:sz w:val="20"/>
                <w:szCs w:val="20"/>
              </w:rPr>
              <w:t>Ответ</w:t>
            </w:r>
          </w:p>
        </w:tc>
        <w:tc>
          <w:tcPr>
            <w:tcW w:w="1102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35</w:t>
            </w:r>
          </w:p>
        </w:tc>
        <w:tc>
          <w:tcPr>
            <w:tcW w:w="1103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231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412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24</w:t>
            </w:r>
          </w:p>
        </w:tc>
        <w:tc>
          <w:tcPr>
            <w:tcW w:w="1104" w:type="dxa"/>
          </w:tcPr>
          <w:p w:rsidR="00781C9B" w:rsidRPr="00727636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  <w:lang w:val="en-US"/>
              </w:rPr>
              <w:t>12</w:t>
            </w:r>
          </w:p>
        </w:tc>
        <w:tc>
          <w:tcPr>
            <w:tcW w:w="1104" w:type="dxa"/>
          </w:tcPr>
          <w:p w:rsidR="00781C9B" w:rsidRPr="00727636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1104" w:type="dxa"/>
          </w:tcPr>
          <w:p w:rsidR="00781C9B" w:rsidRPr="00727636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  <w:lang w:val="en-US"/>
              </w:rPr>
              <w:t>23</w:t>
            </w:r>
          </w:p>
        </w:tc>
        <w:tc>
          <w:tcPr>
            <w:tcW w:w="1090" w:type="dxa"/>
          </w:tcPr>
          <w:p w:rsidR="00781C9B" w:rsidRPr="00727636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  <w:lang w:val="en-US"/>
              </w:rPr>
              <w:t>52</w:t>
            </w:r>
          </w:p>
        </w:tc>
      </w:tr>
      <w:tr w:rsidR="00781C9B" w:rsidTr="00FA6ACF">
        <w:tc>
          <w:tcPr>
            <w:tcW w:w="118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Баллы</w:t>
            </w:r>
          </w:p>
        </w:tc>
        <w:tc>
          <w:tcPr>
            <w:tcW w:w="1102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3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Pr="00F80CD3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Pr="00F80CD3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Pr="00F80CD3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90" w:type="dxa"/>
          </w:tcPr>
          <w:p w:rsidR="00781C9B" w:rsidRPr="00F80CD3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</w:tr>
    </w:tbl>
    <w:p w:rsidR="00516396" w:rsidRDefault="00516396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Часть 2: </w:t>
      </w:r>
      <w:bookmarkStart w:id="42" w:name="_Hlk214723133"/>
      <w:r w:rsidR="00781C9B">
        <w:rPr>
          <w:bCs/>
          <w:color w:val="000000"/>
        </w:rPr>
        <w:t xml:space="preserve">(3 балла) </w:t>
      </w:r>
    </w:p>
    <w:p w:rsidR="00781C9B" w:rsidRPr="00516396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516396">
        <w:rPr>
          <w:bCs/>
          <w:color w:val="000000"/>
        </w:rPr>
        <w:t>1</w:t>
      </w:r>
      <w:r>
        <w:rPr>
          <w:bCs/>
          <w:color w:val="000000"/>
        </w:rPr>
        <w:t>.</w:t>
      </w:r>
      <w:r w:rsidRPr="00516396">
        <w:rPr>
          <w:bCs/>
          <w:color w:val="000000"/>
        </w:rPr>
        <w:t> Состав</w:t>
      </w:r>
      <w:r>
        <w:rPr>
          <w:bCs/>
          <w:color w:val="000000"/>
        </w:rPr>
        <w:t>им</w:t>
      </w:r>
      <w:r w:rsidRPr="00516396">
        <w:rPr>
          <w:bCs/>
          <w:color w:val="000000"/>
        </w:rPr>
        <w:t xml:space="preserve"> электронный баланс:</w:t>
      </w:r>
    </w:p>
    <w:p w:rsidR="00781C9B" w:rsidRPr="00727636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 w:rsidRPr="00727636">
        <w:rPr>
          <w:bCs/>
          <w:noProof/>
          <w:color w:val="000000"/>
        </w:rPr>
        <w:drawing>
          <wp:inline distT="0" distB="0" distL="0" distR="0">
            <wp:extent cx="1015365" cy="326103"/>
            <wp:effectExtent l="0" t="0" r="0" b="0"/>
            <wp:docPr id="1477954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95483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6312" cy="329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C9B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727636">
        <w:rPr>
          <w:bCs/>
          <w:color w:val="000000"/>
        </w:rPr>
        <w:t>2</w:t>
      </w:r>
      <w:r>
        <w:rPr>
          <w:bCs/>
          <w:color w:val="000000"/>
        </w:rPr>
        <w:t>.</w:t>
      </w:r>
      <w:r w:rsidRPr="00727636">
        <w:rPr>
          <w:bCs/>
          <w:color w:val="000000"/>
        </w:rPr>
        <w:t>  Расставлены коэффициенты в уравнении реакции:</w:t>
      </w:r>
    </w:p>
    <w:p w:rsidR="00781C9B" w:rsidRPr="00727636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>
        <w:rPr>
          <w:bCs/>
          <w:color w:val="000000"/>
          <w:lang w:val="en-US"/>
        </w:rPr>
        <w:t>KClO</w:t>
      </w:r>
      <w:r w:rsidRPr="00727636">
        <w:rPr>
          <w:bCs/>
          <w:color w:val="000000"/>
          <w:vertAlign w:val="subscript"/>
          <w:lang w:val="en-US"/>
        </w:rPr>
        <w:t>3</w:t>
      </w:r>
      <w:r w:rsidRPr="00727636">
        <w:rPr>
          <w:bCs/>
          <w:color w:val="000000"/>
          <w:lang w:val="en-US"/>
        </w:rPr>
        <w:t xml:space="preserve"> + 6</w:t>
      </w:r>
      <w:r>
        <w:rPr>
          <w:bCs/>
          <w:color w:val="000000"/>
          <w:lang w:val="en-US"/>
        </w:rPr>
        <w:t>KI</w:t>
      </w:r>
      <w:r w:rsidRPr="00727636">
        <w:rPr>
          <w:bCs/>
          <w:color w:val="000000"/>
          <w:lang w:val="en-US"/>
        </w:rPr>
        <w:t xml:space="preserve"> +6</w:t>
      </w:r>
      <w:r>
        <w:rPr>
          <w:bCs/>
          <w:color w:val="000000"/>
          <w:lang w:val="en-US"/>
        </w:rPr>
        <w:t>HCl</w:t>
      </w:r>
      <w:r w:rsidRPr="00727636">
        <w:rPr>
          <w:bCs/>
          <w:color w:val="000000"/>
          <w:lang w:val="en-US"/>
        </w:rPr>
        <w:t xml:space="preserve"> →7</w:t>
      </w:r>
      <w:r>
        <w:rPr>
          <w:bCs/>
          <w:color w:val="000000"/>
          <w:lang w:val="en-US"/>
        </w:rPr>
        <w:t>KCl</w:t>
      </w:r>
      <w:r w:rsidRPr="00727636">
        <w:rPr>
          <w:bCs/>
          <w:color w:val="000000"/>
          <w:lang w:val="en-US"/>
        </w:rPr>
        <w:t xml:space="preserve"> + 3</w:t>
      </w:r>
      <w:r>
        <w:rPr>
          <w:bCs/>
          <w:color w:val="000000"/>
          <w:lang w:val="en-US"/>
        </w:rPr>
        <w:t>I</w:t>
      </w:r>
      <w:r w:rsidRPr="00727636">
        <w:rPr>
          <w:bCs/>
          <w:color w:val="000000"/>
          <w:vertAlign w:val="subscript"/>
          <w:lang w:val="en-US"/>
        </w:rPr>
        <w:t>2</w:t>
      </w:r>
      <w:r w:rsidRPr="00727636">
        <w:rPr>
          <w:bCs/>
          <w:color w:val="000000"/>
          <w:lang w:val="en-US"/>
        </w:rPr>
        <w:t xml:space="preserve"> + 3</w:t>
      </w:r>
      <w:r>
        <w:rPr>
          <w:bCs/>
          <w:color w:val="000000"/>
          <w:lang w:val="en-US"/>
        </w:rPr>
        <w:t>H</w:t>
      </w:r>
      <w:r w:rsidRPr="00727636">
        <w:rPr>
          <w:bCs/>
          <w:color w:val="000000"/>
          <w:vertAlign w:val="subscript"/>
          <w:lang w:val="en-US"/>
        </w:rPr>
        <w:t>2</w:t>
      </w:r>
      <w:r>
        <w:rPr>
          <w:bCs/>
          <w:color w:val="000000"/>
          <w:lang w:val="en-US"/>
        </w:rPr>
        <w:t>O</w:t>
      </w:r>
    </w:p>
    <w:p w:rsidR="00781C9B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727636">
        <w:rPr>
          <w:bCs/>
          <w:color w:val="000000"/>
        </w:rPr>
        <w:t>3</w:t>
      </w:r>
      <w:r>
        <w:rPr>
          <w:bCs/>
          <w:color w:val="000000"/>
        </w:rPr>
        <w:t>. Х</w:t>
      </w:r>
      <w:r w:rsidRPr="00727636">
        <w:rPr>
          <w:bCs/>
          <w:color w:val="000000"/>
        </w:rPr>
        <w:t xml:space="preserve">лор в степени окисления +5 является окислителем. </w:t>
      </w:r>
    </w:p>
    <w:p w:rsidR="00781C9B" w:rsidRPr="00727636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727636">
        <w:rPr>
          <w:bCs/>
          <w:color w:val="000000"/>
        </w:rPr>
        <w:t>Иод в степени окисления –1</w:t>
      </w:r>
      <w:r>
        <w:rPr>
          <w:bCs/>
          <w:color w:val="000000"/>
        </w:rPr>
        <w:t xml:space="preserve"> – </w:t>
      </w:r>
      <w:r w:rsidRPr="00727636">
        <w:rPr>
          <w:bCs/>
          <w:color w:val="000000"/>
        </w:rPr>
        <w:t>восстановител</w:t>
      </w:r>
      <w:r>
        <w:rPr>
          <w:bCs/>
          <w:color w:val="000000"/>
        </w:rPr>
        <w:t>ь.</w:t>
      </w:r>
      <w:bookmarkEnd w:id="42"/>
    </w:p>
    <w:p w:rsidR="00781C9B" w:rsidRPr="00727636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781C9B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Вариант 2.</w:t>
      </w:r>
    </w:p>
    <w:tbl>
      <w:tblPr>
        <w:tblStyle w:val="af1"/>
        <w:tblW w:w="0" w:type="auto"/>
        <w:tblLook w:val="04A0"/>
      </w:tblPr>
      <w:tblGrid>
        <w:gridCol w:w="1184"/>
        <w:gridCol w:w="1102"/>
        <w:gridCol w:w="1103"/>
        <w:gridCol w:w="1104"/>
        <w:gridCol w:w="1104"/>
        <w:gridCol w:w="1104"/>
        <w:gridCol w:w="1104"/>
        <w:gridCol w:w="1104"/>
        <w:gridCol w:w="1104"/>
        <w:gridCol w:w="1090"/>
      </w:tblGrid>
      <w:tr w:rsidR="00781C9B" w:rsidTr="00FA6ACF">
        <w:tc>
          <w:tcPr>
            <w:tcW w:w="118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 w:rsidRPr="00E12DF8">
              <w:rPr>
                <w:bCs/>
                <w:color w:val="000000"/>
                <w:sz w:val="20"/>
                <w:szCs w:val="20"/>
              </w:rPr>
              <w:t>№ вопроса</w:t>
            </w:r>
          </w:p>
        </w:tc>
        <w:tc>
          <w:tcPr>
            <w:tcW w:w="1102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3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090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9</w:t>
            </w:r>
          </w:p>
        </w:tc>
      </w:tr>
      <w:tr w:rsidR="00781C9B" w:rsidTr="00FA6ACF">
        <w:tc>
          <w:tcPr>
            <w:tcW w:w="118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 w:rsidRPr="00E12DF8">
              <w:rPr>
                <w:bCs/>
                <w:color w:val="000000"/>
                <w:sz w:val="20"/>
                <w:szCs w:val="20"/>
              </w:rPr>
              <w:t>Ответ</w:t>
            </w:r>
          </w:p>
        </w:tc>
        <w:tc>
          <w:tcPr>
            <w:tcW w:w="1102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103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57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231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112</w:t>
            </w:r>
          </w:p>
        </w:tc>
        <w:tc>
          <w:tcPr>
            <w:tcW w:w="110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34</w:t>
            </w:r>
          </w:p>
        </w:tc>
        <w:tc>
          <w:tcPr>
            <w:tcW w:w="1104" w:type="dxa"/>
          </w:tcPr>
          <w:p w:rsidR="00781C9B" w:rsidRPr="00727636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  <w:lang w:val="en-US"/>
              </w:rPr>
              <w:t>15</w:t>
            </w:r>
          </w:p>
        </w:tc>
        <w:tc>
          <w:tcPr>
            <w:tcW w:w="1104" w:type="dxa"/>
          </w:tcPr>
          <w:p w:rsidR="00781C9B" w:rsidRPr="00727636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  <w:lang w:val="en-US"/>
              </w:rPr>
              <w:t>21</w:t>
            </w:r>
          </w:p>
        </w:tc>
        <w:tc>
          <w:tcPr>
            <w:tcW w:w="1104" w:type="dxa"/>
          </w:tcPr>
          <w:p w:rsidR="00781C9B" w:rsidRPr="00727636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  <w:lang w:val="en-US"/>
              </w:rPr>
              <w:t>45</w:t>
            </w:r>
          </w:p>
        </w:tc>
        <w:tc>
          <w:tcPr>
            <w:tcW w:w="1090" w:type="dxa"/>
          </w:tcPr>
          <w:p w:rsidR="00781C9B" w:rsidRPr="00727636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  <w:lang w:val="en-US"/>
              </w:rPr>
              <w:t>59</w:t>
            </w:r>
          </w:p>
        </w:tc>
      </w:tr>
      <w:tr w:rsidR="00781C9B" w:rsidTr="00FA6ACF">
        <w:tc>
          <w:tcPr>
            <w:tcW w:w="1184" w:type="dxa"/>
          </w:tcPr>
          <w:p w:rsidR="00781C9B" w:rsidRPr="00E12DF8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Баллы</w:t>
            </w:r>
          </w:p>
        </w:tc>
        <w:tc>
          <w:tcPr>
            <w:tcW w:w="1102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3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4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90" w:type="dxa"/>
          </w:tcPr>
          <w:p w:rsidR="00781C9B" w:rsidRDefault="00781C9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</w:tr>
    </w:tbl>
    <w:p w:rsidR="00781C9B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>
        <w:rPr>
          <w:bCs/>
          <w:color w:val="000000"/>
          <w:lang w:val="en-US"/>
        </w:rPr>
        <w:t>10.</w:t>
      </w:r>
      <w:r w:rsidRPr="00F80CD3">
        <w:rPr>
          <w:bCs/>
          <w:color w:val="000000"/>
        </w:rPr>
        <w:t xml:space="preserve"> </w:t>
      </w:r>
      <w:r w:rsidRPr="00727636">
        <w:rPr>
          <w:bCs/>
          <w:color w:val="000000"/>
          <w:lang w:val="en-US"/>
        </w:rPr>
        <w:t>1</w:t>
      </w:r>
      <w:r>
        <w:rPr>
          <w:bCs/>
          <w:color w:val="000000"/>
        </w:rPr>
        <w:t>.</w:t>
      </w:r>
      <w:r w:rsidRPr="00727636">
        <w:rPr>
          <w:bCs/>
          <w:color w:val="000000"/>
          <w:lang w:val="en-US"/>
        </w:rPr>
        <w:t> Состав</w:t>
      </w:r>
      <w:r>
        <w:rPr>
          <w:bCs/>
          <w:color w:val="000000"/>
        </w:rPr>
        <w:t>им</w:t>
      </w:r>
      <w:r w:rsidRPr="00727636">
        <w:rPr>
          <w:bCs/>
          <w:color w:val="000000"/>
          <w:lang w:val="en-US"/>
        </w:rPr>
        <w:t xml:space="preserve"> электронный баланс:</w:t>
      </w:r>
    </w:p>
    <w:p w:rsidR="00781C9B" w:rsidRPr="00727636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 w:rsidRPr="00F80CD3">
        <w:rPr>
          <w:bCs/>
          <w:noProof/>
          <w:color w:val="000000"/>
        </w:rPr>
        <w:drawing>
          <wp:inline distT="0" distB="0" distL="0" distR="0">
            <wp:extent cx="843915" cy="334524"/>
            <wp:effectExtent l="0" t="0" r="0" b="0"/>
            <wp:docPr id="18058030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803047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361" cy="33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C9B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727636">
        <w:rPr>
          <w:bCs/>
          <w:color w:val="000000"/>
        </w:rPr>
        <w:t>2</w:t>
      </w:r>
      <w:r>
        <w:rPr>
          <w:bCs/>
          <w:color w:val="000000"/>
        </w:rPr>
        <w:t>.</w:t>
      </w:r>
      <w:r w:rsidRPr="00727636">
        <w:rPr>
          <w:bCs/>
          <w:color w:val="000000"/>
        </w:rPr>
        <w:t>  Расставлены коэффициенты в уравнении реакции:</w:t>
      </w:r>
    </w:p>
    <w:p w:rsidR="00781C9B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vertAlign w:val="subscript"/>
        </w:rPr>
      </w:pPr>
      <w:r>
        <w:rPr>
          <w:bCs/>
          <w:color w:val="000000"/>
        </w:rPr>
        <w:t>3</w:t>
      </w:r>
      <w:proofErr w:type="spellStart"/>
      <w:r>
        <w:rPr>
          <w:bCs/>
          <w:color w:val="000000"/>
          <w:lang w:val="en-US"/>
        </w:rPr>
        <w:t>HClO</w:t>
      </w:r>
      <w:proofErr w:type="spellEnd"/>
      <w:r w:rsidRPr="00E12DF8">
        <w:rPr>
          <w:bCs/>
          <w:color w:val="000000"/>
        </w:rPr>
        <w:t xml:space="preserve"> +</w:t>
      </w:r>
      <w:r>
        <w:rPr>
          <w:bCs/>
          <w:color w:val="000000"/>
        </w:rPr>
        <w:t>2</w:t>
      </w:r>
      <w:r>
        <w:rPr>
          <w:bCs/>
          <w:color w:val="000000"/>
          <w:lang w:val="en-US"/>
        </w:rPr>
        <w:t>NO</w:t>
      </w:r>
      <w:r w:rsidRPr="00E12DF8">
        <w:rPr>
          <w:bCs/>
          <w:color w:val="000000"/>
        </w:rPr>
        <w:t xml:space="preserve"> +</w:t>
      </w:r>
      <w:r>
        <w:rPr>
          <w:bCs/>
          <w:color w:val="000000"/>
          <w:lang w:val="en-US"/>
        </w:rPr>
        <w:t>H</w:t>
      </w:r>
      <w:r w:rsidRPr="00E12DF8">
        <w:rPr>
          <w:bCs/>
          <w:color w:val="000000"/>
          <w:vertAlign w:val="subscript"/>
        </w:rPr>
        <w:t>2</w:t>
      </w:r>
      <w:r>
        <w:rPr>
          <w:bCs/>
          <w:color w:val="000000"/>
          <w:lang w:val="en-US"/>
        </w:rPr>
        <w:t>O</w:t>
      </w:r>
      <w:r w:rsidRPr="00E12DF8">
        <w:rPr>
          <w:bCs/>
          <w:color w:val="000000"/>
        </w:rPr>
        <w:t>→</w:t>
      </w:r>
      <w:r>
        <w:rPr>
          <w:bCs/>
          <w:color w:val="000000"/>
        </w:rPr>
        <w:t>3</w:t>
      </w:r>
      <w:proofErr w:type="spellStart"/>
      <w:r>
        <w:rPr>
          <w:bCs/>
          <w:color w:val="000000"/>
          <w:lang w:val="en-US"/>
        </w:rPr>
        <w:t>HCl</w:t>
      </w:r>
      <w:proofErr w:type="spellEnd"/>
      <w:r w:rsidRPr="00E12DF8">
        <w:rPr>
          <w:bCs/>
          <w:color w:val="000000"/>
        </w:rPr>
        <w:t xml:space="preserve"> + </w:t>
      </w:r>
      <w:r>
        <w:rPr>
          <w:bCs/>
          <w:color w:val="000000"/>
        </w:rPr>
        <w:t>2</w:t>
      </w:r>
      <w:r>
        <w:rPr>
          <w:bCs/>
          <w:color w:val="000000"/>
          <w:lang w:val="en-US"/>
        </w:rPr>
        <w:t>HNO</w:t>
      </w:r>
      <w:r w:rsidRPr="00E12DF8">
        <w:rPr>
          <w:bCs/>
          <w:color w:val="000000"/>
          <w:vertAlign w:val="subscript"/>
        </w:rPr>
        <w:t>3</w:t>
      </w:r>
    </w:p>
    <w:p w:rsidR="00781C9B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727636">
        <w:rPr>
          <w:bCs/>
          <w:color w:val="000000"/>
        </w:rPr>
        <w:t>3</w:t>
      </w:r>
      <w:r>
        <w:rPr>
          <w:bCs/>
          <w:color w:val="000000"/>
        </w:rPr>
        <w:t>. Х</w:t>
      </w:r>
      <w:r w:rsidRPr="00727636">
        <w:rPr>
          <w:bCs/>
          <w:color w:val="000000"/>
        </w:rPr>
        <w:t>лор в степени окисления +</w:t>
      </w:r>
      <w:r>
        <w:rPr>
          <w:bCs/>
          <w:color w:val="000000"/>
        </w:rPr>
        <w:t>1</w:t>
      </w:r>
      <w:r w:rsidRPr="00727636">
        <w:rPr>
          <w:bCs/>
          <w:color w:val="000000"/>
        </w:rPr>
        <w:t xml:space="preserve"> является окислителем. </w:t>
      </w:r>
    </w:p>
    <w:p w:rsidR="00781C9B" w:rsidRDefault="00781C9B" w:rsidP="00781C9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Азот</w:t>
      </w:r>
      <w:r w:rsidRPr="00727636">
        <w:rPr>
          <w:bCs/>
          <w:color w:val="000000"/>
        </w:rPr>
        <w:t xml:space="preserve"> в степени окисления </w:t>
      </w:r>
      <w:r>
        <w:rPr>
          <w:bCs/>
          <w:color w:val="000000"/>
        </w:rPr>
        <w:t xml:space="preserve">+2 – </w:t>
      </w:r>
      <w:r w:rsidRPr="00727636">
        <w:rPr>
          <w:bCs/>
          <w:color w:val="000000"/>
        </w:rPr>
        <w:t>восстановител</w:t>
      </w:r>
      <w:r>
        <w:rPr>
          <w:bCs/>
          <w:color w:val="000000"/>
        </w:rPr>
        <w:t>ь.</w:t>
      </w:r>
    </w:p>
    <w:p w:rsidR="00D169FB" w:rsidRPr="00D169FB" w:rsidRDefault="00D169FB" w:rsidP="00D169FB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169FB" w:rsidRPr="00D169FB" w:rsidRDefault="00D169FB" w:rsidP="00D169FB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D169FB">
        <w:rPr>
          <w:rFonts w:ascii="Times New Roman" w:hAnsi="Times New Roman" w:cs="Times New Roman"/>
          <w:sz w:val="28"/>
          <w:szCs w:val="28"/>
        </w:rPr>
        <w:t>Таблица 1</w:t>
      </w:r>
    </w:p>
    <w:p w:rsidR="00D169FB" w:rsidRPr="00D169FB" w:rsidRDefault="00D169FB" w:rsidP="00D169FB">
      <w:pPr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169F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Перевод баллов в отметку по пятибалльной шкале</w:t>
      </w:r>
    </w:p>
    <w:tbl>
      <w:tblPr>
        <w:tblStyle w:val="6"/>
        <w:tblW w:w="0" w:type="auto"/>
        <w:tblInd w:w="108" w:type="dxa"/>
        <w:tblLook w:val="04A0"/>
      </w:tblPr>
      <w:tblGrid>
        <w:gridCol w:w="4677"/>
        <w:gridCol w:w="5388"/>
      </w:tblGrid>
      <w:tr w:rsidR="00D169FB" w:rsidRPr="00D169FB" w:rsidTr="00FA6ACF">
        <w:trPr>
          <w:trHeight w:val="308"/>
        </w:trPr>
        <w:tc>
          <w:tcPr>
            <w:tcW w:w="4677" w:type="dxa"/>
          </w:tcPr>
          <w:p w:rsidR="00D169FB" w:rsidRPr="00D169FB" w:rsidRDefault="00D169FB" w:rsidP="00D169FB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69F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5388" w:type="dxa"/>
          </w:tcPr>
          <w:p w:rsidR="00D169FB" w:rsidRPr="00D169FB" w:rsidRDefault="00D169FB" w:rsidP="00D169FB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169F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Рекомендуемая оценка</w:t>
            </w:r>
          </w:p>
        </w:tc>
      </w:tr>
      <w:tr w:rsidR="00EA4CFE" w:rsidRPr="00D169FB" w:rsidTr="00FA6ACF">
        <w:tc>
          <w:tcPr>
            <w:tcW w:w="4677" w:type="dxa"/>
          </w:tcPr>
          <w:p w:rsidR="00EA4CFE" w:rsidRPr="00D169FB" w:rsidRDefault="00EA4CFE" w:rsidP="00EA4CFE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A4C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9-10</w:t>
            </w:r>
          </w:p>
        </w:tc>
        <w:tc>
          <w:tcPr>
            <w:tcW w:w="5388" w:type="dxa"/>
          </w:tcPr>
          <w:p w:rsidR="00EA4CFE" w:rsidRPr="00D169FB" w:rsidRDefault="00EA4CFE" w:rsidP="00EA4CFE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69F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EA4CFE" w:rsidRPr="00D169FB" w:rsidTr="00FA6ACF">
        <w:tc>
          <w:tcPr>
            <w:tcW w:w="4677" w:type="dxa"/>
          </w:tcPr>
          <w:p w:rsidR="00EA4CFE" w:rsidRPr="00D169FB" w:rsidRDefault="00EA4CFE" w:rsidP="00EA4CFE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A4C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6-8</w:t>
            </w:r>
          </w:p>
        </w:tc>
        <w:tc>
          <w:tcPr>
            <w:tcW w:w="5388" w:type="dxa"/>
          </w:tcPr>
          <w:p w:rsidR="00EA4CFE" w:rsidRPr="00D169FB" w:rsidRDefault="00EA4CFE" w:rsidP="00EA4CFE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69F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EA4CFE" w:rsidRPr="00D169FB" w:rsidTr="00FA6ACF">
        <w:tc>
          <w:tcPr>
            <w:tcW w:w="4677" w:type="dxa"/>
          </w:tcPr>
          <w:p w:rsidR="00EA4CFE" w:rsidRPr="00D169FB" w:rsidRDefault="00EA4CFE" w:rsidP="00EA4CFE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A4C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4-5</w:t>
            </w:r>
          </w:p>
        </w:tc>
        <w:tc>
          <w:tcPr>
            <w:tcW w:w="5388" w:type="dxa"/>
          </w:tcPr>
          <w:p w:rsidR="00EA4CFE" w:rsidRPr="00D169FB" w:rsidRDefault="00EA4CFE" w:rsidP="00EA4CFE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69F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</w:tr>
      <w:tr w:rsidR="00EA4CFE" w:rsidRPr="00D169FB" w:rsidTr="00FA6ACF">
        <w:tc>
          <w:tcPr>
            <w:tcW w:w="4677" w:type="dxa"/>
          </w:tcPr>
          <w:p w:rsidR="00EA4CFE" w:rsidRPr="00D169FB" w:rsidRDefault="00EA4CFE" w:rsidP="00EA4CFE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A4C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Менее 4</w:t>
            </w:r>
          </w:p>
        </w:tc>
        <w:tc>
          <w:tcPr>
            <w:tcW w:w="5388" w:type="dxa"/>
          </w:tcPr>
          <w:p w:rsidR="00EA4CFE" w:rsidRPr="00D169FB" w:rsidRDefault="00EA4CFE" w:rsidP="00EA4CFE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169F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</w:tr>
    </w:tbl>
    <w:p w:rsidR="00D169FB" w:rsidRPr="00D169FB" w:rsidRDefault="00D169FB" w:rsidP="00D169FB">
      <w:pPr>
        <w:spacing w:before="94"/>
        <w:ind w:left="360" w:hanging="310"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D169FB" w:rsidRPr="00D169FB" w:rsidRDefault="00D169FB" w:rsidP="00444330">
      <w:pPr>
        <w:widowControl/>
        <w:numPr>
          <w:ilvl w:val="0"/>
          <w:numId w:val="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D169FB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D169FB" w:rsidRPr="00D169FB" w:rsidRDefault="00D169FB" w:rsidP="00D169FB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D169FB">
        <w:rPr>
          <w:rFonts w:ascii="Times New Roman" w:hAnsi="Times New Roman" w:cs="Times New Roman"/>
          <w:sz w:val="28"/>
          <w:szCs w:val="28"/>
        </w:rPr>
        <w:t xml:space="preserve">На выполнение всей </w:t>
      </w:r>
      <w:r>
        <w:rPr>
          <w:rFonts w:ascii="Times New Roman" w:hAnsi="Times New Roman" w:cs="Times New Roman"/>
          <w:sz w:val="28"/>
          <w:szCs w:val="28"/>
        </w:rPr>
        <w:t>диагностической</w:t>
      </w:r>
      <w:r w:rsidRPr="00D169FB">
        <w:rPr>
          <w:rFonts w:ascii="Times New Roman" w:hAnsi="Times New Roman" w:cs="Times New Roman"/>
          <w:sz w:val="28"/>
          <w:szCs w:val="28"/>
        </w:rPr>
        <w:t xml:space="preserve"> работы отводится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D169FB">
        <w:rPr>
          <w:rFonts w:ascii="Times New Roman" w:hAnsi="Times New Roman" w:cs="Times New Roman"/>
          <w:sz w:val="28"/>
          <w:szCs w:val="28"/>
        </w:rPr>
        <w:t xml:space="preserve"> минут.</w:t>
      </w:r>
    </w:p>
    <w:p w:rsidR="00D169FB" w:rsidRPr="00D169FB" w:rsidRDefault="00D169FB" w:rsidP="00D169FB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D169FB" w:rsidRPr="00D169FB" w:rsidRDefault="00D169FB" w:rsidP="00444330">
      <w:pPr>
        <w:widowControl/>
        <w:numPr>
          <w:ilvl w:val="0"/>
          <w:numId w:val="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D169FB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D169FB" w:rsidRPr="00D169FB" w:rsidRDefault="00EA4CFE" w:rsidP="00EA4CFE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bookmarkStart w:id="43" w:name="_Hlk214872249"/>
      <w:r w:rsidRPr="00EA4CFE">
        <w:rPr>
          <w:rFonts w:ascii="Times New Roman" w:hAnsi="Times New Roman" w:cs="Times New Roman"/>
          <w:sz w:val="28"/>
          <w:szCs w:val="28"/>
        </w:rPr>
        <w:t xml:space="preserve">При выполнении работы </w:t>
      </w:r>
      <w:r w:rsidR="002C18F3">
        <w:rPr>
          <w:rFonts w:ascii="Times New Roman" w:hAnsi="Times New Roman" w:cs="Times New Roman"/>
          <w:sz w:val="28"/>
          <w:szCs w:val="28"/>
        </w:rPr>
        <w:t xml:space="preserve">можно </w:t>
      </w:r>
      <w:r w:rsidRPr="00EA4CFE">
        <w:rPr>
          <w:rFonts w:ascii="Times New Roman" w:hAnsi="Times New Roman" w:cs="Times New Roman"/>
          <w:sz w:val="28"/>
          <w:szCs w:val="28"/>
        </w:rPr>
        <w:t>пользоваться периодической системой химических элементов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A4CFE">
        <w:rPr>
          <w:rFonts w:ascii="Times New Roman" w:hAnsi="Times New Roman" w:cs="Times New Roman"/>
          <w:sz w:val="28"/>
          <w:szCs w:val="28"/>
        </w:rPr>
        <w:t>Д.И. Менделеева, таблицей растворимости солей, кислот и оснований в воде, электрохимическим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A4CFE">
        <w:rPr>
          <w:rFonts w:ascii="Times New Roman" w:hAnsi="Times New Roman" w:cs="Times New Roman"/>
          <w:sz w:val="28"/>
          <w:szCs w:val="28"/>
        </w:rPr>
        <w:t>рядом напряжений металлов и непрограммируемым калькулятором</w:t>
      </w:r>
      <w:bookmarkEnd w:id="43"/>
      <w:r w:rsidRPr="00EA4CFE">
        <w:rPr>
          <w:rFonts w:ascii="Times New Roman" w:hAnsi="Times New Roman" w:cs="Times New Roman"/>
          <w:sz w:val="28"/>
          <w:szCs w:val="28"/>
        </w:rPr>
        <w:t>.</w:t>
      </w:r>
    </w:p>
    <w:p w:rsidR="00EA4CFE" w:rsidRDefault="00EA4CFE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2A16C6" w:rsidRPr="004B4E57" w:rsidRDefault="002A16C6" w:rsidP="002A16C6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bookmarkStart w:id="44" w:name="_Hlk214803264"/>
      <w:r w:rsidRPr="004B4E57">
        <w:rPr>
          <w:b/>
          <w:color w:val="000000"/>
          <w:sz w:val="28"/>
          <w:szCs w:val="28"/>
        </w:rPr>
        <w:lastRenderedPageBreak/>
        <w:t>Терминологический диктант №1 по теме «Типы химических реакций в орг</w:t>
      </w:r>
      <w:r w:rsidRPr="004B4E57">
        <w:rPr>
          <w:b/>
          <w:color w:val="000000"/>
          <w:sz w:val="28"/>
          <w:szCs w:val="28"/>
        </w:rPr>
        <w:t>а</w:t>
      </w:r>
      <w:r w:rsidRPr="004B4E57">
        <w:rPr>
          <w:b/>
          <w:color w:val="000000"/>
          <w:sz w:val="28"/>
          <w:szCs w:val="28"/>
        </w:rPr>
        <w:t>нической химии»</w:t>
      </w:r>
    </w:p>
    <w:bookmarkEnd w:id="44"/>
    <w:p w:rsidR="002A16C6" w:rsidRPr="004B4E57" w:rsidRDefault="002A16C6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</w:rPr>
      </w:pPr>
      <w:r w:rsidRPr="004B4E57">
        <w:rPr>
          <w:b/>
          <w:color w:val="000000"/>
        </w:rPr>
        <w:t>Вариант 1.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iCs/>
          <w:color w:val="000000"/>
        </w:rPr>
      </w:pPr>
      <w:r w:rsidRPr="004B4E57">
        <w:rPr>
          <w:b/>
          <w:i/>
          <w:iCs/>
          <w:color w:val="000000"/>
        </w:rPr>
        <w:t>Инструкция по выполнению работы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>Диктант включает 10 заданий. Внимательно прочитайте каждое задание. Продолжите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фразу, на</w:t>
      </w:r>
      <w:r w:rsidRPr="004B4E57">
        <w:rPr>
          <w:bCs/>
          <w:color w:val="000000"/>
        </w:rPr>
        <w:t>й</w:t>
      </w:r>
      <w:r w:rsidRPr="004B4E57">
        <w:rPr>
          <w:bCs/>
          <w:color w:val="000000"/>
        </w:rPr>
        <w:t>дите верный ответ и вставьте пропущенные слова в матрицу ответов. Если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какое-то задание вызывает у вас затруднение, пропустите его. К пропущенным заданиям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вы сможете вернуться, если у вас останется время.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За выполнение каждого задания дается по одному баллу. Баллы, полученные вами за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выполне</w:t>
      </w:r>
      <w:r w:rsidRPr="004B4E57">
        <w:rPr>
          <w:bCs/>
          <w:color w:val="000000"/>
        </w:rPr>
        <w:t>н</w:t>
      </w:r>
      <w:r w:rsidRPr="004B4E57">
        <w:rPr>
          <w:bCs/>
          <w:color w:val="000000"/>
        </w:rPr>
        <w:t>ные задания, суммируются. Постарайтесь выполнить как можно больше заданий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и набрать наибольшее количество баллов.</w:t>
      </w:r>
    </w:p>
    <w:p w:rsid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/>
          <w:color w:val="000000"/>
        </w:rPr>
        <w:t>Задание:</w:t>
      </w:r>
      <w:r w:rsidRPr="004B4E57">
        <w:rPr>
          <w:bCs/>
          <w:color w:val="000000"/>
        </w:rPr>
        <w:t xml:space="preserve"> вставьте пропущенные слова в матрицу ответов.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>1. … – это реакция, позволяющая доказать наличие того или иного вещества или иона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в среде, или присутствие функциональной группы в веществе.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>2. Реакция, протекающая по радикальному механизму, при котором происходит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замещение одного атома или группы атомов на другие атомы, называется реакцией …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>3. … – это реакция присоединения атомов водорода.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>4. Реакция, протекающая с отщеплением атомов водорода, называется ...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>5. … – реакция, в ходе которой происходит соединение большого числа молекул с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образованием высокомолекулярного соединения.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>6. Реакция, протекающая с образованием полимера и низкомолекулярного продукта,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называется …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>7. … – реакция с образование сложного эфира из органического спирта и карбоновой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кислоты.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>8. Реакция, в ходе которой повышается степень окисления атомов углерода в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молекуле органич</w:t>
      </w:r>
      <w:r w:rsidRPr="004B4E57">
        <w:rPr>
          <w:bCs/>
          <w:color w:val="000000"/>
        </w:rPr>
        <w:t>е</w:t>
      </w:r>
      <w:r w:rsidRPr="004B4E57">
        <w:rPr>
          <w:bCs/>
          <w:color w:val="000000"/>
        </w:rPr>
        <w:t>ского вещества, называется …</w:t>
      </w:r>
    </w:p>
    <w:p w:rsidR="004B4E57" w:rsidRP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 xml:space="preserve">9. … – реакция, идущая с </w:t>
      </w:r>
      <w:proofErr w:type="spellStart"/>
      <w:r w:rsidRPr="004B4E57">
        <w:rPr>
          <w:bCs/>
          <w:color w:val="000000"/>
        </w:rPr>
        <w:t>гомолитическим</w:t>
      </w:r>
      <w:proofErr w:type="spellEnd"/>
      <w:r w:rsidRPr="004B4E57">
        <w:rPr>
          <w:bCs/>
          <w:color w:val="000000"/>
        </w:rPr>
        <w:t xml:space="preserve"> разрывом ковалентной связи.</w:t>
      </w:r>
    </w:p>
    <w:p w:rsid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4B4E57">
        <w:rPr>
          <w:bCs/>
          <w:color w:val="000000"/>
        </w:rPr>
        <w:t xml:space="preserve">10. Реакция, идущая с </w:t>
      </w:r>
      <w:proofErr w:type="spellStart"/>
      <w:r w:rsidRPr="004B4E57">
        <w:rPr>
          <w:bCs/>
          <w:color w:val="000000"/>
        </w:rPr>
        <w:t>гетеролитическим</w:t>
      </w:r>
      <w:proofErr w:type="spellEnd"/>
      <w:r w:rsidRPr="004B4E57">
        <w:rPr>
          <w:bCs/>
          <w:color w:val="000000"/>
        </w:rPr>
        <w:t xml:space="preserve"> разрывом ковалентных связей, называется</w:t>
      </w:r>
      <w:r>
        <w:rPr>
          <w:bCs/>
          <w:color w:val="000000"/>
        </w:rPr>
        <w:t xml:space="preserve"> </w:t>
      </w:r>
      <w:r w:rsidRPr="004B4E57">
        <w:rPr>
          <w:bCs/>
          <w:color w:val="000000"/>
        </w:rPr>
        <w:t>…</w:t>
      </w:r>
      <w:r w:rsidRPr="004B4E57">
        <w:rPr>
          <w:bCs/>
          <w:color w:val="000000"/>
        </w:rPr>
        <w:cr/>
      </w:r>
      <w:bookmarkStart w:id="45" w:name="_Hlk214725896"/>
    </w:p>
    <w:p w:rsidR="004B4E57" w:rsidRDefault="004B4E57" w:rsidP="004B4E57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>Матрица ответов</w:t>
      </w:r>
    </w:p>
    <w:tbl>
      <w:tblPr>
        <w:tblStyle w:val="af1"/>
        <w:tblW w:w="0" w:type="auto"/>
        <w:tblLook w:val="04A0"/>
      </w:tblPr>
      <w:tblGrid>
        <w:gridCol w:w="1809"/>
        <w:gridCol w:w="9214"/>
      </w:tblGrid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№ вопроса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Ответ</w:t>
            </w: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4B4E57" w:rsidTr="004B4E57">
        <w:tc>
          <w:tcPr>
            <w:tcW w:w="1809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9214" w:type="dxa"/>
          </w:tcPr>
          <w:p w:rsidR="004B4E57" w:rsidRDefault="004B4E57" w:rsidP="004B4E57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bookmarkEnd w:id="45"/>
    </w:tbl>
    <w:p w:rsidR="00944750" w:rsidRDefault="00944750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944750" w:rsidRPr="00944750" w:rsidRDefault="00944750" w:rsidP="00944750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46" w:name="_Hlk214804041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944750" w:rsidRDefault="00944750" w:rsidP="00944750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4750">
        <w:rPr>
          <w:rFonts w:ascii="Times New Roman" w:hAnsi="Times New Roman" w:cs="Times New Roman"/>
          <w:b/>
          <w:sz w:val="28"/>
          <w:szCs w:val="28"/>
        </w:rPr>
        <w:t>Терминологический диктант №1 по теме «Типы химических реакций в органи</w:t>
      </w:r>
      <w:r w:rsidRPr="00C053BC">
        <w:rPr>
          <w:rFonts w:ascii="Times New Roman" w:hAnsi="Times New Roman" w:cs="Times New Roman"/>
          <w:b/>
          <w:sz w:val="32"/>
          <w:szCs w:val="32"/>
        </w:rPr>
        <w:t>ч</w:t>
      </w:r>
      <w:r w:rsidRPr="00C053BC">
        <w:rPr>
          <w:rFonts w:ascii="Times New Roman" w:hAnsi="Times New Roman" w:cs="Times New Roman"/>
          <w:b/>
          <w:sz w:val="32"/>
          <w:szCs w:val="32"/>
        </w:rPr>
        <w:t>е</w:t>
      </w:r>
      <w:r w:rsidRPr="00C053BC">
        <w:rPr>
          <w:rFonts w:ascii="Times New Roman" w:hAnsi="Times New Roman" w:cs="Times New Roman"/>
          <w:b/>
          <w:sz w:val="32"/>
          <w:szCs w:val="32"/>
        </w:rPr>
        <w:t>ской</w:t>
      </w:r>
      <w:r w:rsidRPr="00944750">
        <w:rPr>
          <w:rFonts w:ascii="Times New Roman" w:hAnsi="Times New Roman" w:cs="Times New Roman"/>
          <w:b/>
          <w:sz w:val="28"/>
          <w:szCs w:val="28"/>
        </w:rPr>
        <w:t xml:space="preserve"> химии»</w:t>
      </w:r>
    </w:p>
    <w:p w:rsidR="00944750" w:rsidRPr="00944750" w:rsidRDefault="00944750" w:rsidP="00944750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944750" w:rsidRPr="00944750" w:rsidRDefault="00944750" w:rsidP="00444330">
      <w:pPr>
        <w:widowControl/>
        <w:numPr>
          <w:ilvl w:val="0"/>
          <w:numId w:val="7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Назначение </w:t>
      </w:r>
      <w:r w:rsidR="00B13D4D">
        <w:rPr>
          <w:rFonts w:ascii="Times New Roman" w:eastAsia="Tahoma" w:hAnsi="Times New Roman" w:cs="Times New Roman"/>
          <w:b/>
          <w:sz w:val="28"/>
          <w:szCs w:val="28"/>
        </w:rPr>
        <w:t>терминологического диктанта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944750">
        <w:rPr>
          <w:rFonts w:ascii="Times New Roman" w:eastAsia="Tahoma" w:hAnsi="Times New Roman" w:cs="Times New Roman"/>
          <w:sz w:val="28"/>
          <w:szCs w:val="28"/>
        </w:rPr>
        <w:t>– оценить соответствие знаний, умений и основных видов учебной деятельности обучающихся требованиям к планируемым р</w:t>
      </w:r>
      <w:r w:rsidRPr="00944750">
        <w:rPr>
          <w:rFonts w:ascii="Times New Roman" w:eastAsia="Tahoma" w:hAnsi="Times New Roman" w:cs="Times New Roman"/>
          <w:sz w:val="28"/>
          <w:szCs w:val="28"/>
        </w:rPr>
        <w:t>е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зультатам обучения по теме </w:t>
      </w:r>
      <w:r w:rsidRPr="00944750">
        <w:rPr>
          <w:rFonts w:ascii="Times New Roman" w:eastAsia="Tahoma" w:hAnsi="Times New Roman" w:cs="Times New Roman"/>
          <w:b/>
          <w:bCs/>
          <w:sz w:val="28"/>
          <w:szCs w:val="28"/>
        </w:rPr>
        <w:t>«Типы химических реакций в органической химии»</w:t>
      </w:r>
      <w:r w:rsidRPr="00944750">
        <w:rPr>
          <w:rFonts w:ascii="Times New Roman" w:eastAsia="Tahoma" w:hAnsi="Times New Roman" w:cs="Times New Roman"/>
          <w:sz w:val="28"/>
          <w:szCs w:val="28"/>
        </w:rPr>
        <w:t>, прочное усвоение основного программного материала, систематичность, быстроту и своевременность проверки знаний по теме, навыки работы с определениями.</w:t>
      </w:r>
    </w:p>
    <w:p w:rsidR="00944750" w:rsidRPr="00944750" w:rsidRDefault="00944750" w:rsidP="00444330">
      <w:pPr>
        <w:numPr>
          <w:ilvl w:val="0"/>
          <w:numId w:val="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 w:rsidR="00B13D4D">
        <w:rPr>
          <w:rFonts w:ascii="Times New Roman" w:eastAsia="Tahoma" w:hAnsi="Times New Roman" w:cs="Times New Roman"/>
          <w:b/>
          <w:sz w:val="28"/>
          <w:szCs w:val="28"/>
        </w:rPr>
        <w:t>терминологического диктанта</w:t>
      </w:r>
    </w:p>
    <w:p w:rsidR="00944750" w:rsidRPr="00944750" w:rsidRDefault="00944750" w:rsidP="00944750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терминологического диктанта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у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дарственного образовательного стандарта среднего общего образования (Федеральный государственный образовательный стандарт среднего общего образования, утвержденный приказом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регистрационный № 24480), с изменениями, внесенными приказами Министерства обр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зования и науки Российской Федерации от 29 декабря 2014 г. № 1645 (зарегистрирован Министерством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944750" w:rsidRPr="00944750" w:rsidRDefault="00944750" w:rsidP="00944750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944750" w:rsidRPr="00944750" w:rsidRDefault="00944750" w:rsidP="00444330">
      <w:pPr>
        <w:numPr>
          <w:ilvl w:val="0"/>
          <w:numId w:val="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944750" w:rsidRPr="00944750" w:rsidRDefault="00C12C0B" w:rsidP="0098119F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C12C0B">
        <w:rPr>
          <w:rFonts w:ascii="Times New Roman" w:hAnsi="Times New Roman" w:cs="Times New Roman"/>
          <w:sz w:val="28"/>
          <w:szCs w:val="28"/>
        </w:rPr>
        <w:t>Типы химических реакций в органической химии</w:t>
      </w:r>
      <w:r>
        <w:rPr>
          <w:rFonts w:ascii="Times New Roman" w:hAnsi="Times New Roman" w:cs="Times New Roman"/>
          <w:sz w:val="28"/>
          <w:szCs w:val="28"/>
        </w:rPr>
        <w:t>:</w:t>
      </w:r>
      <w:r w:rsidR="0098119F">
        <w:rPr>
          <w:rFonts w:ascii="Times New Roman" w:hAnsi="Times New Roman" w:cs="Times New Roman"/>
          <w:sz w:val="28"/>
          <w:szCs w:val="28"/>
        </w:rPr>
        <w:t xml:space="preserve"> к</w:t>
      </w:r>
      <w:r w:rsidRPr="00C12C0B">
        <w:rPr>
          <w:rFonts w:ascii="Times New Roman" w:hAnsi="Times New Roman" w:cs="Times New Roman"/>
          <w:sz w:val="28"/>
          <w:szCs w:val="28"/>
        </w:rPr>
        <w:t>ачественная реакция</w:t>
      </w:r>
      <w:r w:rsidR="0098119F">
        <w:rPr>
          <w:rFonts w:ascii="Times New Roman" w:hAnsi="Times New Roman" w:cs="Times New Roman"/>
          <w:sz w:val="28"/>
          <w:szCs w:val="28"/>
        </w:rPr>
        <w:t>, з</w:t>
      </w:r>
      <w:r w:rsidRPr="00C12C0B">
        <w:rPr>
          <w:rFonts w:ascii="Times New Roman" w:hAnsi="Times New Roman" w:cs="Times New Roman"/>
          <w:sz w:val="28"/>
          <w:szCs w:val="28"/>
        </w:rPr>
        <w:t>амещение</w:t>
      </w:r>
      <w:r w:rsidR="0098119F">
        <w:rPr>
          <w:rFonts w:ascii="Times New Roman" w:hAnsi="Times New Roman" w:cs="Times New Roman"/>
          <w:sz w:val="28"/>
          <w:szCs w:val="28"/>
        </w:rPr>
        <w:t>, г</w:t>
      </w:r>
      <w:r w:rsidRPr="00C12C0B">
        <w:rPr>
          <w:rFonts w:ascii="Times New Roman" w:hAnsi="Times New Roman" w:cs="Times New Roman"/>
          <w:sz w:val="28"/>
          <w:szCs w:val="28"/>
        </w:rPr>
        <w:t>идрирование</w:t>
      </w:r>
      <w:r w:rsidR="0098119F">
        <w:rPr>
          <w:rFonts w:ascii="Times New Roman" w:hAnsi="Times New Roman" w:cs="Times New Roman"/>
          <w:sz w:val="28"/>
          <w:szCs w:val="28"/>
        </w:rPr>
        <w:t>, д</w:t>
      </w:r>
      <w:r w:rsidRPr="00C12C0B">
        <w:rPr>
          <w:rFonts w:ascii="Times New Roman" w:hAnsi="Times New Roman" w:cs="Times New Roman"/>
          <w:sz w:val="28"/>
          <w:szCs w:val="28"/>
        </w:rPr>
        <w:t>егидрирование</w:t>
      </w:r>
      <w:r w:rsidR="0098119F">
        <w:rPr>
          <w:rFonts w:ascii="Times New Roman" w:hAnsi="Times New Roman" w:cs="Times New Roman"/>
          <w:sz w:val="28"/>
          <w:szCs w:val="28"/>
        </w:rPr>
        <w:t>, п</w:t>
      </w:r>
      <w:r w:rsidRPr="00C12C0B">
        <w:rPr>
          <w:rFonts w:ascii="Times New Roman" w:hAnsi="Times New Roman" w:cs="Times New Roman"/>
          <w:sz w:val="28"/>
          <w:szCs w:val="28"/>
        </w:rPr>
        <w:t>олимеризация</w:t>
      </w:r>
      <w:r w:rsidR="0098119F">
        <w:rPr>
          <w:rFonts w:ascii="Times New Roman" w:hAnsi="Times New Roman" w:cs="Times New Roman"/>
          <w:sz w:val="28"/>
          <w:szCs w:val="28"/>
        </w:rPr>
        <w:t>, п</w:t>
      </w:r>
      <w:r w:rsidRPr="00C12C0B">
        <w:rPr>
          <w:rFonts w:ascii="Times New Roman" w:hAnsi="Times New Roman" w:cs="Times New Roman"/>
          <w:sz w:val="28"/>
          <w:szCs w:val="28"/>
        </w:rPr>
        <w:t>оликонденсация</w:t>
      </w:r>
      <w:r w:rsidR="0098119F">
        <w:rPr>
          <w:rFonts w:ascii="Times New Roman" w:hAnsi="Times New Roman" w:cs="Times New Roman"/>
          <w:sz w:val="28"/>
          <w:szCs w:val="28"/>
        </w:rPr>
        <w:t>, э</w:t>
      </w:r>
      <w:r w:rsidRPr="00C12C0B">
        <w:rPr>
          <w:rFonts w:ascii="Times New Roman" w:hAnsi="Times New Roman" w:cs="Times New Roman"/>
          <w:sz w:val="28"/>
          <w:szCs w:val="28"/>
        </w:rPr>
        <w:t>терификация</w:t>
      </w:r>
      <w:r w:rsidR="0098119F">
        <w:rPr>
          <w:rFonts w:ascii="Times New Roman" w:hAnsi="Times New Roman" w:cs="Times New Roman"/>
          <w:sz w:val="28"/>
          <w:szCs w:val="28"/>
        </w:rPr>
        <w:t>, о</w:t>
      </w:r>
      <w:r w:rsidRPr="00C12C0B">
        <w:rPr>
          <w:rFonts w:ascii="Times New Roman" w:hAnsi="Times New Roman" w:cs="Times New Roman"/>
          <w:sz w:val="28"/>
          <w:szCs w:val="28"/>
        </w:rPr>
        <w:t>кисл</w:t>
      </w:r>
      <w:r w:rsidRPr="00C12C0B">
        <w:rPr>
          <w:rFonts w:ascii="Times New Roman" w:hAnsi="Times New Roman" w:cs="Times New Roman"/>
          <w:sz w:val="28"/>
          <w:szCs w:val="28"/>
        </w:rPr>
        <w:t>е</w:t>
      </w:r>
      <w:r w:rsidRPr="00C12C0B">
        <w:rPr>
          <w:rFonts w:ascii="Times New Roman" w:hAnsi="Times New Roman" w:cs="Times New Roman"/>
          <w:sz w:val="28"/>
          <w:szCs w:val="28"/>
        </w:rPr>
        <w:t>ние</w:t>
      </w:r>
      <w:r w:rsidR="0098119F">
        <w:rPr>
          <w:rFonts w:ascii="Times New Roman" w:hAnsi="Times New Roman" w:cs="Times New Roman"/>
          <w:sz w:val="28"/>
          <w:szCs w:val="28"/>
        </w:rPr>
        <w:t>, р</w:t>
      </w:r>
      <w:r w:rsidRPr="00C12C0B">
        <w:rPr>
          <w:rFonts w:ascii="Times New Roman" w:hAnsi="Times New Roman" w:cs="Times New Roman"/>
          <w:sz w:val="28"/>
          <w:szCs w:val="28"/>
        </w:rPr>
        <w:t>адикальная реакция</w:t>
      </w:r>
      <w:r w:rsidR="0098119F">
        <w:rPr>
          <w:rFonts w:ascii="Times New Roman" w:hAnsi="Times New Roman" w:cs="Times New Roman"/>
          <w:sz w:val="28"/>
          <w:szCs w:val="28"/>
        </w:rPr>
        <w:t>, и</w:t>
      </w:r>
      <w:r w:rsidRPr="00C12C0B">
        <w:rPr>
          <w:rFonts w:ascii="Times New Roman" w:hAnsi="Times New Roman" w:cs="Times New Roman"/>
          <w:sz w:val="28"/>
          <w:szCs w:val="28"/>
        </w:rPr>
        <w:t>онная реакция</w:t>
      </w:r>
      <w:r w:rsidR="00944750" w:rsidRPr="00944750">
        <w:rPr>
          <w:rFonts w:ascii="Times New Roman" w:hAnsi="Times New Roman" w:cs="Times New Roman"/>
          <w:sz w:val="28"/>
          <w:szCs w:val="28"/>
        </w:rPr>
        <w:t>.</w:t>
      </w:r>
    </w:p>
    <w:p w:rsidR="00944750" w:rsidRPr="00944750" w:rsidRDefault="00944750" w:rsidP="00444330">
      <w:pPr>
        <w:numPr>
          <w:ilvl w:val="0"/>
          <w:numId w:val="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 w:rsidR="00C12C0B">
        <w:rPr>
          <w:rFonts w:ascii="Times New Roman" w:eastAsia="Tahoma" w:hAnsi="Times New Roman" w:cs="Times New Roman"/>
          <w:b/>
          <w:sz w:val="28"/>
          <w:szCs w:val="28"/>
        </w:rPr>
        <w:t>терминологического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="00C12C0B">
        <w:rPr>
          <w:rFonts w:ascii="Times New Roman" w:eastAsia="Tahoma" w:hAnsi="Times New Roman" w:cs="Times New Roman"/>
          <w:b/>
          <w:sz w:val="28"/>
          <w:szCs w:val="28"/>
        </w:rPr>
        <w:t>диктанта</w:t>
      </w:r>
    </w:p>
    <w:p w:rsidR="00F6526D" w:rsidRDefault="00F6526D" w:rsidP="00F6526D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F6526D">
        <w:rPr>
          <w:rFonts w:ascii="Times New Roman" w:hAnsi="Times New Roman" w:cs="Times New Roman"/>
          <w:sz w:val="28"/>
          <w:szCs w:val="28"/>
        </w:rPr>
        <w:t xml:space="preserve">Диктант включает 10 заданий. </w:t>
      </w:r>
      <w:r>
        <w:rPr>
          <w:rFonts w:ascii="Times New Roman" w:hAnsi="Times New Roman" w:cs="Times New Roman"/>
          <w:sz w:val="28"/>
          <w:szCs w:val="28"/>
        </w:rPr>
        <w:t>Необходимо п</w:t>
      </w:r>
      <w:r w:rsidRPr="00F6526D">
        <w:rPr>
          <w:rFonts w:ascii="Times New Roman" w:hAnsi="Times New Roman" w:cs="Times New Roman"/>
          <w:sz w:val="28"/>
          <w:szCs w:val="28"/>
        </w:rPr>
        <w:t>родолжит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F6526D">
        <w:rPr>
          <w:rFonts w:ascii="Times New Roman" w:hAnsi="Times New Roman" w:cs="Times New Roman"/>
          <w:sz w:val="28"/>
          <w:szCs w:val="28"/>
        </w:rPr>
        <w:t xml:space="preserve"> фразу</w:t>
      </w:r>
      <w:r w:rsidR="00BE11F4">
        <w:rPr>
          <w:rFonts w:ascii="Times New Roman" w:hAnsi="Times New Roman" w:cs="Times New Roman"/>
          <w:sz w:val="28"/>
          <w:szCs w:val="28"/>
        </w:rPr>
        <w:t xml:space="preserve"> </w:t>
      </w:r>
      <w:r w:rsidRPr="00F6526D">
        <w:rPr>
          <w:rFonts w:ascii="Times New Roman" w:hAnsi="Times New Roman" w:cs="Times New Roman"/>
          <w:sz w:val="28"/>
          <w:szCs w:val="28"/>
        </w:rPr>
        <w:t>и встав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F6526D">
        <w:rPr>
          <w:rFonts w:ascii="Times New Roman" w:hAnsi="Times New Roman" w:cs="Times New Roman"/>
          <w:sz w:val="28"/>
          <w:szCs w:val="28"/>
        </w:rPr>
        <w:t xml:space="preserve"> пропущенные слова в матрицу ответов. </w:t>
      </w:r>
    </w:p>
    <w:p w:rsidR="00944750" w:rsidRPr="00944750" w:rsidRDefault="00F6526D" w:rsidP="00F6526D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="00944750" w:rsidRPr="00944750">
        <w:rPr>
          <w:rFonts w:ascii="Times New Roman" w:eastAsia="Tahoma" w:hAnsi="Times New Roman" w:cs="Times New Roman"/>
          <w:b/>
          <w:bCs/>
          <w:sz w:val="28"/>
          <w:szCs w:val="28"/>
        </w:rPr>
        <w:t>К</w:t>
      </w:r>
      <w:r w:rsidR="00944750"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ритерии оценивания </w:t>
      </w:r>
      <w:r w:rsidR="00C12C0B">
        <w:rPr>
          <w:rFonts w:ascii="Times New Roman" w:eastAsia="Tahoma" w:hAnsi="Times New Roman" w:cs="Times New Roman"/>
          <w:b/>
          <w:sz w:val="28"/>
          <w:szCs w:val="28"/>
        </w:rPr>
        <w:t>терминологического диктанта</w:t>
      </w:r>
      <w:r w:rsidR="00944750" w:rsidRPr="00944750">
        <w:rPr>
          <w:rFonts w:ascii="Times New Roman" w:eastAsia="Tahoma" w:hAnsi="Times New Roman" w:cs="Times New Roman"/>
          <w:b/>
          <w:sz w:val="28"/>
          <w:szCs w:val="28"/>
        </w:rPr>
        <w:t>.</w:t>
      </w:r>
    </w:p>
    <w:p w:rsidR="00944750" w:rsidRPr="00944750" w:rsidRDefault="00944750" w:rsidP="00944750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 xml:space="preserve">Каждый верный ответ обучающегося оценивается в 1 балл. </w:t>
      </w:r>
    </w:p>
    <w:p w:rsidR="00944750" w:rsidRPr="00944750" w:rsidRDefault="00944750" w:rsidP="00944750">
      <w:pPr>
        <w:adjustRightInd w:val="0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NewRoman"/>
          <w:sz w:val="28"/>
          <w:szCs w:val="28"/>
        </w:rPr>
        <w:t xml:space="preserve">Максимальный балл за выполнение работы составляет – </w:t>
      </w:r>
      <w:r w:rsidR="00C12C0B">
        <w:rPr>
          <w:rFonts w:ascii="Times New Roman" w:hAnsi="Times New Roman" w:cs="TimesNewRoman"/>
          <w:sz w:val="28"/>
          <w:szCs w:val="28"/>
        </w:rPr>
        <w:t>10</w:t>
      </w:r>
      <w:r w:rsidRPr="00944750">
        <w:rPr>
          <w:rFonts w:ascii="Times New Roman" w:hAnsi="Times New Roman" w:cs="TimesNewRoman"/>
          <w:sz w:val="28"/>
          <w:szCs w:val="28"/>
        </w:rPr>
        <w:t>. На основе баллов, выста</w:t>
      </w:r>
      <w:r w:rsidRPr="00944750">
        <w:rPr>
          <w:rFonts w:ascii="Times New Roman" w:hAnsi="Times New Roman" w:cs="TimesNewRoman"/>
          <w:sz w:val="28"/>
          <w:szCs w:val="28"/>
        </w:rPr>
        <w:t>в</w:t>
      </w:r>
      <w:r w:rsidRPr="00944750">
        <w:rPr>
          <w:rFonts w:ascii="Times New Roman" w:hAnsi="Times New Roman" w:cs="TimesNewRoman"/>
          <w:sz w:val="28"/>
          <w:szCs w:val="28"/>
        </w:rPr>
        <w:t>ленных за выполнение всех заданий работы, подсчитывается первичный балл, который переводится в отметку по пятибалльной шкале</w:t>
      </w:r>
      <w:r w:rsidRPr="00944750">
        <w:rPr>
          <w:rFonts w:ascii="Times New Roman" w:hAnsi="Times New Roman" w:cs="Times New Roman"/>
          <w:sz w:val="28"/>
          <w:szCs w:val="28"/>
        </w:rPr>
        <w:t xml:space="preserve"> (таблица 1).</w:t>
      </w:r>
    </w:p>
    <w:p w:rsidR="00944750" w:rsidRPr="00944750" w:rsidRDefault="00944750" w:rsidP="00944750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4750" w:rsidRPr="00944750" w:rsidRDefault="00944750" w:rsidP="00944750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4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Верные ответы: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t>1. Качественная реакция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t>2. Замещение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lastRenderedPageBreak/>
        <w:t>3. Гидрирование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t>4. Дегидрирование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t>5. Полимеризация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t>6. Поликонденсация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t>7. Этерификация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t>8. Окисление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t>9. Радикальная реакция</w:t>
      </w:r>
    </w:p>
    <w:p w:rsidR="00C12C0B" w:rsidRPr="00C12C0B" w:rsidRDefault="00C12C0B" w:rsidP="00C12C0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C12C0B">
        <w:rPr>
          <w:bCs/>
          <w:color w:val="000000"/>
        </w:rPr>
        <w:t>10. Ионная реакция</w:t>
      </w:r>
    </w:p>
    <w:p w:rsidR="00944750" w:rsidRPr="00944750" w:rsidRDefault="00944750" w:rsidP="00944750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944750" w:rsidRPr="00944750" w:rsidRDefault="00944750" w:rsidP="00944750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Таблица 1</w:t>
      </w:r>
    </w:p>
    <w:p w:rsidR="00944750" w:rsidRPr="00944750" w:rsidRDefault="00944750" w:rsidP="00944750">
      <w:pPr>
        <w:jc w:val="center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Перевод баллов в отметку по пятибалльной шкале</w:t>
      </w:r>
    </w:p>
    <w:tbl>
      <w:tblPr>
        <w:tblStyle w:val="7"/>
        <w:tblW w:w="0" w:type="auto"/>
        <w:tblInd w:w="108" w:type="dxa"/>
        <w:tblLook w:val="04A0"/>
      </w:tblPr>
      <w:tblGrid>
        <w:gridCol w:w="4677"/>
        <w:gridCol w:w="5388"/>
      </w:tblGrid>
      <w:tr w:rsidR="00944750" w:rsidRPr="00944750" w:rsidTr="00FA6ACF">
        <w:trPr>
          <w:trHeight w:val="308"/>
        </w:trPr>
        <w:tc>
          <w:tcPr>
            <w:tcW w:w="4677" w:type="dxa"/>
          </w:tcPr>
          <w:p w:rsidR="00944750" w:rsidRPr="00944750" w:rsidRDefault="00944750" w:rsidP="0094475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баллов</w:t>
            </w:r>
          </w:p>
        </w:tc>
        <w:tc>
          <w:tcPr>
            <w:tcW w:w="5388" w:type="dxa"/>
          </w:tcPr>
          <w:p w:rsidR="00944750" w:rsidRPr="00944750" w:rsidRDefault="00944750" w:rsidP="0094475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Рекомендуемая оценка</w:t>
            </w:r>
          </w:p>
        </w:tc>
      </w:tr>
      <w:tr w:rsidR="00944750" w:rsidRPr="00944750" w:rsidTr="00FA6ACF">
        <w:tc>
          <w:tcPr>
            <w:tcW w:w="4677" w:type="dxa"/>
          </w:tcPr>
          <w:p w:rsidR="00944750" w:rsidRPr="00944750" w:rsidRDefault="00C12C0B" w:rsidP="009447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9-10</w:t>
            </w:r>
          </w:p>
        </w:tc>
        <w:tc>
          <w:tcPr>
            <w:tcW w:w="5388" w:type="dxa"/>
          </w:tcPr>
          <w:p w:rsidR="00944750" w:rsidRPr="00944750" w:rsidRDefault="00944750" w:rsidP="009447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944750" w:rsidRPr="00944750" w:rsidTr="00FA6ACF">
        <w:tc>
          <w:tcPr>
            <w:tcW w:w="4677" w:type="dxa"/>
          </w:tcPr>
          <w:p w:rsidR="00944750" w:rsidRPr="00944750" w:rsidRDefault="00C12C0B" w:rsidP="009447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6-8</w:t>
            </w:r>
          </w:p>
        </w:tc>
        <w:tc>
          <w:tcPr>
            <w:tcW w:w="5388" w:type="dxa"/>
          </w:tcPr>
          <w:p w:rsidR="00944750" w:rsidRPr="00944750" w:rsidRDefault="00944750" w:rsidP="009447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944750" w:rsidRPr="00944750" w:rsidTr="00FA6ACF">
        <w:tc>
          <w:tcPr>
            <w:tcW w:w="4677" w:type="dxa"/>
          </w:tcPr>
          <w:p w:rsidR="00944750" w:rsidRPr="00944750" w:rsidRDefault="00C12C0B" w:rsidP="009447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4-5</w:t>
            </w:r>
          </w:p>
        </w:tc>
        <w:tc>
          <w:tcPr>
            <w:tcW w:w="5388" w:type="dxa"/>
          </w:tcPr>
          <w:p w:rsidR="00944750" w:rsidRPr="00944750" w:rsidRDefault="00944750" w:rsidP="009447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944750" w:rsidRPr="00944750" w:rsidTr="00FA6ACF">
        <w:tc>
          <w:tcPr>
            <w:tcW w:w="4677" w:type="dxa"/>
          </w:tcPr>
          <w:p w:rsidR="00944750" w:rsidRPr="00944750" w:rsidRDefault="00944750" w:rsidP="009447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 xml:space="preserve">Менее </w:t>
            </w:r>
            <w:r w:rsidR="00C12C0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88" w:type="dxa"/>
          </w:tcPr>
          <w:p w:rsidR="00944750" w:rsidRPr="00944750" w:rsidRDefault="00944750" w:rsidP="009447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944750" w:rsidRPr="00944750" w:rsidRDefault="00944750" w:rsidP="00944750">
      <w:pPr>
        <w:spacing w:before="94"/>
        <w:ind w:left="360" w:hanging="310"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944750" w:rsidRPr="00944750" w:rsidRDefault="00944750" w:rsidP="00444330">
      <w:pPr>
        <w:widowControl/>
        <w:numPr>
          <w:ilvl w:val="0"/>
          <w:numId w:val="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944750" w:rsidRPr="00944750" w:rsidRDefault="00C12C0B" w:rsidP="00C12C0B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C12C0B">
        <w:rPr>
          <w:rFonts w:ascii="Times New Roman" w:hAnsi="Times New Roman" w:cs="Times New Roman"/>
          <w:sz w:val="28"/>
          <w:szCs w:val="28"/>
        </w:rPr>
        <w:t>На выполнение терминологического диктанта отводится 12-16 минут.</w:t>
      </w:r>
    </w:p>
    <w:p w:rsidR="00944750" w:rsidRPr="00944750" w:rsidRDefault="00944750" w:rsidP="00944750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944750" w:rsidRPr="00944750" w:rsidRDefault="00944750" w:rsidP="00444330">
      <w:pPr>
        <w:widowControl/>
        <w:numPr>
          <w:ilvl w:val="0"/>
          <w:numId w:val="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944750" w:rsidRPr="00944750" w:rsidRDefault="00944750" w:rsidP="00944750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Дополнительное оборудование не требуется.</w:t>
      </w:r>
    </w:p>
    <w:p w:rsidR="00C12C0B" w:rsidRDefault="00C12C0B">
      <w:r>
        <w:br w:type="page"/>
      </w:r>
    </w:p>
    <w:p w:rsidR="00846A39" w:rsidRPr="00846A39" w:rsidRDefault="002A16C6" w:rsidP="00C053BC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000000"/>
          <w:sz w:val="28"/>
          <w:szCs w:val="28"/>
        </w:rPr>
      </w:pPr>
      <w:bookmarkStart w:id="47" w:name="_Hlk214804104"/>
      <w:bookmarkEnd w:id="46"/>
      <w:r>
        <w:rPr>
          <w:b/>
          <w:color w:val="000000"/>
          <w:sz w:val="28"/>
          <w:szCs w:val="28"/>
        </w:rPr>
        <w:lastRenderedPageBreak/>
        <w:t>Контрольная работа №1 по теме «Углеводороды»</w:t>
      </w:r>
      <w:bookmarkEnd w:id="47"/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Вариант 1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1.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Общая формула алкадиенов: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 + 2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б)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в)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 – 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г)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 – 6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2.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Изомерами являются: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гексен и циклогексан; б) бутин и бутилен;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в) метилбромид и метилбутан; г) пентан и пентин.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3.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Гомологами являются: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3-метилпентан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гексан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б)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октен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октадиен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бутин и ацетилен; г) гептан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бромгептан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4.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Только одинарные связи присутствует в молекуле: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бутадиена-1,3; б)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пропина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в)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гексена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г) декана.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5.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Для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алкинов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характерна изомерия: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геометрическая; б) положения кратной связи; 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в) углеродного скелета; г) положения функциональной группы.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6.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Формула алкана: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20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б)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в)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8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10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г)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6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7.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Допишите уравнение химической реакции и определите ее тип. Дайте названия соединениям.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СН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="0092738A" w:rsidRPr="0092738A">
        <w:rPr>
          <w:rFonts w:ascii="Times New Roman" w:eastAsia="Calibri" w:hAnsi="Times New Roman" w:cs="Times New Roman"/>
          <w:kern w:val="2"/>
          <w:sz w:val="24"/>
          <w:szCs w:val="24"/>
        </w:rPr>
        <w:t>=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СН—СН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—СН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HCl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→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галогенирование; б) замещение;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дегидрирование; г)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гидрогалогенирование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8.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 реакцию дегидрирования способен вступать: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бензол; б) этин; в) бутан; г) бутадиен.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9.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20 г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пропина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может присоединить хлор объемом не более: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44,8 л; б) 33,6 л;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в) 22,4 л; г) 11,2 л.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10.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Предельные углеводороды вступают в реакции: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присоединения; б) гидратации;</w:t>
      </w:r>
    </w:p>
    <w:p w:rsidR="00547A8B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в) горения; г) замещения.</w:t>
      </w:r>
    </w:p>
    <w:p w:rsidR="00547A8B" w:rsidRDefault="00547A8B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Вариант 2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lastRenderedPageBreak/>
        <w:t>1.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Общая формула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циклоалканов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 + 2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б)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в)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 – 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г)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 – 6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2.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Изомерами являются: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гептен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метилгексен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б) октан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этилпентан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в) бутин и бутадиен; г) метан и этан.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3.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Гомологами являются: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гептен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этилен; б)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этин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хлорэтен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2-метилбутен-1 и 2,2-диметилбутан; г)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циклобутан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бутан.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4.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Тройная связь существует в молекулах: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алкадиенов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б)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аренов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алкинов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г)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циклоалканов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5.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Гексен-2 и гексен-3 являются примерами изомерии: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геометрической; б) межклассовой; в) углеродного скелета; г) положения кратной связи.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6.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Формула алкадиена: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7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12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б)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7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14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в)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7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16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г)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10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7.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Допишите уравнение химической реакции и определите ее тип. Дайте названия соединениям.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1139188" cy="230722"/>
            <wp:effectExtent l="0" t="0" r="4445" b="0"/>
            <wp:docPr id="5423413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341398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5057" cy="233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присоединение; б) замещение; в) гидрирование; г)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гидрогалогенирование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8.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Ацетилен можно получить из: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бензола; б) метана; в)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бутина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г) карбида кальция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9.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Из 15,6 г бензола получено 22,14 г нитробензола. Выход продукта реакции равен: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90%; б) 85%; в) 95%; г) 80%.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10.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Основную часть нефти составляют: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алкины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б)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алкены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в)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алкадиены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г)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алканы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547A8B" w:rsidRDefault="00547A8B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Вариант 3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1.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Общая формула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аренов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 + 2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б)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в)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 – 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г)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n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2n – 6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2.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Изомерами являются: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2-этилгексан и октан; б)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пропин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пропен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пентадиен-1,3 и бутадиен-1,3; г)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пентен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циклопентан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lastRenderedPageBreak/>
        <w:t>3.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Гомологами являются: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октан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циклооктан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б)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гептен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циклогептан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в) бромэтан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бромэтен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г) ацетилен и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гексин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4.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Водный раствор перманганата калия обесцвечивает: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метан; б) бензол; в)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пентен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; г)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пентин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5.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Цис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- и транс-пентен-2 являются примерами изомерии: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положения кратной связи; б) геометрической;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в) углеродного скелета; г) положения функциональной группы.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6.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Формула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алкена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7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12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б)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6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14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в)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7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16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г) С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8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7.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Допишите уравнение химической реакции и определите ее тип. Дайте названия соединениям.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СН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—СН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Br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→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а) присоединение; б) </w:t>
      </w:r>
      <w:proofErr w:type="spellStart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дегалогенирование</w:t>
      </w:r>
      <w:proofErr w:type="spellEnd"/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в) замещение; г) окисление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8.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Основной источник промышленного получения бензола: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природный газ; б) каменный уголь; в) попутный нефтяной газ; г) нефть.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9.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Массовая доля углерода в углеводороде равна 88,24%. Его молекулярная формула: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8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б)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6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12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в)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5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8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; г) C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10.</w:t>
      </w: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По реакции Кучерова получают:</w:t>
      </w:r>
    </w:p>
    <w:p w:rsidR="00191DA5" w:rsidRPr="00191DA5" w:rsidRDefault="00191DA5" w:rsidP="00191DA5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191DA5">
        <w:rPr>
          <w:rFonts w:ascii="Times New Roman" w:eastAsia="Calibri" w:hAnsi="Times New Roman" w:cs="Times New Roman"/>
          <w:kern w:val="2"/>
          <w:sz w:val="24"/>
          <w:szCs w:val="24"/>
        </w:rPr>
        <w:t>а) спирт; б) альдегид; в) галогенопроизводные углеводородов; г) анилин.</w:t>
      </w:r>
    </w:p>
    <w:p w:rsidR="00846A39" w:rsidRPr="00944750" w:rsidRDefault="00846A39" w:rsidP="00846A39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48" w:name="_Hlk214870991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846A39" w:rsidRPr="00C053BC" w:rsidRDefault="00846A39" w:rsidP="00C053BC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eastAsia="Tahoma" w:hAnsi="Times New Roman" w:cs="Times New Roman"/>
          <w:b/>
          <w:sz w:val="28"/>
          <w:szCs w:val="28"/>
        </w:rPr>
      </w:pPr>
      <w:r w:rsidRPr="00C053BC">
        <w:rPr>
          <w:rFonts w:ascii="Times New Roman" w:eastAsia="Tahoma" w:hAnsi="Times New Roman" w:cs="Times New Roman"/>
          <w:b/>
          <w:sz w:val="28"/>
          <w:szCs w:val="28"/>
        </w:rPr>
        <w:t>Контрольная работа №1 по теме «Углеводороды»</w:t>
      </w:r>
    </w:p>
    <w:p w:rsidR="00846A39" w:rsidRPr="00944750" w:rsidRDefault="00846A39" w:rsidP="00846A39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846A39" w:rsidRPr="00944750" w:rsidRDefault="00846A39" w:rsidP="00444330">
      <w:pPr>
        <w:widowControl/>
        <w:numPr>
          <w:ilvl w:val="0"/>
          <w:numId w:val="8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Назначение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46A39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>
        <w:rPr>
          <w:rFonts w:ascii="Times New Roman" w:eastAsia="Tahoma" w:hAnsi="Times New Roman" w:cs="Times New Roman"/>
          <w:sz w:val="28"/>
          <w:szCs w:val="28"/>
        </w:rPr>
        <w:t>р</w:t>
      </w:r>
      <w:r w:rsidRPr="00846A39">
        <w:rPr>
          <w:rFonts w:ascii="Times New Roman" w:eastAsia="Tahoma" w:hAnsi="Times New Roman" w:cs="Times New Roman"/>
          <w:sz w:val="28"/>
          <w:szCs w:val="28"/>
        </w:rPr>
        <w:t>е</w:t>
      </w:r>
      <w:r w:rsidRPr="00846A39">
        <w:rPr>
          <w:rFonts w:ascii="Times New Roman" w:eastAsia="Tahoma" w:hAnsi="Times New Roman" w:cs="Times New Roman"/>
          <w:sz w:val="28"/>
          <w:szCs w:val="28"/>
        </w:rPr>
        <w:t xml:space="preserve">зультатов обучения. </w:t>
      </w:r>
    </w:p>
    <w:p w:rsidR="00846A39" w:rsidRPr="00944750" w:rsidRDefault="00846A39" w:rsidP="00444330">
      <w:pPr>
        <w:numPr>
          <w:ilvl w:val="0"/>
          <w:numId w:val="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</w:p>
    <w:p w:rsidR="00846A39" w:rsidRPr="00944750" w:rsidRDefault="00846A39" w:rsidP="00846A39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 w:rsidR="00BE11F4">
        <w:rPr>
          <w:rFonts w:ascii="Times New Roman" w:eastAsia="Times New Roman" w:hAnsi="Times New Roman" w:cs="Times New Roman"/>
          <w:bCs/>
          <w:sz w:val="28"/>
          <w:szCs w:val="28"/>
        </w:rPr>
        <w:t>контрольной работы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государственного образовательного стандарта среднего общего образования (Федеральный государстве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образовательный стандарт среднего общего образования, утвержденный приказом Министерства образования и науки Российской Федерации от 17 мая 2012 г. № 413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7 июня 2012 г., регистр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ционный № 24480), с изменениями, внесенными приказами Министерства образования и науки Российской Федерации от 29 декабря 2014 г. № 1645 (зарегистрирован Министе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ством юстиции Российской Федерации 9 февраля 2015 г., регистрационный № 35953), от 31 декабря 2015 г. № 1578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9 февраля 2016 г., регистрационный № 41020), от 29 июня 2017 г. № 613 (зарегис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рирован Министерством юстиции Российской Федерации 26 июля 2017 г., регистрацио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№ 47532), приказами Министерства просвещения Российской Федерации от 24 се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тября 2020 г. № 519 (зарегистрирован Министерством юстиции Российской Федерации 23 декабря 2020 г., регистрационный № 61749), от 11 декабря 2020 г. № 712 (зарегистрир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ван Министерством юстиции Российской Федерации 25 декабря 2020 г., регистрацио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№ 61828) и от 12 августа 2022 г. № 732 (зарегистрирован Министерством юстиции Российской Федерации 12 сентября 2022 г., регистрационный № 70034) (далее - ФГОС СОО).</w:t>
      </w:r>
    </w:p>
    <w:p w:rsidR="00846A39" w:rsidRPr="00944750" w:rsidRDefault="00846A39" w:rsidP="00846A39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846A39" w:rsidRPr="00944750" w:rsidRDefault="00846A39" w:rsidP="00444330">
      <w:pPr>
        <w:numPr>
          <w:ilvl w:val="0"/>
          <w:numId w:val="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017BD4" w:rsidRPr="00017BD4" w:rsidRDefault="00017BD4" w:rsidP="00F6526D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017BD4">
        <w:rPr>
          <w:rFonts w:ascii="Times New Roman" w:hAnsi="Times New Roman" w:cs="Times New Roman"/>
          <w:sz w:val="28"/>
          <w:szCs w:val="28"/>
        </w:rPr>
        <w:t>Структурные формулы органических веществ</w:t>
      </w:r>
      <w:r w:rsidR="00C053BC">
        <w:rPr>
          <w:rFonts w:ascii="Times New Roman" w:hAnsi="Times New Roman" w:cs="Times New Roman"/>
          <w:sz w:val="28"/>
          <w:szCs w:val="28"/>
        </w:rPr>
        <w:t>.</w:t>
      </w:r>
      <w:r w:rsidRPr="00017BD4">
        <w:rPr>
          <w:rFonts w:ascii="Times New Roman" w:hAnsi="Times New Roman" w:cs="Times New Roman"/>
          <w:sz w:val="28"/>
          <w:szCs w:val="28"/>
        </w:rPr>
        <w:t xml:space="preserve"> Гомология, изомерия</w:t>
      </w:r>
      <w:r>
        <w:rPr>
          <w:rFonts w:ascii="Times New Roman" w:hAnsi="Times New Roman" w:cs="Times New Roman"/>
          <w:sz w:val="28"/>
          <w:szCs w:val="28"/>
        </w:rPr>
        <w:t>.</w:t>
      </w:r>
      <w:r w:rsidR="00F6526D">
        <w:rPr>
          <w:rFonts w:ascii="Times New Roman" w:hAnsi="Times New Roman" w:cs="Times New Roman"/>
          <w:sz w:val="28"/>
          <w:szCs w:val="28"/>
        </w:rPr>
        <w:t xml:space="preserve"> </w:t>
      </w:r>
      <w:r w:rsidRPr="00017BD4">
        <w:rPr>
          <w:rFonts w:ascii="Times New Roman" w:hAnsi="Times New Roman" w:cs="Times New Roman"/>
          <w:sz w:val="28"/>
          <w:szCs w:val="28"/>
        </w:rPr>
        <w:t>Представление о классификации органических веществ</w:t>
      </w:r>
      <w:r w:rsidR="00C053BC">
        <w:rPr>
          <w:rFonts w:ascii="Times New Roman" w:hAnsi="Times New Roman" w:cs="Times New Roman"/>
          <w:sz w:val="28"/>
          <w:szCs w:val="28"/>
        </w:rPr>
        <w:t>.</w:t>
      </w:r>
      <w:r w:rsidRPr="00017BD4">
        <w:rPr>
          <w:rFonts w:ascii="Times New Roman" w:hAnsi="Times New Roman" w:cs="Times New Roman"/>
          <w:sz w:val="28"/>
          <w:szCs w:val="28"/>
        </w:rPr>
        <w:t xml:space="preserve"> Номенклатура органических соединений (систем</w:t>
      </w:r>
      <w:r w:rsidRPr="00017BD4">
        <w:rPr>
          <w:rFonts w:ascii="Times New Roman" w:hAnsi="Times New Roman" w:cs="Times New Roman"/>
          <w:sz w:val="28"/>
          <w:szCs w:val="28"/>
        </w:rPr>
        <w:t>а</w:t>
      </w:r>
      <w:r w:rsidRPr="00017BD4">
        <w:rPr>
          <w:rFonts w:ascii="Times New Roman" w:hAnsi="Times New Roman" w:cs="Times New Roman"/>
          <w:sz w:val="28"/>
          <w:szCs w:val="28"/>
        </w:rPr>
        <w:t>тическая) и тривиальные названия важнейших представителей классов органических в</w:t>
      </w:r>
      <w:r w:rsidRPr="00017BD4">
        <w:rPr>
          <w:rFonts w:ascii="Times New Roman" w:hAnsi="Times New Roman" w:cs="Times New Roman"/>
          <w:sz w:val="28"/>
          <w:szCs w:val="28"/>
        </w:rPr>
        <w:t>е</w:t>
      </w:r>
      <w:r w:rsidRPr="00017BD4">
        <w:rPr>
          <w:rFonts w:ascii="Times New Roman" w:hAnsi="Times New Roman" w:cs="Times New Roman"/>
          <w:sz w:val="28"/>
          <w:szCs w:val="28"/>
        </w:rPr>
        <w:t>ществ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17BD4">
        <w:rPr>
          <w:rFonts w:ascii="Times New Roman" w:hAnsi="Times New Roman" w:cs="Times New Roman"/>
          <w:sz w:val="28"/>
          <w:szCs w:val="28"/>
        </w:rPr>
        <w:t xml:space="preserve"> Алканы: состав и строение, гомологический ряд. Метан и этан - простейшие пре</w:t>
      </w:r>
      <w:r w:rsidRPr="00017BD4">
        <w:rPr>
          <w:rFonts w:ascii="Times New Roman" w:hAnsi="Times New Roman" w:cs="Times New Roman"/>
          <w:sz w:val="28"/>
          <w:szCs w:val="28"/>
        </w:rPr>
        <w:t>д</w:t>
      </w:r>
      <w:r w:rsidRPr="00017BD4">
        <w:rPr>
          <w:rFonts w:ascii="Times New Roman" w:hAnsi="Times New Roman" w:cs="Times New Roman"/>
          <w:sz w:val="28"/>
          <w:szCs w:val="28"/>
        </w:rPr>
        <w:t>ставители алканов: физические и химические свойства.</w:t>
      </w:r>
      <w:r w:rsidRPr="00017BD4">
        <w:t xml:space="preserve"> </w:t>
      </w:r>
      <w:proofErr w:type="spellStart"/>
      <w:r w:rsidRPr="00017BD4">
        <w:rPr>
          <w:rFonts w:ascii="Times New Roman" w:hAnsi="Times New Roman" w:cs="Times New Roman"/>
          <w:sz w:val="28"/>
          <w:szCs w:val="28"/>
        </w:rPr>
        <w:t>Алкены</w:t>
      </w:r>
      <w:proofErr w:type="spellEnd"/>
      <w:r w:rsidRPr="00017BD4">
        <w:rPr>
          <w:rFonts w:ascii="Times New Roman" w:hAnsi="Times New Roman" w:cs="Times New Roman"/>
          <w:sz w:val="28"/>
          <w:szCs w:val="28"/>
        </w:rPr>
        <w:t>: состав и строение, гом</w:t>
      </w:r>
      <w:r w:rsidRPr="00017BD4">
        <w:rPr>
          <w:rFonts w:ascii="Times New Roman" w:hAnsi="Times New Roman" w:cs="Times New Roman"/>
          <w:sz w:val="28"/>
          <w:szCs w:val="28"/>
        </w:rPr>
        <w:t>о</w:t>
      </w:r>
      <w:r w:rsidRPr="00017BD4">
        <w:rPr>
          <w:rFonts w:ascii="Times New Roman" w:hAnsi="Times New Roman" w:cs="Times New Roman"/>
          <w:sz w:val="28"/>
          <w:szCs w:val="28"/>
        </w:rPr>
        <w:t xml:space="preserve">логический ряд. Этилен и пропилен - простейшие представители </w:t>
      </w:r>
      <w:proofErr w:type="spellStart"/>
      <w:r w:rsidRPr="00017BD4">
        <w:rPr>
          <w:rFonts w:ascii="Times New Roman" w:hAnsi="Times New Roman" w:cs="Times New Roman"/>
          <w:sz w:val="28"/>
          <w:szCs w:val="28"/>
        </w:rPr>
        <w:t>алкенов</w:t>
      </w:r>
      <w:proofErr w:type="spellEnd"/>
      <w:r w:rsidRPr="00017BD4">
        <w:rPr>
          <w:rFonts w:ascii="Times New Roman" w:hAnsi="Times New Roman" w:cs="Times New Roman"/>
          <w:sz w:val="28"/>
          <w:szCs w:val="28"/>
        </w:rPr>
        <w:t>: физические и химические свойства, получение и применение.</w:t>
      </w:r>
    </w:p>
    <w:p w:rsidR="00017BD4" w:rsidRPr="00017BD4" w:rsidRDefault="00017BD4" w:rsidP="00017BD4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017BD4">
        <w:rPr>
          <w:rFonts w:ascii="Times New Roman" w:hAnsi="Times New Roman" w:cs="Times New Roman"/>
          <w:sz w:val="28"/>
          <w:szCs w:val="28"/>
        </w:rPr>
        <w:t>Алкадиены: бутадиен-1,3 и метилбутадиен-1,3: строение, важнейшие химические свойства (реакция полимеризации). Получение синтетического каучука и резины.</w:t>
      </w:r>
    </w:p>
    <w:p w:rsidR="00017BD4" w:rsidRPr="00017BD4" w:rsidRDefault="00017BD4" w:rsidP="00017BD4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017BD4">
        <w:rPr>
          <w:rFonts w:ascii="Times New Roman" w:hAnsi="Times New Roman" w:cs="Times New Roman"/>
          <w:sz w:val="28"/>
          <w:szCs w:val="28"/>
        </w:rPr>
        <w:t xml:space="preserve">Алкины: состав и особенности строения, гомологический ряд. Ацетилен - простейший представитель </w:t>
      </w:r>
      <w:proofErr w:type="spellStart"/>
      <w:r w:rsidRPr="00017BD4">
        <w:rPr>
          <w:rFonts w:ascii="Times New Roman" w:hAnsi="Times New Roman" w:cs="Times New Roman"/>
          <w:sz w:val="28"/>
          <w:szCs w:val="28"/>
        </w:rPr>
        <w:t>алкинов</w:t>
      </w:r>
      <w:proofErr w:type="spellEnd"/>
      <w:r w:rsidRPr="00017BD4">
        <w:rPr>
          <w:rFonts w:ascii="Times New Roman" w:hAnsi="Times New Roman" w:cs="Times New Roman"/>
          <w:sz w:val="28"/>
          <w:szCs w:val="28"/>
        </w:rPr>
        <w:t>: состав, строение, физические и химические свойства, получение и применение.</w:t>
      </w:r>
      <w:r w:rsidRPr="00017BD4">
        <w:t xml:space="preserve"> </w:t>
      </w:r>
      <w:r w:rsidRPr="00017BD4">
        <w:rPr>
          <w:rFonts w:ascii="Times New Roman" w:hAnsi="Times New Roman" w:cs="Times New Roman"/>
          <w:sz w:val="28"/>
          <w:szCs w:val="28"/>
        </w:rPr>
        <w:t>Арены. Бензол: состав, строение, физические и химические свойства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17BD4">
        <w:t xml:space="preserve"> </w:t>
      </w:r>
      <w:r w:rsidRPr="00017BD4">
        <w:rPr>
          <w:rFonts w:ascii="Times New Roman" w:hAnsi="Times New Roman" w:cs="Times New Roman"/>
          <w:sz w:val="28"/>
          <w:szCs w:val="28"/>
        </w:rPr>
        <w:t>Пр</w:t>
      </w:r>
      <w:r w:rsidRPr="00017BD4">
        <w:rPr>
          <w:rFonts w:ascii="Times New Roman" w:hAnsi="Times New Roman" w:cs="Times New Roman"/>
          <w:sz w:val="28"/>
          <w:szCs w:val="28"/>
        </w:rPr>
        <w:t>и</w:t>
      </w:r>
      <w:r w:rsidRPr="00017BD4">
        <w:rPr>
          <w:rFonts w:ascii="Times New Roman" w:hAnsi="Times New Roman" w:cs="Times New Roman"/>
          <w:sz w:val="28"/>
          <w:szCs w:val="28"/>
        </w:rPr>
        <w:t xml:space="preserve">родные источники углеводородов. Природный газ и попутные нефтяные газы. </w:t>
      </w:r>
    </w:p>
    <w:p w:rsidR="00846A39" w:rsidRPr="00944750" w:rsidRDefault="00017BD4" w:rsidP="00017BD4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017BD4">
        <w:rPr>
          <w:rFonts w:ascii="Times New Roman" w:hAnsi="Times New Roman" w:cs="Times New Roman"/>
          <w:sz w:val="28"/>
          <w:szCs w:val="28"/>
        </w:rPr>
        <w:t>Нефть и ее происхождение. Способы переработки нефти: перегонка, крекинг (терм</w:t>
      </w:r>
      <w:r w:rsidRPr="00017BD4">
        <w:rPr>
          <w:rFonts w:ascii="Times New Roman" w:hAnsi="Times New Roman" w:cs="Times New Roman"/>
          <w:sz w:val="28"/>
          <w:szCs w:val="28"/>
        </w:rPr>
        <w:t>и</w:t>
      </w:r>
      <w:r w:rsidRPr="00017BD4">
        <w:rPr>
          <w:rFonts w:ascii="Times New Roman" w:hAnsi="Times New Roman" w:cs="Times New Roman"/>
          <w:sz w:val="28"/>
          <w:szCs w:val="28"/>
        </w:rPr>
        <w:t>ческий, каталитический), пиролиз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46A39" w:rsidRPr="00944750" w:rsidRDefault="00846A39" w:rsidP="00444330">
      <w:pPr>
        <w:numPr>
          <w:ilvl w:val="0"/>
          <w:numId w:val="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 w:rsidR="00DD0EAC"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</w:p>
    <w:p w:rsidR="00DD0EAC" w:rsidRPr="00DD0EAC" w:rsidRDefault="00DD0EAC" w:rsidP="00DD0EAC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DD0EAC">
        <w:rPr>
          <w:rFonts w:ascii="Times New Roman" w:hAnsi="Times New Roman" w:cs="Times New Roman"/>
          <w:sz w:val="28"/>
          <w:szCs w:val="28"/>
        </w:rPr>
        <w:t>Каждый вариант контрольной работы содержит 1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DD0EAC">
        <w:rPr>
          <w:rFonts w:ascii="Times New Roman" w:hAnsi="Times New Roman" w:cs="Times New Roman"/>
          <w:sz w:val="28"/>
          <w:szCs w:val="28"/>
        </w:rPr>
        <w:t xml:space="preserve"> заданий, различающихся формой и </w:t>
      </w:r>
    </w:p>
    <w:p w:rsidR="00DD0EAC" w:rsidRPr="00DD0EAC" w:rsidRDefault="00DD0EAC" w:rsidP="00DD0EAC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DD0EAC">
        <w:rPr>
          <w:rFonts w:ascii="Times New Roman" w:hAnsi="Times New Roman" w:cs="Times New Roman"/>
          <w:sz w:val="28"/>
          <w:szCs w:val="28"/>
        </w:rPr>
        <w:t xml:space="preserve">уровнем сложности. </w:t>
      </w:r>
    </w:p>
    <w:p w:rsidR="00846A39" w:rsidRPr="00944750" w:rsidRDefault="00DD0EAC" w:rsidP="00DD0EAC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Ответами на з</w:t>
      </w:r>
      <w:r w:rsidRPr="00DD0EAC">
        <w:rPr>
          <w:rFonts w:ascii="Times New Roman" w:hAnsi="Times New Roman" w:cs="Times New Roman"/>
          <w:sz w:val="28"/>
          <w:szCs w:val="28"/>
        </w:rPr>
        <w:t>адания №1-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DD0E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является</w:t>
      </w:r>
      <w:r w:rsidRPr="00DD0EAC">
        <w:rPr>
          <w:rFonts w:ascii="Times New Roman" w:hAnsi="Times New Roman" w:cs="Times New Roman"/>
          <w:sz w:val="28"/>
          <w:szCs w:val="28"/>
        </w:rPr>
        <w:t xml:space="preserve"> последовательность </w:t>
      </w:r>
      <w:r>
        <w:rPr>
          <w:rFonts w:ascii="Times New Roman" w:hAnsi="Times New Roman" w:cs="Times New Roman"/>
          <w:sz w:val="28"/>
          <w:szCs w:val="28"/>
        </w:rPr>
        <w:t>букв</w:t>
      </w:r>
      <w:r w:rsidRPr="00DD0EA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Задание 7 требует разве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нутого ответа.</w:t>
      </w:r>
    </w:p>
    <w:p w:rsidR="00846A39" w:rsidRPr="00944750" w:rsidRDefault="00846A39" w:rsidP="00444330">
      <w:pPr>
        <w:widowControl/>
        <w:numPr>
          <w:ilvl w:val="0"/>
          <w:numId w:val="8"/>
        </w:numPr>
        <w:autoSpaceDE/>
        <w:autoSpaceDN/>
        <w:contextualSpacing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 w:rsidR="008D6AC9">
        <w:rPr>
          <w:rFonts w:ascii="Times New Roman" w:eastAsia="Tahoma" w:hAnsi="Times New Roman" w:cs="Times New Roman"/>
          <w:b/>
          <w:sz w:val="28"/>
          <w:szCs w:val="28"/>
        </w:rPr>
        <w:t xml:space="preserve"> контрольной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.</w:t>
      </w:r>
    </w:p>
    <w:p w:rsidR="00846A39" w:rsidRPr="00944750" w:rsidRDefault="00846A39" w:rsidP="00846A39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Каждый верный ответ обучающегося оценивается в 1 балл.</w:t>
      </w:r>
      <w:r w:rsidR="00AC5EA1">
        <w:rPr>
          <w:rFonts w:ascii="Times New Roman" w:hAnsi="Times New Roman" w:cs="Times New Roman"/>
          <w:sz w:val="28"/>
          <w:szCs w:val="28"/>
        </w:rPr>
        <w:t xml:space="preserve"> Задания 7 и 9</w:t>
      </w:r>
      <w:r w:rsidRPr="00944750">
        <w:rPr>
          <w:rFonts w:ascii="Times New Roman" w:hAnsi="Times New Roman" w:cs="Times New Roman"/>
          <w:sz w:val="28"/>
          <w:szCs w:val="28"/>
        </w:rPr>
        <w:t xml:space="preserve"> </w:t>
      </w:r>
      <w:r w:rsidR="00AC5EA1">
        <w:rPr>
          <w:rFonts w:ascii="Times New Roman" w:hAnsi="Times New Roman" w:cs="Times New Roman"/>
          <w:sz w:val="28"/>
          <w:szCs w:val="28"/>
        </w:rPr>
        <w:t>оцениваются в 2 балла.</w:t>
      </w:r>
    </w:p>
    <w:p w:rsidR="00846A39" w:rsidRPr="00944750" w:rsidRDefault="00846A39" w:rsidP="00846A39">
      <w:pPr>
        <w:adjustRightInd w:val="0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NewRoman"/>
          <w:sz w:val="28"/>
          <w:szCs w:val="28"/>
        </w:rPr>
        <w:t xml:space="preserve">Максимальный балл за выполнение работы составляет – </w:t>
      </w:r>
      <w:r w:rsidR="002F05EF">
        <w:rPr>
          <w:rFonts w:ascii="Times New Roman" w:hAnsi="Times New Roman" w:cs="TimesNewRoman"/>
          <w:sz w:val="28"/>
          <w:szCs w:val="28"/>
        </w:rPr>
        <w:t>12</w:t>
      </w:r>
      <w:r w:rsidRPr="00944750">
        <w:rPr>
          <w:rFonts w:ascii="Times New Roman" w:hAnsi="Times New Roman" w:cs="TimesNewRoman"/>
          <w:sz w:val="28"/>
          <w:szCs w:val="28"/>
        </w:rPr>
        <w:t>. На основе баллов, выста</w:t>
      </w:r>
      <w:r w:rsidRPr="00944750">
        <w:rPr>
          <w:rFonts w:ascii="Times New Roman" w:hAnsi="Times New Roman" w:cs="TimesNewRoman"/>
          <w:sz w:val="28"/>
          <w:szCs w:val="28"/>
        </w:rPr>
        <w:t>в</w:t>
      </w:r>
      <w:r w:rsidRPr="00944750">
        <w:rPr>
          <w:rFonts w:ascii="Times New Roman" w:hAnsi="Times New Roman" w:cs="TimesNewRoman"/>
          <w:sz w:val="28"/>
          <w:szCs w:val="28"/>
        </w:rPr>
        <w:t>ленных за выполнение всех заданий работы, подсчитывается первичный балл, который переводится в отметку по пятибалльной шкале</w:t>
      </w:r>
      <w:r w:rsidRPr="00944750">
        <w:rPr>
          <w:rFonts w:ascii="Times New Roman" w:hAnsi="Times New Roman" w:cs="Times New Roman"/>
          <w:sz w:val="28"/>
          <w:szCs w:val="28"/>
        </w:rPr>
        <w:t xml:space="preserve"> (таблица 1).</w:t>
      </w:r>
    </w:p>
    <w:p w:rsidR="00846A39" w:rsidRPr="00944750" w:rsidRDefault="00846A39" w:rsidP="00846A39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46A39" w:rsidRPr="00944750" w:rsidRDefault="00846A39" w:rsidP="00846A39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4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Верные ответы:</w:t>
      </w:r>
    </w:p>
    <w:p w:rsidR="00DD0EAC" w:rsidRDefault="00DD0EAC" w:rsidP="00DD0EAC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Вариант 1</w:t>
      </w:r>
    </w:p>
    <w:tbl>
      <w:tblPr>
        <w:tblStyle w:val="af1"/>
        <w:tblW w:w="0" w:type="auto"/>
        <w:tblLook w:val="04A0"/>
      </w:tblPr>
      <w:tblGrid>
        <w:gridCol w:w="1242"/>
        <w:gridCol w:w="776"/>
        <w:gridCol w:w="1009"/>
        <w:gridCol w:w="1009"/>
        <w:gridCol w:w="1009"/>
        <w:gridCol w:w="1009"/>
        <w:gridCol w:w="1009"/>
        <w:gridCol w:w="1010"/>
        <w:gridCol w:w="1010"/>
        <w:gridCol w:w="1010"/>
        <w:gridCol w:w="1010"/>
      </w:tblGrid>
      <w:tr w:rsidR="00DD0EAC" w:rsidTr="00FA6ACF">
        <w:tc>
          <w:tcPr>
            <w:tcW w:w="1242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91DA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№ вопроса</w:t>
            </w:r>
          </w:p>
        </w:tc>
        <w:tc>
          <w:tcPr>
            <w:tcW w:w="776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7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8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</w:t>
            </w:r>
          </w:p>
        </w:tc>
      </w:tr>
      <w:tr w:rsidR="00DD0EAC" w:rsidTr="00FA6ACF">
        <w:tc>
          <w:tcPr>
            <w:tcW w:w="1242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91DA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Ответ</w:t>
            </w:r>
          </w:p>
        </w:tc>
        <w:tc>
          <w:tcPr>
            <w:tcW w:w="776" w:type="dxa"/>
          </w:tcPr>
          <w:p w:rsidR="00DD0EAC" w:rsidRPr="00191DA5" w:rsidRDefault="006D34F6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</w:t>
            </w:r>
          </w:p>
        </w:tc>
        <w:tc>
          <w:tcPr>
            <w:tcW w:w="1009" w:type="dxa"/>
          </w:tcPr>
          <w:p w:rsidR="00DD0EAC" w:rsidRPr="00191DA5" w:rsidRDefault="00BE11F4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Г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proofErr w:type="spellStart"/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бв</w:t>
            </w:r>
            <w:proofErr w:type="spellEnd"/>
          </w:p>
        </w:tc>
        <w:tc>
          <w:tcPr>
            <w:tcW w:w="1009" w:type="dxa"/>
          </w:tcPr>
          <w:p w:rsidR="00DD0EAC" w:rsidRPr="00191DA5" w:rsidRDefault="00AC5EA1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г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proofErr w:type="spellStart"/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вг</w:t>
            </w:r>
            <w:proofErr w:type="spellEnd"/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Г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proofErr w:type="spellStart"/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вг</w:t>
            </w:r>
            <w:proofErr w:type="spellEnd"/>
          </w:p>
        </w:tc>
      </w:tr>
      <w:tr w:rsidR="00DD0EAC" w:rsidTr="00FA6ACF">
        <w:tc>
          <w:tcPr>
            <w:tcW w:w="1242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91DA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Баллы</w:t>
            </w:r>
          </w:p>
        </w:tc>
        <w:tc>
          <w:tcPr>
            <w:tcW w:w="776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</w:tr>
    </w:tbl>
    <w:p w:rsidR="00DD0EAC" w:rsidRPr="0092738A" w:rsidRDefault="00DD0EAC" w:rsidP="00DD0EAC">
      <w:pPr>
        <w:widowControl/>
        <w:autoSpaceDE/>
        <w:autoSpaceDN/>
        <w:spacing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bookmarkStart w:id="49" w:name="_Hlk214725092"/>
      <w:r w:rsidRPr="0092738A">
        <w:rPr>
          <w:rFonts w:ascii="Times New Roman" w:eastAsia="Calibri" w:hAnsi="Times New Roman" w:cs="Times New Roman"/>
          <w:kern w:val="2"/>
          <w:sz w:val="24"/>
          <w:szCs w:val="24"/>
        </w:rPr>
        <w:t>Задание 7</w:t>
      </w:r>
    </w:p>
    <w:p w:rsidR="00DD0EAC" w:rsidRDefault="00DD0EAC" w:rsidP="00DD0EAC">
      <w:pPr>
        <w:widowControl/>
        <w:autoSpaceDE/>
        <w:autoSpaceDN/>
        <w:spacing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92738A">
        <w:rPr>
          <w:rFonts w:ascii="Times New Roman" w:hAnsi="Times New Roman" w:cs="Times New Roman"/>
          <w:sz w:val="24"/>
          <w:szCs w:val="24"/>
        </w:rPr>
        <w:t>СН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92738A">
        <w:rPr>
          <w:rFonts w:ascii="Times New Roman" w:hAnsi="Times New Roman" w:cs="Times New Roman"/>
          <w:sz w:val="24"/>
          <w:szCs w:val="24"/>
        </w:rPr>
        <w:t>=СН—СН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B1DB5">
        <w:rPr>
          <w:rFonts w:ascii="Times New Roman" w:hAnsi="Times New Roman" w:cs="Times New Roman"/>
          <w:sz w:val="24"/>
          <w:szCs w:val="24"/>
        </w:rPr>
        <w:t>—СН</w:t>
      </w:r>
      <w:r w:rsidRPr="00BA5A30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B1DB5">
        <w:rPr>
          <w:rFonts w:ascii="Times New Roman" w:hAnsi="Times New Roman" w:cs="Times New Roman"/>
          <w:sz w:val="24"/>
          <w:szCs w:val="24"/>
        </w:rPr>
        <w:t xml:space="preserve"> + </w:t>
      </w:r>
      <w:proofErr w:type="spellStart"/>
      <w:r w:rsidRPr="007B1DB5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Pr="007B1DB5">
        <w:rPr>
          <w:rFonts w:ascii="Times New Roman" w:hAnsi="Times New Roman" w:cs="Times New Roman"/>
          <w:sz w:val="24"/>
          <w:szCs w:val="24"/>
        </w:rPr>
        <w:t xml:space="preserve"> →</w:t>
      </w:r>
      <w:r w:rsidRPr="0092738A">
        <w:rPr>
          <w:rFonts w:ascii="Times New Roman" w:hAnsi="Times New Roman" w:cs="Times New Roman"/>
          <w:sz w:val="24"/>
          <w:szCs w:val="24"/>
        </w:rPr>
        <w:t xml:space="preserve"> </w:t>
      </w:r>
      <w:r w:rsidRPr="007B1DB5">
        <w:rPr>
          <w:rFonts w:ascii="Times New Roman" w:hAnsi="Times New Roman" w:cs="Times New Roman"/>
          <w:sz w:val="24"/>
          <w:szCs w:val="24"/>
        </w:rPr>
        <w:t>СН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7B1DB5">
        <w:rPr>
          <w:rFonts w:ascii="Times New Roman" w:hAnsi="Times New Roman" w:cs="Times New Roman"/>
          <w:sz w:val="24"/>
          <w:szCs w:val="24"/>
        </w:rPr>
        <w:t>СН</w:t>
      </w:r>
      <w:r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7B1DB5">
        <w:rPr>
          <w:rFonts w:ascii="Times New Roman" w:hAnsi="Times New Roman" w:cs="Times New Roman"/>
          <w:sz w:val="24"/>
          <w:szCs w:val="24"/>
        </w:rPr>
        <w:t>—СН</w:t>
      </w:r>
      <w:r w:rsidRPr="00BA5A3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B1DB5">
        <w:rPr>
          <w:rFonts w:ascii="Times New Roman" w:hAnsi="Times New Roman" w:cs="Times New Roman"/>
          <w:sz w:val="24"/>
          <w:szCs w:val="24"/>
        </w:rPr>
        <w:t>—СН</w:t>
      </w:r>
      <w:r w:rsidRPr="00BA5A30">
        <w:rPr>
          <w:rFonts w:ascii="Times New Roman" w:hAnsi="Times New Roman" w:cs="Times New Roman"/>
          <w:sz w:val="24"/>
          <w:szCs w:val="24"/>
          <w:vertAlign w:val="subscript"/>
        </w:rPr>
        <w:t>3</w:t>
      </w:r>
      <w:bookmarkEnd w:id="49"/>
    </w:p>
    <w:p w:rsidR="00DD0EAC" w:rsidRDefault="00DD0EAC" w:rsidP="00DD0EAC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Вариант 2</w:t>
      </w:r>
    </w:p>
    <w:tbl>
      <w:tblPr>
        <w:tblStyle w:val="af1"/>
        <w:tblW w:w="0" w:type="auto"/>
        <w:tblLook w:val="04A0"/>
      </w:tblPr>
      <w:tblGrid>
        <w:gridCol w:w="1242"/>
        <w:gridCol w:w="776"/>
        <w:gridCol w:w="1009"/>
        <w:gridCol w:w="1009"/>
        <w:gridCol w:w="1009"/>
        <w:gridCol w:w="1009"/>
        <w:gridCol w:w="1009"/>
        <w:gridCol w:w="1010"/>
        <w:gridCol w:w="1010"/>
        <w:gridCol w:w="1010"/>
        <w:gridCol w:w="1010"/>
      </w:tblGrid>
      <w:tr w:rsidR="00DD0EAC" w:rsidTr="00FA6ACF">
        <w:tc>
          <w:tcPr>
            <w:tcW w:w="1242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91DA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№ вопроса</w:t>
            </w:r>
          </w:p>
        </w:tc>
        <w:tc>
          <w:tcPr>
            <w:tcW w:w="776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7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8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</w:t>
            </w:r>
          </w:p>
        </w:tc>
      </w:tr>
      <w:tr w:rsidR="00DD0EAC" w:rsidTr="00FA6ACF">
        <w:tc>
          <w:tcPr>
            <w:tcW w:w="1242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91DA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Ответ</w:t>
            </w:r>
          </w:p>
        </w:tc>
        <w:tc>
          <w:tcPr>
            <w:tcW w:w="776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</w:t>
            </w:r>
          </w:p>
        </w:tc>
        <w:tc>
          <w:tcPr>
            <w:tcW w:w="1009" w:type="dxa"/>
          </w:tcPr>
          <w:p w:rsidR="00DD0EAC" w:rsidRPr="00191DA5" w:rsidRDefault="00F6526D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proofErr w:type="spellStart"/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</w:t>
            </w:r>
            <w:r w:rsidR="00DD0EAC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</w:t>
            </w:r>
            <w:proofErr w:type="spellEnd"/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</w:t>
            </w:r>
          </w:p>
        </w:tc>
        <w:tc>
          <w:tcPr>
            <w:tcW w:w="1009" w:type="dxa"/>
          </w:tcPr>
          <w:p w:rsidR="00DD0EAC" w:rsidRPr="00191DA5" w:rsidRDefault="00BE11F4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Г</w:t>
            </w:r>
          </w:p>
        </w:tc>
        <w:tc>
          <w:tcPr>
            <w:tcW w:w="1009" w:type="dxa"/>
          </w:tcPr>
          <w:p w:rsidR="00DD0EAC" w:rsidRPr="00191DA5" w:rsidRDefault="00AC5EA1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г</w:t>
            </w:r>
          </w:p>
        </w:tc>
      </w:tr>
      <w:tr w:rsidR="00DD0EAC" w:rsidTr="00FA6ACF">
        <w:tc>
          <w:tcPr>
            <w:tcW w:w="1242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91DA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Баллы</w:t>
            </w:r>
          </w:p>
        </w:tc>
        <w:tc>
          <w:tcPr>
            <w:tcW w:w="776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</w:tr>
    </w:tbl>
    <w:p w:rsidR="00DD0EAC" w:rsidRPr="0092738A" w:rsidRDefault="00DD0EAC" w:rsidP="00DD0EAC">
      <w:pPr>
        <w:widowControl/>
        <w:autoSpaceDE/>
        <w:autoSpaceDN/>
        <w:spacing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bookmarkStart w:id="50" w:name="_Hlk214725304"/>
      <w:r w:rsidRPr="0092738A">
        <w:rPr>
          <w:rFonts w:ascii="Times New Roman" w:eastAsia="Calibri" w:hAnsi="Times New Roman" w:cs="Times New Roman"/>
          <w:kern w:val="2"/>
          <w:sz w:val="24"/>
          <w:szCs w:val="24"/>
        </w:rPr>
        <w:t>Задание 7</w:t>
      </w:r>
    </w:p>
    <w:p w:rsidR="00DD0EAC" w:rsidRPr="0092738A" w:rsidRDefault="00DD0EAC" w:rsidP="00DD0EAC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92738A">
        <w:rPr>
          <w:rFonts w:ascii="Times New Roman" w:hAnsi="Times New Roman" w:cs="Times New Roman"/>
          <w:sz w:val="24"/>
          <w:szCs w:val="24"/>
        </w:rPr>
        <w:t>С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92738A">
        <w:rPr>
          <w:rFonts w:ascii="Times New Roman" w:hAnsi="Times New Roman" w:cs="Times New Roman"/>
          <w:sz w:val="24"/>
          <w:szCs w:val="24"/>
        </w:rPr>
        <w:t>Н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7B1DB5">
        <w:rPr>
          <w:rFonts w:ascii="Times New Roman" w:hAnsi="Times New Roman" w:cs="Times New Roman"/>
          <w:sz w:val="24"/>
          <w:szCs w:val="24"/>
        </w:rPr>
        <w:t xml:space="preserve"> + Cl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B1DB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2738A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FeCl</w:t>
      </w:r>
      <w:proofErr w:type="spellEnd"/>
      <w:r w:rsidRPr="0092738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B1DB5">
        <w:rPr>
          <w:rFonts w:ascii="Times New Roman" w:hAnsi="Times New Roman" w:cs="Times New Roman"/>
          <w:sz w:val="24"/>
          <w:szCs w:val="24"/>
        </w:rPr>
        <w:t>→</w:t>
      </w:r>
      <w:r w:rsidRPr="0092738A">
        <w:rPr>
          <w:rFonts w:ascii="Times New Roman" w:hAnsi="Times New Roman" w:cs="Times New Roman"/>
          <w:sz w:val="24"/>
          <w:szCs w:val="24"/>
        </w:rPr>
        <w:t xml:space="preserve"> </w:t>
      </w:r>
      <w:r w:rsidRPr="007B1DB5">
        <w:rPr>
          <w:rFonts w:ascii="Times New Roman" w:hAnsi="Times New Roman" w:cs="Times New Roman"/>
          <w:sz w:val="24"/>
          <w:szCs w:val="24"/>
        </w:rPr>
        <w:t>С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7B1DB5">
        <w:rPr>
          <w:rFonts w:ascii="Times New Roman" w:hAnsi="Times New Roman" w:cs="Times New Roman"/>
          <w:sz w:val="24"/>
          <w:szCs w:val="24"/>
        </w:rPr>
        <w:t>Н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>
        <w:rPr>
          <w:rFonts w:ascii="Times New Roman" w:hAnsi="Times New Roman" w:cs="Times New Roman"/>
          <w:sz w:val="24"/>
          <w:szCs w:val="24"/>
          <w:lang w:val="en-US"/>
        </w:rPr>
        <w:t>Cl</w:t>
      </w:r>
      <w:r w:rsidRPr="0092738A"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sz w:val="24"/>
          <w:szCs w:val="24"/>
          <w:lang w:val="en-US"/>
        </w:rPr>
        <w:t>HCl</w:t>
      </w:r>
    </w:p>
    <w:bookmarkEnd w:id="50"/>
    <w:p w:rsidR="00DD0EAC" w:rsidRDefault="00DD0EAC" w:rsidP="00DD0EAC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Вариант 3</w:t>
      </w:r>
    </w:p>
    <w:tbl>
      <w:tblPr>
        <w:tblStyle w:val="af1"/>
        <w:tblW w:w="0" w:type="auto"/>
        <w:tblLook w:val="04A0"/>
      </w:tblPr>
      <w:tblGrid>
        <w:gridCol w:w="1242"/>
        <w:gridCol w:w="776"/>
        <w:gridCol w:w="1009"/>
        <w:gridCol w:w="1009"/>
        <w:gridCol w:w="1009"/>
        <w:gridCol w:w="1009"/>
        <w:gridCol w:w="1009"/>
        <w:gridCol w:w="1010"/>
        <w:gridCol w:w="1010"/>
        <w:gridCol w:w="1010"/>
        <w:gridCol w:w="1010"/>
      </w:tblGrid>
      <w:tr w:rsidR="00DD0EAC" w:rsidTr="00FA6ACF">
        <w:tc>
          <w:tcPr>
            <w:tcW w:w="1242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91DA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№ вопроса</w:t>
            </w:r>
          </w:p>
        </w:tc>
        <w:tc>
          <w:tcPr>
            <w:tcW w:w="776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7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8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</w:t>
            </w:r>
          </w:p>
        </w:tc>
      </w:tr>
      <w:tr w:rsidR="00DD0EAC" w:rsidTr="00FA6ACF">
        <w:tc>
          <w:tcPr>
            <w:tcW w:w="1242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91DA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Ответ</w:t>
            </w:r>
          </w:p>
        </w:tc>
        <w:tc>
          <w:tcPr>
            <w:tcW w:w="776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Г</w:t>
            </w:r>
          </w:p>
        </w:tc>
        <w:tc>
          <w:tcPr>
            <w:tcW w:w="1009" w:type="dxa"/>
          </w:tcPr>
          <w:p w:rsidR="00DD0EAC" w:rsidRPr="00191DA5" w:rsidRDefault="00F6526D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г</w:t>
            </w:r>
          </w:p>
        </w:tc>
        <w:tc>
          <w:tcPr>
            <w:tcW w:w="1009" w:type="dxa"/>
          </w:tcPr>
          <w:p w:rsidR="00DD0EAC" w:rsidRPr="00191DA5" w:rsidRDefault="00BE11F4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</w:t>
            </w:r>
          </w:p>
        </w:tc>
        <w:tc>
          <w:tcPr>
            <w:tcW w:w="1009" w:type="dxa"/>
          </w:tcPr>
          <w:p w:rsidR="00DD0EAC" w:rsidRPr="00191DA5" w:rsidRDefault="00AC5EA1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Г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</w:t>
            </w:r>
          </w:p>
        </w:tc>
      </w:tr>
      <w:tr w:rsidR="00DD0EAC" w:rsidTr="00FA6ACF">
        <w:tc>
          <w:tcPr>
            <w:tcW w:w="1242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91DA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Баллы</w:t>
            </w:r>
          </w:p>
        </w:tc>
        <w:tc>
          <w:tcPr>
            <w:tcW w:w="776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09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10" w:type="dxa"/>
          </w:tcPr>
          <w:p w:rsidR="00DD0EAC" w:rsidRPr="00191DA5" w:rsidRDefault="00DD0EAC" w:rsidP="00FA6ACF">
            <w:pPr>
              <w:widowControl/>
              <w:autoSpaceDE/>
              <w:autoSpaceDN/>
              <w:spacing w:line="259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</w:tr>
    </w:tbl>
    <w:p w:rsidR="00DD0EAC" w:rsidRPr="0092738A" w:rsidRDefault="00DD0EAC" w:rsidP="00DD0EAC">
      <w:pPr>
        <w:widowControl/>
        <w:autoSpaceDE/>
        <w:autoSpaceDN/>
        <w:spacing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92738A">
        <w:rPr>
          <w:rFonts w:ascii="Times New Roman" w:eastAsia="Calibri" w:hAnsi="Times New Roman" w:cs="Times New Roman"/>
          <w:kern w:val="2"/>
          <w:sz w:val="24"/>
          <w:szCs w:val="24"/>
        </w:rPr>
        <w:t>Задание 7</w:t>
      </w:r>
    </w:p>
    <w:p w:rsidR="00DD0EAC" w:rsidRPr="0092738A" w:rsidRDefault="00DD0EAC" w:rsidP="00DD0EAC">
      <w:pPr>
        <w:widowControl/>
        <w:tabs>
          <w:tab w:val="left" w:pos="4253"/>
        </w:tabs>
        <w:autoSpaceDE/>
        <w:autoSpaceDN/>
        <w:spacing w:after="160" w:line="259" w:lineRule="auto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92738A">
        <w:rPr>
          <w:rFonts w:ascii="Times New Roman" w:hAnsi="Times New Roman" w:cs="Times New Roman"/>
          <w:sz w:val="24"/>
          <w:szCs w:val="24"/>
        </w:rPr>
        <w:t>СН</w:t>
      </w:r>
      <w:r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B1DB5">
        <w:rPr>
          <w:rFonts w:ascii="Times New Roman" w:hAnsi="Times New Roman" w:cs="Times New Roman"/>
          <w:sz w:val="24"/>
          <w:szCs w:val="24"/>
        </w:rPr>
        <w:t>—СН</w:t>
      </w:r>
      <w:r w:rsidRPr="00BA5A30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B1DB5">
        <w:rPr>
          <w:rFonts w:ascii="Times New Roman" w:hAnsi="Times New Roman" w:cs="Times New Roman"/>
          <w:sz w:val="24"/>
          <w:szCs w:val="24"/>
        </w:rPr>
        <w:t xml:space="preserve"> + </w:t>
      </w:r>
      <w:r>
        <w:rPr>
          <w:rFonts w:ascii="Times New Roman" w:hAnsi="Times New Roman" w:cs="Times New Roman"/>
          <w:sz w:val="24"/>
          <w:szCs w:val="24"/>
          <w:lang w:val="en-US"/>
        </w:rPr>
        <w:t>Br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B1D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</w:t>
      </w:r>
      <w:r w:rsidRPr="0092738A">
        <w:rPr>
          <w:rFonts w:ascii="Times New Roman" w:hAnsi="Times New Roman" w:cs="Times New Roman"/>
          <w:sz w:val="24"/>
          <w:szCs w:val="24"/>
          <w:vertAlign w:val="superscript"/>
        </w:rPr>
        <w:t>,</w:t>
      </w:r>
      <w:r w:rsidRPr="0092738A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hv</w:t>
      </w:r>
      <w:r w:rsidRPr="007B1DB5">
        <w:rPr>
          <w:rFonts w:ascii="Times New Roman" w:hAnsi="Times New Roman" w:cs="Times New Roman"/>
          <w:sz w:val="24"/>
          <w:szCs w:val="24"/>
        </w:rPr>
        <w:t xml:space="preserve"> →</w:t>
      </w:r>
      <w:r w:rsidRPr="0092738A">
        <w:rPr>
          <w:rFonts w:ascii="Times New Roman" w:hAnsi="Times New Roman" w:cs="Times New Roman"/>
          <w:sz w:val="24"/>
          <w:szCs w:val="24"/>
        </w:rPr>
        <w:t xml:space="preserve"> СН</w:t>
      </w:r>
      <w:r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B1DB5">
        <w:rPr>
          <w:rFonts w:ascii="Times New Roman" w:hAnsi="Times New Roman" w:cs="Times New Roman"/>
          <w:sz w:val="24"/>
          <w:szCs w:val="24"/>
        </w:rPr>
        <w:t>—СН</w:t>
      </w:r>
      <w:r w:rsidRPr="0092738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Br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B1DB5">
        <w:rPr>
          <w:rFonts w:ascii="Times New Roman" w:hAnsi="Times New Roman" w:cs="Times New Roman"/>
          <w:sz w:val="24"/>
          <w:szCs w:val="24"/>
        </w:rPr>
        <w:t xml:space="preserve"> </w:t>
      </w:r>
      <w:r w:rsidRPr="0092738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  <w:lang w:val="en-US"/>
        </w:rPr>
        <w:t>HBr</w:t>
      </w:r>
    </w:p>
    <w:p w:rsidR="00F6526D" w:rsidRPr="00944750" w:rsidRDefault="00F6526D" w:rsidP="00F6526D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Таблица 1</w:t>
      </w:r>
    </w:p>
    <w:p w:rsidR="00DD0EAC" w:rsidRPr="00F6526D" w:rsidRDefault="00F6526D" w:rsidP="00F6526D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color w:val="000000"/>
        </w:rPr>
      </w:pPr>
      <w:r w:rsidRPr="00944750">
        <w:rPr>
          <w:b/>
          <w:bCs/>
          <w:sz w:val="28"/>
          <w:szCs w:val="28"/>
        </w:rPr>
        <w:t>Перевод баллов в отметку по пятибалльной шкале</w:t>
      </w:r>
    </w:p>
    <w:tbl>
      <w:tblPr>
        <w:tblStyle w:val="af1"/>
        <w:tblW w:w="0" w:type="auto"/>
        <w:tblLook w:val="04A0"/>
      </w:tblPr>
      <w:tblGrid>
        <w:gridCol w:w="5551"/>
        <w:gridCol w:w="5552"/>
      </w:tblGrid>
      <w:tr w:rsidR="00DD0EAC" w:rsidTr="00FA6ACF">
        <w:tc>
          <w:tcPr>
            <w:tcW w:w="5551" w:type="dxa"/>
          </w:tcPr>
          <w:p w:rsidR="00DD0EAC" w:rsidRPr="00547A8B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Количество баллов</w:t>
            </w:r>
          </w:p>
        </w:tc>
        <w:tc>
          <w:tcPr>
            <w:tcW w:w="5552" w:type="dxa"/>
          </w:tcPr>
          <w:p w:rsidR="00DD0EAC" w:rsidRPr="00547A8B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Рекомендуемая оценка</w:t>
            </w:r>
          </w:p>
        </w:tc>
      </w:tr>
      <w:tr w:rsidR="00DD0EAC" w:rsidTr="00FA6ACF">
        <w:tc>
          <w:tcPr>
            <w:tcW w:w="5551" w:type="dxa"/>
          </w:tcPr>
          <w:p w:rsidR="00DD0EAC" w:rsidRPr="00547A8B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10-12</w:t>
            </w:r>
          </w:p>
        </w:tc>
        <w:tc>
          <w:tcPr>
            <w:tcW w:w="5552" w:type="dxa"/>
          </w:tcPr>
          <w:p w:rsidR="00DD0EAC" w:rsidRPr="00547A8B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</w:tr>
      <w:tr w:rsidR="00DD0EAC" w:rsidTr="00FA6ACF">
        <w:tc>
          <w:tcPr>
            <w:tcW w:w="5551" w:type="dxa"/>
          </w:tcPr>
          <w:p w:rsidR="00DD0EAC" w:rsidRPr="00547A8B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7-9</w:t>
            </w:r>
          </w:p>
        </w:tc>
        <w:tc>
          <w:tcPr>
            <w:tcW w:w="5552" w:type="dxa"/>
          </w:tcPr>
          <w:p w:rsidR="00DD0EAC" w:rsidRPr="00547A8B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DD0EAC" w:rsidTr="00FA6ACF">
        <w:tc>
          <w:tcPr>
            <w:tcW w:w="5551" w:type="dxa"/>
          </w:tcPr>
          <w:p w:rsidR="00DD0EAC" w:rsidRPr="00547A8B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4-6</w:t>
            </w:r>
          </w:p>
        </w:tc>
        <w:tc>
          <w:tcPr>
            <w:tcW w:w="5552" w:type="dxa"/>
          </w:tcPr>
          <w:p w:rsidR="00DD0EAC" w:rsidRPr="00547A8B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</w:tr>
      <w:tr w:rsidR="00DD0EAC" w:rsidTr="00FA6ACF">
        <w:tc>
          <w:tcPr>
            <w:tcW w:w="5551" w:type="dxa"/>
          </w:tcPr>
          <w:p w:rsidR="00DD0EAC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Менее 4</w:t>
            </w:r>
          </w:p>
        </w:tc>
        <w:tc>
          <w:tcPr>
            <w:tcW w:w="5552" w:type="dxa"/>
          </w:tcPr>
          <w:p w:rsidR="00DD0EAC" w:rsidRDefault="00DD0EA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</w:tr>
    </w:tbl>
    <w:p w:rsidR="00DD0EAC" w:rsidRPr="00547A8B" w:rsidRDefault="00DD0EAC" w:rsidP="00DD0EAC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</w:p>
    <w:p w:rsidR="00846A39" w:rsidRPr="00944750" w:rsidRDefault="00846A39" w:rsidP="00846A39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846A39" w:rsidRPr="00944750" w:rsidRDefault="00846A39" w:rsidP="00444330">
      <w:pPr>
        <w:widowControl/>
        <w:numPr>
          <w:ilvl w:val="0"/>
          <w:numId w:val="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846A39" w:rsidRPr="00944750" w:rsidRDefault="00846A39" w:rsidP="00846A39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C12C0B">
        <w:rPr>
          <w:rFonts w:ascii="Times New Roman" w:hAnsi="Times New Roman" w:cs="Times New Roman"/>
          <w:sz w:val="28"/>
          <w:szCs w:val="28"/>
        </w:rPr>
        <w:t xml:space="preserve">На выполнение </w:t>
      </w:r>
      <w:r w:rsidR="00BE11F4">
        <w:rPr>
          <w:rFonts w:ascii="Times New Roman" w:hAnsi="Times New Roman" w:cs="Times New Roman"/>
          <w:sz w:val="28"/>
          <w:szCs w:val="28"/>
        </w:rPr>
        <w:t>контрольной работы</w:t>
      </w:r>
      <w:r w:rsidRPr="00C12C0B">
        <w:rPr>
          <w:rFonts w:ascii="Times New Roman" w:hAnsi="Times New Roman" w:cs="Times New Roman"/>
          <w:sz w:val="28"/>
          <w:szCs w:val="28"/>
        </w:rPr>
        <w:t xml:space="preserve"> отводится </w:t>
      </w:r>
      <w:r w:rsidR="00F6526D">
        <w:rPr>
          <w:rFonts w:ascii="Times New Roman" w:hAnsi="Times New Roman" w:cs="Times New Roman"/>
          <w:sz w:val="28"/>
          <w:szCs w:val="28"/>
        </w:rPr>
        <w:t>25</w:t>
      </w:r>
      <w:r w:rsidRPr="00C12C0B">
        <w:rPr>
          <w:rFonts w:ascii="Times New Roman" w:hAnsi="Times New Roman" w:cs="Times New Roman"/>
          <w:sz w:val="28"/>
          <w:szCs w:val="28"/>
        </w:rPr>
        <w:t xml:space="preserve"> минут.</w:t>
      </w:r>
    </w:p>
    <w:p w:rsidR="00846A39" w:rsidRPr="00944750" w:rsidRDefault="00846A39" w:rsidP="00846A39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846A39" w:rsidRPr="00944750" w:rsidRDefault="00846A39" w:rsidP="00444330">
      <w:pPr>
        <w:widowControl/>
        <w:numPr>
          <w:ilvl w:val="0"/>
          <w:numId w:val="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846A39" w:rsidRPr="00944750" w:rsidRDefault="00846A39" w:rsidP="00846A3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Дополнительное оборудование не требуется.</w:t>
      </w:r>
    </w:p>
    <w:p w:rsidR="00846A39" w:rsidRDefault="00846A39" w:rsidP="00846A39">
      <w:r>
        <w:br w:type="page"/>
      </w:r>
    </w:p>
    <w:p w:rsidR="002A16C6" w:rsidRDefault="002A16C6" w:rsidP="004428B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bookmarkStart w:id="51" w:name="_Hlk214811369"/>
      <w:bookmarkEnd w:id="48"/>
      <w:r>
        <w:rPr>
          <w:b/>
          <w:color w:val="000000"/>
          <w:sz w:val="28"/>
          <w:szCs w:val="28"/>
        </w:rPr>
        <w:lastRenderedPageBreak/>
        <w:t>Терминологический диктант №2 по теме «Углеводы»</w:t>
      </w:r>
    </w:p>
    <w:bookmarkEnd w:id="51"/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Инструкция по выполнению работы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Диктант включает 10 заданий. Внимательно прочитайте каждое задание. Продолжите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фразу, на</w:t>
      </w:r>
      <w:r w:rsidRPr="00547A8B">
        <w:rPr>
          <w:bCs/>
          <w:color w:val="000000"/>
        </w:rPr>
        <w:t>й</w:t>
      </w:r>
      <w:r w:rsidRPr="00547A8B">
        <w:rPr>
          <w:bCs/>
          <w:color w:val="000000"/>
        </w:rPr>
        <w:t>дите верный ответ и вставьте пропущенные слова в матрицу ответов. Если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какое-то задание вызывает у вас затруднение, пропустите его. К пропущенным заданиям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вы сможете вернуться, если у вас останется время.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За выполнение каждого задания дается по одному баллу. Баллы, полученные вами за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выполне</w:t>
      </w:r>
      <w:r w:rsidRPr="00547A8B">
        <w:rPr>
          <w:bCs/>
          <w:color w:val="000000"/>
        </w:rPr>
        <w:t>н</w:t>
      </w:r>
      <w:r w:rsidRPr="00547A8B">
        <w:rPr>
          <w:bCs/>
          <w:color w:val="000000"/>
        </w:rPr>
        <w:t>ные задания, суммируются. Постарайтесь выполнить как можно больше заданий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и набрать наибольшее количество баллов.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Задание: вставьте пропущенные слова в матрицу ответов.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1. … – это органические вещества природного происхождения, содержащие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несколько гидр</w:t>
      </w:r>
      <w:r w:rsidRPr="00547A8B">
        <w:rPr>
          <w:bCs/>
          <w:color w:val="000000"/>
        </w:rPr>
        <w:t>о</w:t>
      </w:r>
      <w:r w:rsidRPr="00547A8B">
        <w:rPr>
          <w:bCs/>
          <w:color w:val="000000"/>
        </w:rPr>
        <w:t>ксильных и одну карбонильную функциональные группы.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2. Простейшие углеводы, содержащие от трех до шести атомов углерода, называются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…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3. … – высокомолекулярные вещества, содержащие большое количество остатков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моносахаридов.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4. … – реакция разложения углевода с образованием простых органических веществ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под действ</w:t>
      </w:r>
      <w:r w:rsidRPr="00547A8B">
        <w:rPr>
          <w:bCs/>
          <w:color w:val="000000"/>
        </w:rPr>
        <w:t>и</w:t>
      </w:r>
      <w:r w:rsidRPr="00547A8B">
        <w:rPr>
          <w:bCs/>
          <w:color w:val="000000"/>
        </w:rPr>
        <w:t>ем ферментов.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5. … – растительный полисахарид, состоящий из связанных между собой остатков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бетта-глюкозы.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 xml:space="preserve">6. Растительный полисахарид, состоящий из связанных между собой остатков </w:t>
      </w:r>
      <w:proofErr w:type="spellStart"/>
      <w:r w:rsidRPr="00547A8B">
        <w:rPr>
          <w:bCs/>
          <w:color w:val="000000"/>
        </w:rPr>
        <w:t>альфаглюкозы</w:t>
      </w:r>
      <w:proofErr w:type="spellEnd"/>
      <w:r w:rsidRPr="00547A8B">
        <w:rPr>
          <w:bCs/>
          <w:color w:val="000000"/>
        </w:rPr>
        <w:t>, н</w:t>
      </w:r>
      <w:r w:rsidRPr="00547A8B">
        <w:rPr>
          <w:bCs/>
          <w:color w:val="000000"/>
        </w:rPr>
        <w:t>а</w:t>
      </w:r>
      <w:r w:rsidRPr="00547A8B">
        <w:rPr>
          <w:bCs/>
          <w:color w:val="000000"/>
        </w:rPr>
        <w:t>зывается …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7. … – животный полисахарид.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8. Сложный химический процесс преобразования энергии света в энергию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химических связей у</w:t>
      </w:r>
      <w:r w:rsidRPr="00547A8B">
        <w:rPr>
          <w:bCs/>
          <w:color w:val="000000"/>
        </w:rPr>
        <w:t>г</w:t>
      </w:r>
      <w:r w:rsidRPr="00547A8B">
        <w:rPr>
          <w:bCs/>
          <w:color w:val="000000"/>
        </w:rPr>
        <w:t>леводов называется …</w:t>
      </w:r>
    </w:p>
    <w:p w:rsidR="00547A8B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9. Явление существования одного углевода в виде нескольких структурных форм</w:t>
      </w:r>
      <w:r>
        <w:rPr>
          <w:bCs/>
          <w:color w:val="000000"/>
        </w:rPr>
        <w:t xml:space="preserve"> </w:t>
      </w:r>
      <w:r w:rsidRPr="00547A8B">
        <w:rPr>
          <w:bCs/>
          <w:color w:val="000000"/>
        </w:rPr>
        <w:t>называется ...</w:t>
      </w:r>
    </w:p>
    <w:p w:rsidR="002A16C6" w:rsidRP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547A8B">
        <w:rPr>
          <w:bCs/>
          <w:color w:val="000000"/>
        </w:rPr>
        <w:t>10.Окисление глюкозы с образованием пировиноградной кислоты называется …</w:t>
      </w:r>
    </w:p>
    <w:p w:rsid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547A8B" w:rsidRDefault="00547A8B" w:rsidP="00547A8B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Cs/>
          <w:color w:val="000000"/>
        </w:rPr>
        <w:t>Матрица ответов</w:t>
      </w:r>
    </w:p>
    <w:tbl>
      <w:tblPr>
        <w:tblStyle w:val="af1"/>
        <w:tblW w:w="0" w:type="auto"/>
        <w:tblLook w:val="04A0"/>
      </w:tblPr>
      <w:tblGrid>
        <w:gridCol w:w="1809"/>
        <w:gridCol w:w="9214"/>
      </w:tblGrid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№ вопроса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Ответ</w:t>
            </w: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547A8B" w:rsidTr="00FA6ACF">
        <w:tc>
          <w:tcPr>
            <w:tcW w:w="1809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9214" w:type="dxa"/>
          </w:tcPr>
          <w:p w:rsidR="00547A8B" w:rsidRDefault="00547A8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</w:tbl>
    <w:p w:rsidR="00F6526D" w:rsidRPr="00944750" w:rsidRDefault="00F6526D" w:rsidP="00F6526D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F6526D" w:rsidRDefault="00311EDF" w:rsidP="00AC5EA1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52" w:name="_Hlk214811263"/>
      <w:r w:rsidRPr="00311EDF">
        <w:rPr>
          <w:rFonts w:ascii="Times New Roman" w:hAnsi="Times New Roman" w:cs="Times New Roman"/>
          <w:b/>
          <w:sz w:val="28"/>
          <w:szCs w:val="28"/>
        </w:rPr>
        <w:t>Терминологический диктант №2 по теме «Углеводы»</w:t>
      </w:r>
    </w:p>
    <w:p w:rsidR="00311EDF" w:rsidRPr="00944750" w:rsidRDefault="00311EDF" w:rsidP="00F6526D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F6526D" w:rsidRPr="00F6526D" w:rsidRDefault="00F6526D" w:rsidP="00444330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Назначение </w:t>
      </w:r>
      <w:r>
        <w:rPr>
          <w:rFonts w:ascii="Times New Roman" w:eastAsia="Tahoma" w:hAnsi="Times New Roman" w:cs="Times New Roman"/>
          <w:b/>
          <w:sz w:val="28"/>
          <w:szCs w:val="28"/>
        </w:rPr>
        <w:t>терминологического диктанта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F6526D">
        <w:rPr>
          <w:rFonts w:ascii="Times New Roman" w:eastAsia="Tahoma" w:hAnsi="Times New Roman" w:cs="Times New Roman"/>
          <w:sz w:val="28"/>
          <w:szCs w:val="28"/>
        </w:rPr>
        <w:t xml:space="preserve">оценить соответствие знаний, умений </w:t>
      </w:r>
    </w:p>
    <w:p w:rsidR="00F6526D" w:rsidRPr="00F6526D" w:rsidRDefault="00F6526D" w:rsidP="00A82432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F6526D">
        <w:rPr>
          <w:rFonts w:ascii="Times New Roman" w:eastAsia="Tahoma" w:hAnsi="Times New Roman" w:cs="Times New Roman"/>
          <w:sz w:val="28"/>
          <w:szCs w:val="28"/>
        </w:rPr>
        <w:t xml:space="preserve">и основных видов учебной деятельности обучающихся требованиям к планируемым </w:t>
      </w:r>
    </w:p>
    <w:p w:rsidR="00F6526D" w:rsidRPr="00F6526D" w:rsidRDefault="00F6526D" w:rsidP="00A82432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F6526D">
        <w:rPr>
          <w:rFonts w:ascii="Times New Roman" w:eastAsia="Tahoma" w:hAnsi="Times New Roman" w:cs="Times New Roman"/>
          <w:sz w:val="28"/>
          <w:szCs w:val="28"/>
        </w:rPr>
        <w:t>результатам обучения по теме «</w:t>
      </w:r>
      <w:r w:rsidRPr="00F6526D">
        <w:rPr>
          <w:rFonts w:ascii="Times New Roman" w:eastAsia="Tahoma" w:hAnsi="Times New Roman" w:cs="Times New Roman"/>
          <w:b/>
          <w:bCs/>
          <w:sz w:val="28"/>
          <w:szCs w:val="28"/>
        </w:rPr>
        <w:t>Углеводы</w:t>
      </w:r>
      <w:r w:rsidRPr="00F6526D">
        <w:rPr>
          <w:rFonts w:ascii="Times New Roman" w:eastAsia="Tahoma" w:hAnsi="Times New Roman" w:cs="Times New Roman"/>
          <w:sz w:val="28"/>
          <w:szCs w:val="28"/>
        </w:rPr>
        <w:t xml:space="preserve">», прочное усвоение основного программного </w:t>
      </w:r>
    </w:p>
    <w:p w:rsidR="00F6526D" w:rsidRPr="00944750" w:rsidRDefault="00F6526D" w:rsidP="00A82432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F6526D">
        <w:rPr>
          <w:rFonts w:ascii="Times New Roman" w:eastAsia="Tahoma" w:hAnsi="Times New Roman" w:cs="Times New Roman"/>
          <w:sz w:val="28"/>
          <w:szCs w:val="28"/>
        </w:rPr>
        <w:t>материала, систематичность, быстроту и своевременность проверки знаний по теме, н</w:t>
      </w:r>
      <w:r w:rsidRPr="00F6526D">
        <w:rPr>
          <w:rFonts w:ascii="Times New Roman" w:eastAsia="Tahoma" w:hAnsi="Times New Roman" w:cs="Times New Roman"/>
          <w:sz w:val="28"/>
          <w:szCs w:val="28"/>
        </w:rPr>
        <w:t>а</w:t>
      </w:r>
      <w:r w:rsidRPr="00F6526D">
        <w:rPr>
          <w:rFonts w:ascii="Times New Roman" w:eastAsia="Tahoma" w:hAnsi="Times New Roman" w:cs="Times New Roman"/>
          <w:sz w:val="28"/>
          <w:szCs w:val="28"/>
        </w:rPr>
        <w:t>выки работы с определениями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F6526D" w:rsidRPr="00944750" w:rsidRDefault="00F6526D" w:rsidP="00444330">
      <w:pPr>
        <w:numPr>
          <w:ilvl w:val="0"/>
          <w:numId w:val="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терминологического диктанта</w:t>
      </w:r>
    </w:p>
    <w:p w:rsidR="00F6526D" w:rsidRPr="00944750" w:rsidRDefault="00F6526D" w:rsidP="00F6526D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терминологического диктанта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у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дарственного образовательного стандарта среднего общего образования (Федеральный государственный образовательный стандарт среднего общего образования, утвержденный приказом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регистрационный № 24480), с изменениями, внесенными приказами Министерства обр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зования и науки Российской Федерации от 29 декабря 2014 г. № 1645 (зарегистрирован Министерством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F6526D" w:rsidRPr="00944750" w:rsidRDefault="00F6526D" w:rsidP="00F6526D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F6526D" w:rsidRPr="00944750" w:rsidRDefault="00F6526D" w:rsidP="00444330">
      <w:pPr>
        <w:numPr>
          <w:ilvl w:val="0"/>
          <w:numId w:val="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A82432" w:rsidRPr="00A82432" w:rsidRDefault="00A82432" w:rsidP="00311EDF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A82432">
        <w:rPr>
          <w:rFonts w:ascii="Times New Roman" w:hAnsi="Times New Roman" w:cs="Times New Roman"/>
          <w:sz w:val="28"/>
          <w:szCs w:val="28"/>
        </w:rPr>
        <w:t>Углеводы: состав, классификация углеводов (моно-, ди- и полисахариды). Глюкоза - пр</w:t>
      </w:r>
      <w:r w:rsidRPr="00A82432">
        <w:rPr>
          <w:rFonts w:ascii="Times New Roman" w:hAnsi="Times New Roman" w:cs="Times New Roman"/>
          <w:sz w:val="28"/>
          <w:szCs w:val="28"/>
        </w:rPr>
        <w:t>о</w:t>
      </w:r>
      <w:r w:rsidRPr="00A82432">
        <w:rPr>
          <w:rFonts w:ascii="Times New Roman" w:hAnsi="Times New Roman" w:cs="Times New Roman"/>
          <w:sz w:val="28"/>
          <w:szCs w:val="28"/>
        </w:rPr>
        <w:t>стейший моносахарид: особенности строения молекулы, физические и химические сво</w:t>
      </w:r>
      <w:r w:rsidRPr="00A82432">
        <w:rPr>
          <w:rFonts w:ascii="Times New Roman" w:hAnsi="Times New Roman" w:cs="Times New Roman"/>
          <w:sz w:val="28"/>
          <w:szCs w:val="28"/>
        </w:rPr>
        <w:t>й</w:t>
      </w:r>
      <w:r w:rsidRPr="00A82432">
        <w:rPr>
          <w:rFonts w:ascii="Times New Roman" w:hAnsi="Times New Roman" w:cs="Times New Roman"/>
          <w:sz w:val="28"/>
          <w:szCs w:val="28"/>
        </w:rPr>
        <w:t xml:space="preserve">ства, нахождение в природе, применение, биологическая роль. Фотосинтез. Фруктоза как изомер глюкозы. Крахмал и целлюлоза как природные полимеры. Строение крахмала и целлюлозы. Физические и химические свойства крахмала. </w:t>
      </w:r>
    </w:p>
    <w:p w:rsidR="00F6526D" w:rsidRPr="00944750" w:rsidRDefault="00F6526D" w:rsidP="00444330">
      <w:pPr>
        <w:numPr>
          <w:ilvl w:val="0"/>
          <w:numId w:val="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терминологического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ahoma" w:hAnsi="Times New Roman" w:cs="Times New Roman"/>
          <w:b/>
          <w:sz w:val="28"/>
          <w:szCs w:val="28"/>
        </w:rPr>
        <w:t>диктанта</w:t>
      </w:r>
    </w:p>
    <w:p w:rsidR="00F6526D" w:rsidRDefault="00F6526D" w:rsidP="00F6526D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F6526D">
        <w:rPr>
          <w:rFonts w:ascii="Times New Roman" w:hAnsi="Times New Roman" w:cs="Times New Roman"/>
          <w:sz w:val="28"/>
          <w:szCs w:val="28"/>
        </w:rPr>
        <w:t xml:space="preserve">Диктант включает 10 заданий. </w:t>
      </w:r>
      <w:r>
        <w:rPr>
          <w:rFonts w:ascii="Times New Roman" w:hAnsi="Times New Roman" w:cs="Times New Roman"/>
          <w:sz w:val="28"/>
          <w:szCs w:val="28"/>
        </w:rPr>
        <w:t>Необходимо п</w:t>
      </w:r>
      <w:r w:rsidRPr="00F6526D">
        <w:rPr>
          <w:rFonts w:ascii="Times New Roman" w:hAnsi="Times New Roman" w:cs="Times New Roman"/>
          <w:sz w:val="28"/>
          <w:szCs w:val="28"/>
        </w:rPr>
        <w:t>родолжит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F6526D">
        <w:rPr>
          <w:rFonts w:ascii="Times New Roman" w:hAnsi="Times New Roman" w:cs="Times New Roman"/>
          <w:sz w:val="28"/>
          <w:szCs w:val="28"/>
        </w:rPr>
        <w:t xml:space="preserve"> фразу</w:t>
      </w:r>
      <w:r w:rsidR="00A82432">
        <w:rPr>
          <w:rFonts w:ascii="Times New Roman" w:hAnsi="Times New Roman" w:cs="Times New Roman"/>
          <w:sz w:val="28"/>
          <w:szCs w:val="28"/>
        </w:rPr>
        <w:t xml:space="preserve"> </w:t>
      </w:r>
      <w:r w:rsidRPr="00F6526D">
        <w:rPr>
          <w:rFonts w:ascii="Times New Roman" w:hAnsi="Times New Roman" w:cs="Times New Roman"/>
          <w:sz w:val="28"/>
          <w:szCs w:val="28"/>
        </w:rPr>
        <w:t>и встав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F6526D">
        <w:rPr>
          <w:rFonts w:ascii="Times New Roman" w:hAnsi="Times New Roman" w:cs="Times New Roman"/>
          <w:sz w:val="28"/>
          <w:szCs w:val="28"/>
        </w:rPr>
        <w:t xml:space="preserve"> пропущенные слова в матрицу ответов. </w:t>
      </w:r>
    </w:p>
    <w:p w:rsidR="00F6526D" w:rsidRPr="00944750" w:rsidRDefault="00F6526D" w:rsidP="00F6526D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bCs/>
          <w:sz w:val="28"/>
          <w:szCs w:val="28"/>
        </w:rPr>
        <w:t>К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ритерии оценивания </w:t>
      </w:r>
      <w:r>
        <w:rPr>
          <w:rFonts w:ascii="Times New Roman" w:eastAsia="Tahoma" w:hAnsi="Times New Roman" w:cs="Times New Roman"/>
          <w:b/>
          <w:sz w:val="28"/>
          <w:szCs w:val="28"/>
        </w:rPr>
        <w:t>терминологического диктанта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.</w:t>
      </w:r>
    </w:p>
    <w:p w:rsidR="00F6526D" w:rsidRPr="00944750" w:rsidRDefault="00F6526D" w:rsidP="00F6526D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 xml:space="preserve">Каждый верный ответ обучающегося оценивается в 1 балл. </w:t>
      </w:r>
    </w:p>
    <w:p w:rsidR="00F6526D" w:rsidRPr="00944750" w:rsidRDefault="00F6526D" w:rsidP="00F6526D">
      <w:pPr>
        <w:adjustRightInd w:val="0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NewRoman"/>
          <w:sz w:val="28"/>
          <w:szCs w:val="28"/>
        </w:rPr>
        <w:t xml:space="preserve">Максимальный балл за выполнение работы составляет – </w:t>
      </w:r>
      <w:r>
        <w:rPr>
          <w:rFonts w:ascii="Times New Roman" w:hAnsi="Times New Roman" w:cs="TimesNewRoman"/>
          <w:sz w:val="28"/>
          <w:szCs w:val="28"/>
        </w:rPr>
        <w:t>10</w:t>
      </w:r>
      <w:r w:rsidRPr="00944750">
        <w:rPr>
          <w:rFonts w:ascii="Times New Roman" w:hAnsi="Times New Roman" w:cs="TimesNewRoman"/>
          <w:sz w:val="28"/>
          <w:szCs w:val="28"/>
        </w:rPr>
        <w:t>. На основе баллов, выста</w:t>
      </w:r>
      <w:r w:rsidRPr="00944750">
        <w:rPr>
          <w:rFonts w:ascii="Times New Roman" w:hAnsi="Times New Roman" w:cs="TimesNewRoman"/>
          <w:sz w:val="28"/>
          <w:szCs w:val="28"/>
        </w:rPr>
        <w:t>в</w:t>
      </w:r>
      <w:r w:rsidRPr="00944750">
        <w:rPr>
          <w:rFonts w:ascii="Times New Roman" w:hAnsi="Times New Roman" w:cs="TimesNewRoman"/>
          <w:sz w:val="28"/>
          <w:szCs w:val="28"/>
        </w:rPr>
        <w:t>ленных за выполнение всех заданий работы, подсчитывается первичный балл, который переводится в отметку по пятибалльной шкале</w:t>
      </w:r>
      <w:r w:rsidRPr="00944750">
        <w:rPr>
          <w:rFonts w:ascii="Times New Roman" w:hAnsi="Times New Roman" w:cs="Times New Roman"/>
          <w:sz w:val="28"/>
          <w:szCs w:val="28"/>
        </w:rPr>
        <w:t xml:space="preserve"> (таблица 1).</w:t>
      </w:r>
    </w:p>
    <w:bookmarkEnd w:id="52"/>
    <w:p w:rsidR="00F6526D" w:rsidRPr="00944750" w:rsidRDefault="00F6526D" w:rsidP="00F6526D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6526D" w:rsidRPr="00944750" w:rsidRDefault="00F6526D" w:rsidP="00F6526D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4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Верные ответы: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A82432" w:rsidRP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A82432">
        <w:rPr>
          <w:bCs/>
          <w:color w:val="000000"/>
        </w:rPr>
        <w:lastRenderedPageBreak/>
        <w:t>Ответы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1. Углеводы 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2. Моносахариды 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3. Полисахариды 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4. Брожение 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5. Крахмал 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6. Целлюлоза 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7. Гликоген 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8. Фотосинтез 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 xml:space="preserve">9. Таутомерия </w:t>
      </w:r>
    </w:p>
    <w:p w:rsidR="00A82432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>
        <w:t>10.Гликолиз</w:t>
      </w:r>
    </w:p>
    <w:p w:rsidR="00A82432" w:rsidRPr="00547A8B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  <w:r w:rsidRPr="00547A8B">
        <w:rPr>
          <w:bCs/>
          <w:color w:val="000000"/>
        </w:rPr>
        <w:t>За выбор правильного ответа ставится по 1 баллу за задани</w:t>
      </w:r>
      <w:r>
        <w:rPr>
          <w:bCs/>
          <w:color w:val="000000"/>
        </w:rPr>
        <w:t>е.</w:t>
      </w:r>
    </w:p>
    <w:p w:rsidR="00F6526D" w:rsidRPr="00944750" w:rsidRDefault="00F6526D" w:rsidP="00F6526D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F6526D" w:rsidRPr="00944750" w:rsidRDefault="00F6526D" w:rsidP="00F6526D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Таблица 1</w:t>
      </w:r>
    </w:p>
    <w:p w:rsidR="00F6526D" w:rsidRPr="00944750" w:rsidRDefault="00F6526D" w:rsidP="00F6526D">
      <w:pPr>
        <w:jc w:val="center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Перевод баллов в отметку по пятибалльной шкале</w:t>
      </w:r>
    </w:p>
    <w:tbl>
      <w:tblPr>
        <w:tblStyle w:val="7"/>
        <w:tblW w:w="0" w:type="auto"/>
        <w:tblInd w:w="108" w:type="dxa"/>
        <w:tblLook w:val="04A0"/>
      </w:tblPr>
      <w:tblGrid>
        <w:gridCol w:w="4677"/>
        <w:gridCol w:w="5388"/>
      </w:tblGrid>
      <w:tr w:rsidR="00F6526D" w:rsidRPr="00944750" w:rsidTr="00FA6ACF">
        <w:trPr>
          <w:trHeight w:val="308"/>
        </w:trPr>
        <w:tc>
          <w:tcPr>
            <w:tcW w:w="4677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баллов</w:t>
            </w:r>
          </w:p>
        </w:tc>
        <w:tc>
          <w:tcPr>
            <w:tcW w:w="5388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Рекомендуемая оценка</w:t>
            </w:r>
          </w:p>
        </w:tc>
      </w:tr>
      <w:tr w:rsidR="00F6526D" w:rsidRPr="00944750" w:rsidTr="00FA6ACF">
        <w:tc>
          <w:tcPr>
            <w:tcW w:w="4677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9-10</w:t>
            </w:r>
          </w:p>
        </w:tc>
        <w:tc>
          <w:tcPr>
            <w:tcW w:w="5388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F6526D" w:rsidRPr="00944750" w:rsidTr="00FA6ACF">
        <w:tc>
          <w:tcPr>
            <w:tcW w:w="4677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6-8</w:t>
            </w:r>
          </w:p>
        </w:tc>
        <w:tc>
          <w:tcPr>
            <w:tcW w:w="5388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F6526D" w:rsidRPr="00944750" w:rsidTr="00FA6ACF">
        <w:tc>
          <w:tcPr>
            <w:tcW w:w="4677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4-5</w:t>
            </w:r>
          </w:p>
        </w:tc>
        <w:tc>
          <w:tcPr>
            <w:tcW w:w="5388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F6526D" w:rsidRPr="00944750" w:rsidTr="00FA6ACF">
        <w:tc>
          <w:tcPr>
            <w:tcW w:w="4677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 xml:space="preserve">Менее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88" w:type="dxa"/>
          </w:tcPr>
          <w:p w:rsidR="00F6526D" w:rsidRPr="00944750" w:rsidRDefault="00F6526D" w:rsidP="00FA6A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475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F6526D" w:rsidRPr="00944750" w:rsidRDefault="00F6526D" w:rsidP="00F6526D">
      <w:pPr>
        <w:spacing w:before="94"/>
        <w:ind w:left="360" w:hanging="310"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F6526D" w:rsidRPr="00944750" w:rsidRDefault="00F6526D" w:rsidP="00444330">
      <w:pPr>
        <w:widowControl/>
        <w:numPr>
          <w:ilvl w:val="0"/>
          <w:numId w:val="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F6526D" w:rsidRPr="00944750" w:rsidRDefault="00F6526D" w:rsidP="00F6526D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C12C0B">
        <w:rPr>
          <w:rFonts w:ascii="Times New Roman" w:hAnsi="Times New Roman" w:cs="Times New Roman"/>
          <w:sz w:val="28"/>
          <w:szCs w:val="28"/>
        </w:rPr>
        <w:t>На выполнение терминологического диктанта отводится 12-16 минут.</w:t>
      </w:r>
    </w:p>
    <w:p w:rsidR="00F6526D" w:rsidRPr="00944750" w:rsidRDefault="00F6526D" w:rsidP="00F6526D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F6526D" w:rsidRPr="00944750" w:rsidRDefault="00F6526D" w:rsidP="00444330">
      <w:pPr>
        <w:widowControl/>
        <w:numPr>
          <w:ilvl w:val="0"/>
          <w:numId w:val="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F6526D" w:rsidRPr="00944750" w:rsidRDefault="00F6526D" w:rsidP="00F6526D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Дополнительное оборудование не требуется.</w:t>
      </w:r>
    </w:p>
    <w:p w:rsidR="00F6526D" w:rsidRDefault="00F6526D" w:rsidP="00F6526D">
      <w:r>
        <w:br w:type="page"/>
      </w:r>
    </w:p>
    <w:p w:rsidR="00AC5EA1" w:rsidRDefault="002A16C6" w:rsidP="004463CF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000000"/>
          <w:sz w:val="28"/>
          <w:szCs w:val="28"/>
        </w:rPr>
      </w:pPr>
      <w:bookmarkStart w:id="53" w:name="_Hlk214810511"/>
      <w:r w:rsidRPr="00AC5EA1">
        <w:rPr>
          <w:b/>
          <w:color w:val="000000"/>
          <w:sz w:val="28"/>
          <w:szCs w:val="28"/>
        </w:rPr>
        <w:lastRenderedPageBreak/>
        <w:t>Диагностическая работа №2</w:t>
      </w:r>
      <w:r w:rsidR="006A47AA" w:rsidRPr="00AC5EA1">
        <w:rPr>
          <w:sz w:val="28"/>
          <w:szCs w:val="28"/>
        </w:rPr>
        <w:t xml:space="preserve"> </w:t>
      </w:r>
      <w:r w:rsidR="006A47AA" w:rsidRPr="00AC5EA1">
        <w:rPr>
          <w:b/>
          <w:color w:val="000000"/>
          <w:sz w:val="28"/>
          <w:szCs w:val="28"/>
        </w:rPr>
        <w:t xml:space="preserve">по теме </w:t>
      </w:r>
    </w:p>
    <w:p w:rsidR="002A16C6" w:rsidRPr="00AC5EA1" w:rsidRDefault="006A47AA" w:rsidP="004463CF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000000"/>
          <w:sz w:val="28"/>
          <w:szCs w:val="28"/>
        </w:rPr>
      </w:pPr>
      <w:r w:rsidRPr="00AC5EA1">
        <w:rPr>
          <w:b/>
          <w:color w:val="000000"/>
          <w:sz w:val="28"/>
          <w:szCs w:val="28"/>
        </w:rPr>
        <w:t>«Кислородсодержащие органически</w:t>
      </w:r>
      <w:r w:rsidR="00311EDF" w:rsidRPr="00AC5EA1">
        <w:rPr>
          <w:b/>
          <w:color w:val="000000"/>
          <w:sz w:val="28"/>
          <w:szCs w:val="28"/>
        </w:rPr>
        <w:t>е</w:t>
      </w:r>
      <w:r w:rsidRPr="00AC5EA1">
        <w:rPr>
          <w:b/>
          <w:color w:val="000000"/>
          <w:sz w:val="28"/>
          <w:szCs w:val="28"/>
        </w:rPr>
        <w:t xml:space="preserve"> соединения»</w:t>
      </w:r>
    </w:p>
    <w:bookmarkEnd w:id="53"/>
    <w:p w:rsidR="000C7736" w:rsidRPr="000C7736" w:rsidRDefault="000C7736" w:rsidP="004463CF">
      <w:pPr>
        <w:widowControl/>
        <w:shd w:val="clear" w:color="FFFFFF" w:fill="FFFFFF"/>
        <w:autoSpaceDE/>
        <w:autoSpaceDN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Вариант </w:t>
      </w:r>
      <w:r w:rsidR="0044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1.Выберите выражение верное для фруктозы: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 1) не вступает в реакцию серебряного зеркала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 2) в молекуле есть альдегидная группа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3) является полисахаридом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4) образуется в результате гидролиза крахмала</w:t>
      </w:r>
    </w:p>
    <w:p w:rsid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2. Многоатомные спирты: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 xml:space="preserve">1) </w:t>
      </w:r>
      <w:r w:rsidR="00A82432"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содержат</w:t>
      </w: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 xml:space="preserve"> в составе молекулы несколько карбоксильных групп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2) к ним относятся метанол и этанол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 xml:space="preserve">3) вступают в реакцию с гидроксидом меди (II) 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4) не взаимодействуют с основаниями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5) не вступают в реакции этерификации</w:t>
      </w:r>
    </w:p>
    <w:p w:rsidR="00103F6C" w:rsidRDefault="00103F6C" w:rsidP="00103F6C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</w:p>
    <w:p w:rsidR="00103F6C" w:rsidRPr="00103F6C" w:rsidRDefault="00103F6C" w:rsidP="00103F6C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3. Формуле</w:t>
      </w:r>
    </w:p>
    <w:p w:rsidR="00103F6C" w:rsidRPr="00103F6C" w:rsidRDefault="00103F6C" w:rsidP="00103F6C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noProof/>
          <w:sz w:val="24"/>
          <w:szCs w:val="18"/>
          <w:lang w:eastAsia="ru-RU"/>
        </w:rPr>
        <w:drawing>
          <wp:inline distT="0" distB="0" distL="0" distR="0">
            <wp:extent cx="2077332" cy="487710"/>
            <wp:effectExtent l="9525" t="9525" r="9525" b="9525"/>
            <wp:docPr id="1" name="Рисунок 2" descr="https://xn--j1ahfl.xn--p1ai/data/images/u157850/t1494352407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https://xn--j1ahfl.xn--p1ai/data/images/u157850/t1494352407ac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/>
                  </pic:blipFill>
                  <pic:spPr bwMode="auto">
                    <a:xfrm>
                      <a:off x="0" y="0"/>
                      <a:ext cx="2077331" cy="487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соответствует название:</w:t>
      </w:r>
    </w:p>
    <w:p w:rsidR="00103F6C" w:rsidRPr="00103F6C" w:rsidRDefault="00103F6C" w:rsidP="00444330">
      <w:pPr>
        <w:widowControl/>
        <w:numPr>
          <w:ilvl w:val="0"/>
          <w:numId w:val="2"/>
        </w:numPr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b-амино-4-этилпентановая кислота; 3) b-амино-4-метилгексановая кислота;</w:t>
      </w:r>
    </w:p>
    <w:p w:rsidR="00103F6C" w:rsidRPr="00103F6C" w:rsidRDefault="00103F6C" w:rsidP="00444330">
      <w:pPr>
        <w:widowControl/>
        <w:numPr>
          <w:ilvl w:val="0"/>
          <w:numId w:val="2"/>
        </w:numPr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α- амино-4-этилпентановая кислота; 4) g-амино-4-метилгексановая кислота</w:t>
      </w:r>
    </w:p>
    <w:p w:rsidR="00103F6C" w:rsidRDefault="00103F6C" w:rsidP="00103F6C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</w:p>
    <w:p w:rsidR="00103F6C" w:rsidRPr="00103F6C" w:rsidRDefault="00103F6C" w:rsidP="00103F6C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4. Установите соответствие между формулой вещества и классом соединения: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20"/>
        <w:gridCol w:w="4515"/>
      </w:tblGrid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Формула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Класс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1. глицин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А) спирты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2. </w:t>
            </w:r>
            <w:proofErr w:type="spellStart"/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этилформиат</w:t>
            </w:r>
            <w:proofErr w:type="spellEnd"/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Б) аминокислоты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3. анилин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В) сложные эфиры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4. </w:t>
            </w:r>
            <w:r w:rsidRPr="00103F6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18"/>
                <w:lang w:eastAsia="ru-RU"/>
              </w:rPr>
              <w:t>ацетон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Г) углеводы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5.С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12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Н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22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О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11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Д) амины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Е) кетоны</w:t>
            </w:r>
          </w:p>
        </w:tc>
      </w:tr>
    </w:tbl>
    <w:p w:rsidR="00103F6C" w:rsidRPr="00103F6C" w:rsidRDefault="00103F6C" w:rsidP="00103F6C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Ответ: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85"/>
        <w:gridCol w:w="645"/>
        <w:gridCol w:w="645"/>
        <w:gridCol w:w="645"/>
        <w:gridCol w:w="630"/>
      </w:tblGrid>
      <w:tr w:rsidR="00103F6C" w:rsidRPr="00103F6C" w:rsidTr="00FA6ACF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1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2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3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4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5</w:t>
            </w:r>
          </w:p>
        </w:tc>
      </w:tr>
      <w:tr w:rsidR="00103F6C" w:rsidRPr="00103F6C" w:rsidTr="00FA6ACF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</w:tr>
    </w:tbl>
    <w:p w:rsidR="00103F6C" w:rsidRPr="00103F6C" w:rsidRDefault="00103F6C" w:rsidP="00103F6C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</w:p>
    <w:p w:rsidR="00103F6C" w:rsidRPr="00103F6C" w:rsidRDefault="00103F6C" w:rsidP="00103F6C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5. Установите соответствие между формулами веществ и реактивом, позволяющим их распознать: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20"/>
        <w:gridCol w:w="4515"/>
      </w:tblGrid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Вещества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Реактив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1. фенол, уксусная кислота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А) Br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 (</w:t>
            </w:r>
            <w:proofErr w:type="spellStart"/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водн</w:t>
            </w:r>
            <w:proofErr w:type="spellEnd"/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.)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2. </w:t>
            </w:r>
            <w:proofErr w:type="spellStart"/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диэтиламин</w:t>
            </w:r>
            <w:proofErr w:type="spellEnd"/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, этанол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Б) [Ag(NH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3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)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]OH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3. уксусная кислота, муравьиная кислота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В) </w:t>
            </w:r>
            <w:proofErr w:type="spellStart"/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Cu</w:t>
            </w:r>
            <w:proofErr w:type="spellEnd"/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(OH)</w:t>
            </w: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</w:t>
            </w:r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4. глицерин, пропанол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Г) </w:t>
            </w:r>
            <w:proofErr w:type="spellStart"/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NaOH</w:t>
            </w:r>
            <w:proofErr w:type="spellEnd"/>
          </w:p>
        </w:tc>
      </w:tr>
      <w:tr w:rsidR="00103F6C" w:rsidRPr="00103F6C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Д) лакмус</w:t>
            </w:r>
          </w:p>
        </w:tc>
      </w:tr>
    </w:tbl>
    <w:p w:rsidR="00103F6C" w:rsidRPr="00103F6C" w:rsidRDefault="00103F6C" w:rsidP="00103F6C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  <w:r w:rsidRPr="00103F6C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Ответ: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85"/>
        <w:gridCol w:w="645"/>
        <w:gridCol w:w="645"/>
        <w:gridCol w:w="630"/>
      </w:tblGrid>
      <w:tr w:rsidR="00103F6C" w:rsidRPr="00103F6C" w:rsidTr="00FA6ACF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1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2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3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4</w:t>
            </w:r>
          </w:p>
        </w:tc>
      </w:tr>
      <w:tr w:rsidR="00103F6C" w:rsidRPr="00103F6C" w:rsidTr="00FA6ACF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03F6C" w:rsidRPr="00103F6C" w:rsidRDefault="00103F6C" w:rsidP="00103F6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  <w:sz w:val="24"/>
                <w:szCs w:val="18"/>
              </w:rPr>
            </w:pPr>
            <w:r w:rsidRPr="00103F6C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</w:tr>
    </w:tbl>
    <w:p w:rsidR="00103F6C" w:rsidRDefault="00103F6C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. Молекулярная формула предельного одноатомного спирта: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а) CH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4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O;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б) C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5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H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10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O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2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в) C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3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H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7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OC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2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H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5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г) C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2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H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4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O.</w:t>
      </w:r>
    </w:p>
    <w:p w:rsid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7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. Соединение, содержащее карбоксильную группу: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а) ароматический спирт;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б) альдегид;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в) простой эфир;</w:t>
      </w:r>
    </w:p>
    <w:p w:rsid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г) непредельная многоосновная кислота.</w:t>
      </w:r>
    </w:p>
    <w:p w:rsid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7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. Дайте название соединению, формула которого представлена ниже.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4463CF">
        <w:rPr>
          <w:rFonts w:ascii="Times New Roman" w:eastAsia="Calibri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1283969" cy="620762"/>
            <wp:effectExtent l="0" t="0" r="0" b="0"/>
            <wp:docPr id="10153029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302988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9621" cy="628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а) 2-метил-3-бромбутанол-1;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б) 2-бром-3-метилбутаналь;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в) 2-бром-3-метилпропаналь;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г) 2-метил-3-бромбутаналь.</w:t>
      </w:r>
    </w:p>
    <w:p w:rsidR="00AC5EA1" w:rsidRDefault="00AC5EA1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8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. Первичные спирты получают по реакции: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а) окисления альдегидов;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 xml:space="preserve">б) </w:t>
      </w:r>
      <w:proofErr w:type="spellStart"/>
      <w:r w:rsidRPr="004463CF">
        <w:rPr>
          <w:rFonts w:ascii="Times New Roman" w:eastAsia="Calibri" w:hAnsi="Times New Roman" w:cs="Times New Roman"/>
          <w:bCs/>
          <w:sz w:val="24"/>
          <w:szCs w:val="24"/>
        </w:rPr>
        <w:t>бромирования</w:t>
      </w:r>
      <w:proofErr w:type="spellEnd"/>
      <w:r w:rsidRPr="004463CF">
        <w:rPr>
          <w:rFonts w:ascii="Times New Roman" w:eastAsia="Calibri" w:hAnsi="Times New Roman" w:cs="Times New Roman"/>
          <w:bCs/>
          <w:sz w:val="24"/>
          <w:szCs w:val="24"/>
        </w:rPr>
        <w:t xml:space="preserve"> фенола;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в) гидрирования альдегидов;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г) окисления гомологов бензола.</w:t>
      </w:r>
    </w:p>
    <w:p w:rsid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. Расположите приведенные ниже вещества в ряд по усилению кислотных свойств. Запишите соответс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т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вующую последовательность букв.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а) CH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3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COOH;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б) C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3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H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7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OH;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в) HNO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3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:rsid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463CF">
        <w:rPr>
          <w:rFonts w:ascii="Times New Roman" w:eastAsia="Calibri" w:hAnsi="Times New Roman" w:cs="Times New Roman"/>
          <w:bCs/>
          <w:sz w:val="24"/>
          <w:szCs w:val="24"/>
        </w:rPr>
        <w:t>г) C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6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H</w:t>
      </w:r>
      <w:r w:rsidRPr="004463CF">
        <w:rPr>
          <w:rFonts w:ascii="Times New Roman" w:eastAsia="Calibri" w:hAnsi="Times New Roman" w:cs="Times New Roman"/>
          <w:bCs/>
          <w:sz w:val="24"/>
          <w:szCs w:val="24"/>
          <w:vertAlign w:val="subscript"/>
        </w:rPr>
        <w:t>5</w:t>
      </w:r>
      <w:r w:rsidRPr="004463CF">
        <w:rPr>
          <w:rFonts w:ascii="Times New Roman" w:eastAsia="Calibri" w:hAnsi="Times New Roman" w:cs="Times New Roman"/>
          <w:bCs/>
          <w:sz w:val="24"/>
          <w:szCs w:val="24"/>
        </w:rPr>
        <w:t>OH.</w:t>
      </w:r>
    </w:p>
    <w:p w:rsid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CB62FD" w:rsidRPr="00CB62FD" w:rsidRDefault="00CB62FD" w:rsidP="00CB62FD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10. </w:t>
      </w:r>
      <w:r w:rsidRPr="00CB62FD">
        <w:rPr>
          <w:rFonts w:ascii="Times New Roman" w:eastAsia="Calibri" w:hAnsi="Times New Roman" w:cs="Times New Roman"/>
          <w:bCs/>
          <w:sz w:val="24"/>
          <w:szCs w:val="24"/>
        </w:rPr>
        <w:t>Допишите уравнение химической реакции и дайте ей название.</w:t>
      </w:r>
    </w:p>
    <w:p w:rsidR="00CB62FD" w:rsidRDefault="00CB62FD" w:rsidP="00CB62FD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1066800" cy="438944"/>
            <wp:effectExtent l="0" t="0" r="0" b="0"/>
            <wp:docPr id="17389526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003" cy="441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2FD" w:rsidRPr="00CB62FD" w:rsidRDefault="00CB62FD" w:rsidP="00CB62FD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B62FD">
        <w:rPr>
          <w:rFonts w:ascii="Times New Roman" w:eastAsia="Calibri" w:hAnsi="Times New Roman" w:cs="Times New Roman"/>
          <w:bCs/>
          <w:sz w:val="24"/>
          <w:szCs w:val="24"/>
        </w:rPr>
        <w:t>а) Реакция нейтрализации;</w:t>
      </w:r>
    </w:p>
    <w:p w:rsidR="00CB62FD" w:rsidRPr="00CB62FD" w:rsidRDefault="00CB62FD" w:rsidP="00CB62FD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B62FD">
        <w:rPr>
          <w:rFonts w:ascii="Times New Roman" w:eastAsia="Calibri" w:hAnsi="Times New Roman" w:cs="Times New Roman"/>
          <w:bCs/>
          <w:sz w:val="24"/>
          <w:szCs w:val="24"/>
        </w:rPr>
        <w:t>б) реакция присоединения;</w:t>
      </w:r>
    </w:p>
    <w:p w:rsidR="00CB62FD" w:rsidRPr="00CB62FD" w:rsidRDefault="00CB62FD" w:rsidP="00CB62FD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B62FD">
        <w:rPr>
          <w:rFonts w:ascii="Times New Roman" w:eastAsia="Calibri" w:hAnsi="Times New Roman" w:cs="Times New Roman"/>
          <w:bCs/>
          <w:sz w:val="24"/>
          <w:szCs w:val="24"/>
        </w:rPr>
        <w:t>в) реакция «серебряного зеркала»;</w:t>
      </w:r>
    </w:p>
    <w:p w:rsidR="00CB62FD" w:rsidRDefault="00CB62FD" w:rsidP="00CB62FD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CB62FD">
        <w:rPr>
          <w:rFonts w:ascii="Times New Roman" w:eastAsia="Calibri" w:hAnsi="Times New Roman" w:cs="Times New Roman"/>
          <w:bCs/>
          <w:sz w:val="24"/>
          <w:szCs w:val="24"/>
        </w:rPr>
        <w:t>г) реакция окисления.</w:t>
      </w:r>
    </w:p>
    <w:p w:rsidR="004463CF" w:rsidRPr="004463CF" w:rsidRDefault="004463CF" w:rsidP="004463CF">
      <w:pPr>
        <w:widowControl/>
        <w:shd w:val="clear" w:color="FFFFFF" w:fill="FFFFFF"/>
        <w:autoSpaceDE/>
        <w:autoSpaceDN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C7736" w:rsidRPr="000C7736" w:rsidRDefault="000C7736" w:rsidP="000C7736">
      <w:pPr>
        <w:widowControl/>
        <w:shd w:val="clear" w:color="FFFFFF" w:fill="FFFFFF"/>
        <w:autoSpaceDE/>
        <w:autoSpaceDN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/>
          <w:sz w:val="24"/>
          <w:szCs w:val="18"/>
          <w:lang w:eastAsia="ru-RU"/>
        </w:rPr>
        <w:t xml:space="preserve">Вариант </w:t>
      </w:r>
      <w:r w:rsidR="004463CF">
        <w:rPr>
          <w:rFonts w:ascii="Times New Roman" w:eastAsia="Times New Roman" w:hAnsi="Times New Roman" w:cs="Times New Roman"/>
          <w:b/>
          <w:sz w:val="24"/>
          <w:szCs w:val="18"/>
          <w:lang w:eastAsia="ru-RU"/>
        </w:rPr>
        <w:t>2</w:t>
      </w:r>
    </w:p>
    <w:p w:rsidR="000C7736" w:rsidRPr="000C7736" w:rsidRDefault="000C7736" w:rsidP="000C7736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1. Выберите верное выражение. Белки:</w:t>
      </w:r>
    </w:p>
    <w:p w:rsidR="000C7736" w:rsidRPr="000C7736" w:rsidRDefault="000C7736" w:rsidP="000C7736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1) при гидролизе распадаются на аммиак и карбоновые кислоты</w:t>
      </w:r>
    </w:p>
    <w:p w:rsidR="000C7736" w:rsidRPr="000C7736" w:rsidRDefault="000C7736" w:rsidP="000C7736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2) иначе называются «моносахариды»</w:t>
      </w:r>
    </w:p>
    <w:p w:rsidR="000C7736" w:rsidRPr="000C7736" w:rsidRDefault="000C7736" w:rsidP="000C7736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3) белки-ферменты выполняют функцию катализаторов в организме</w:t>
      </w:r>
    </w:p>
    <w:p w:rsidR="000C7736" w:rsidRPr="000C7736" w:rsidRDefault="000C7736" w:rsidP="000C7736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4) являются самым энергетически богатым источником питания</w:t>
      </w:r>
    </w:p>
    <w:p w:rsidR="000C7736" w:rsidRPr="000C7736" w:rsidRDefault="000C7736" w:rsidP="000C7736">
      <w:pPr>
        <w:widowControl/>
        <w:shd w:val="clear" w:color="FFFFFF" w:fill="FFFFFF"/>
        <w:autoSpaceDE/>
        <w:autoSpaceDN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5) являются продуктами реакций поликонденсации</w:t>
      </w:r>
    </w:p>
    <w:p w:rsidR="000C7736" w:rsidRPr="004463CF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</w:p>
    <w:p w:rsidR="000C7736" w:rsidRPr="000C7736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2. Перечислите номера соединений, относящихся к фенолам:</w:t>
      </w:r>
    </w:p>
    <w:p w:rsidR="000C7736" w:rsidRDefault="000C7736" w:rsidP="00CB487E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noProof/>
          <w:sz w:val="24"/>
          <w:szCs w:val="18"/>
          <w:lang w:eastAsia="ru-RU"/>
        </w:rPr>
        <w:drawing>
          <wp:inline distT="0" distB="0" distL="0" distR="0">
            <wp:extent cx="2977220" cy="645795"/>
            <wp:effectExtent l="0" t="0" r="0" b="0"/>
            <wp:docPr id="2" name="Рисунок 1" descr="https://xn--j1ahfl.xn--p1ai/data/images/u157850/t1494352407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 descr="https://xn--j1ahfl.xn--p1ai/data/images/u157850/t1494352407ab.png"/>
                    <pic:cNvPicPr>
                      <a:picLocks noChangeAspect="1"/>
                    </pic:cNvPicPr>
                  </pic:nvPicPr>
                  <pic:blipFill rotWithShape="1">
                    <a:blip r:embed="rId24" cstate="print"/>
                    <a:srcRect b="17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712" cy="646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487E" w:rsidRPr="000C7736" w:rsidRDefault="005D3F7B" w:rsidP="00CB487E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а              б           в                г               д</w:t>
      </w:r>
    </w:p>
    <w:p w:rsidR="005D3F7B" w:rsidRDefault="005D3F7B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</w:p>
    <w:p w:rsidR="000C7736" w:rsidRPr="000C7736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lastRenderedPageBreak/>
        <w:t xml:space="preserve">3. Реакция этерификации </w:t>
      </w:r>
      <w:r w:rsidR="005D3F7B"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— это</w:t>
      </w: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 xml:space="preserve"> реакция взаимодействия между:</w:t>
      </w:r>
    </w:p>
    <w:p w:rsidR="000C7736" w:rsidRPr="000C7736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lang w:eastAsia="ru-RU"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а) спиртом и кислотой; б) альдегидом и кислородом;</w:t>
      </w:r>
      <w:r w:rsidR="005D3F7B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 xml:space="preserve"> </w:t>
      </w: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 xml:space="preserve">в) двумя одинаковыми спиртами; </w:t>
      </w:r>
    </w:p>
    <w:p w:rsidR="000C7736" w:rsidRPr="000C7736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г) спиртом и основанием</w:t>
      </w:r>
    </w:p>
    <w:p w:rsidR="000C7736" w:rsidRPr="004463CF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</w:p>
    <w:p w:rsidR="000C7736" w:rsidRPr="000C7736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4. Установите соответствие между веществом и реагентами, с каждым из которых это вещество реагир</w:t>
      </w: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у</w:t>
      </w: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ет: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20"/>
        <w:gridCol w:w="4515"/>
      </w:tblGrid>
      <w:tr w:rsidR="000C7736" w:rsidRPr="000C7736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Вещество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Реагенты</w:t>
            </w:r>
          </w:p>
        </w:tc>
      </w:tr>
      <w:tr w:rsidR="000C7736" w:rsidRPr="000C7736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1. уксусная кислота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А) Br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 (</w:t>
            </w:r>
            <w:proofErr w:type="spell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водн</w:t>
            </w:r>
            <w:proofErr w:type="spellEnd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), </w:t>
            </w:r>
            <w:proofErr w:type="spell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Cu</w:t>
            </w:r>
            <w:proofErr w:type="spellEnd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(OH)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</w:t>
            </w:r>
          </w:p>
        </w:tc>
      </w:tr>
      <w:tr w:rsidR="000C7736" w:rsidRPr="000C7736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2. этиленгликоль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Б) Na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СO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3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, </w:t>
            </w:r>
            <w:proofErr w:type="spell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НСl</w:t>
            </w:r>
            <w:proofErr w:type="spellEnd"/>
          </w:p>
        </w:tc>
      </w:tr>
      <w:tr w:rsidR="000C7736" w:rsidRPr="000C7736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3. аминоуксусная кислота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В) </w:t>
            </w:r>
            <w:proofErr w:type="spell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Cu</w:t>
            </w:r>
            <w:proofErr w:type="spellEnd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(OH)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, </w:t>
            </w:r>
            <w:proofErr w:type="spell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НС</w:t>
            </w:r>
            <w:proofErr w:type="gram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l</w:t>
            </w:r>
            <w:proofErr w:type="spellEnd"/>
            <w:proofErr w:type="gramEnd"/>
          </w:p>
        </w:tc>
      </w:tr>
      <w:tr w:rsidR="000C7736" w:rsidRPr="000C7736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4. анилин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Г) </w:t>
            </w:r>
            <w:proofErr w:type="spell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NaOH</w:t>
            </w:r>
            <w:proofErr w:type="spellEnd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, Na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СO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3</w:t>
            </w:r>
          </w:p>
        </w:tc>
      </w:tr>
      <w:tr w:rsidR="000C7736" w:rsidRPr="000C7736" w:rsidTr="00FA6ACF"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Д) </w:t>
            </w:r>
            <w:proofErr w:type="spell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НСl</w:t>
            </w:r>
            <w:proofErr w:type="spellEnd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, Br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vertAlign w:val="subscript"/>
                <w:lang w:eastAsia="ru-RU"/>
              </w:rPr>
              <w:t>2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(</w:t>
            </w:r>
            <w:proofErr w:type="spell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водн</w:t>
            </w:r>
            <w:proofErr w:type="spellEnd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)</w:t>
            </w:r>
          </w:p>
        </w:tc>
      </w:tr>
    </w:tbl>
    <w:p w:rsidR="000C7736" w:rsidRPr="000C7736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Ответ: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85"/>
        <w:gridCol w:w="645"/>
        <w:gridCol w:w="645"/>
        <w:gridCol w:w="630"/>
      </w:tblGrid>
      <w:tr w:rsidR="000C7736" w:rsidRPr="000C7736" w:rsidTr="00FA6ACF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1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2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3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4</w:t>
            </w:r>
          </w:p>
        </w:tc>
      </w:tr>
      <w:tr w:rsidR="000C7736" w:rsidRPr="000C7736" w:rsidTr="00FA6ACF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</w:tr>
    </w:tbl>
    <w:p w:rsidR="00357B4A" w:rsidRPr="004463CF" w:rsidRDefault="00357B4A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</w:pPr>
    </w:p>
    <w:p w:rsidR="000C7736" w:rsidRPr="000C7736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5. Установите соответствие между веществом и областью его практического применения: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60"/>
        <w:gridCol w:w="6075"/>
      </w:tblGrid>
      <w:tr w:rsidR="000C7736" w:rsidRPr="000C7736" w:rsidTr="00FA6ACF"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Вещество</w:t>
            </w:r>
          </w:p>
        </w:tc>
        <w:tc>
          <w:tcPr>
            <w:tcW w:w="6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Применение</w:t>
            </w:r>
          </w:p>
        </w:tc>
      </w:tr>
      <w:tr w:rsidR="000C7736" w:rsidRPr="000C7736" w:rsidTr="00FA6ACF"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1. этиленгликоль</w:t>
            </w:r>
          </w:p>
        </w:tc>
        <w:tc>
          <w:tcPr>
            <w:tcW w:w="6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А) жидкость, применяющая в синтезе красителей и фармацевтических препаратов</w:t>
            </w:r>
          </w:p>
        </w:tc>
      </w:tr>
      <w:tr w:rsidR="000C7736" w:rsidRPr="000C7736" w:rsidTr="00FA6ACF"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2. этанол</w:t>
            </w:r>
          </w:p>
        </w:tc>
        <w:tc>
          <w:tcPr>
            <w:tcW w:w="6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Б) жидкость, применяющая для синтеза каучука</w:t>
            </w:r>
          </w:p>
        </w:tc>
      </w:tr>
      <w:tr w:rsidR="000C7736" w:rsidRPr="000C7736" w:rsidTr="00FA6ACF"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3. анилин</w:t>
            </w:r>
          </w:p>
        </w:tc>
        <w:tc>
          <w:tcPr>
            <w:tcW w:w="6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В) применяется в производстве охлаждающих жидк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о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стей</w:t>
            </w:r>
          </w:p>
        </w:tc>
      </w:tr>
      <w:tr w:rsidR="000C7736" w:rsidRPr="000C7736" w:rsidTr="00FA6ACF"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4. глюкоза</w:t>
            </w:r>
          </w:p>
        </w:tc>
        <w:tc>
          <w:tcPr>
            <w:tcW w:w="6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Г) является ценным питательным продуктом, примен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я</w:t>
            </w: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ется для </w:t>
            </w:r>
            <w:proofErr w:type="spellStart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накрахмаливания</w:t>
            </w:r>
            <w:proofErr w:type="spellEnd"/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 xml:space="preserve"> белья</w:t>
            </w:r>
          </w:p>
        </w:tc>
      </w:tr>
      <w:tr w:rsidR="000C7736" w:rsidRPr="000C7736" w:rsidTr="00FA6ACF"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Д) используется в медицине в качестве укрепляющего лечебного средства.</w:t>
            </w:r>
          </w:p>
        </w:tc>
      </w:tr>
    </w:tbl>
    <w:p w:rsidR="000C7736" w:rsidRPr="000C7736" w:rsidRDefault="000C7736" w:rsidP="000C7736">
      <w:pPr>
        <w:widowControl/>
        <w:shd w:val="clear" w:color="FFFFFF" w:fill="FFFFFF"/>
        <w:autoSpaceDE/>
        <w:autoSpaceDN/>
        <w:spacing w:line="255" w:lineRule="atLeast"/>
        <w:rPr>
          <w:rFonts w:ascii="Times New Roman" w:eastAsia="Times New Roman" w:hAnsi="Times New Roman" w:cs="Times New Roman"/>
          <w:bCs/>
        </w:rPr>
      </w:pPr>
      <w:r w:rsidRPr="000C7736">
        <w:rPr>
          <w:rFonts w:ascii="Times New Roman" w:eastAsia="Times New Roman" w:hAnsi="Times New Roman" w:cs="Times New Roman"/>
          <w:bCs/>
          <w:sz w:val="24"/>
          <w:szCs w:val="18"/>
          <w:lang w:eastAsia="ru-RU"/>
        </w:rPr>
        <w:t>Ответ: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85"/>
        <w:gridCol w:w="645"/>
        <w:gridCol w:w="645"/>
        <w:gridCol w:w="630"/>
      </w:tblGrid>
      <w:tr w:rsidR="000C7736" w:rsidRPr="000C7736" w:rsidTr="00FA6ACF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1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2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3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spacing w:line="255" w:lineRule="atLeast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4</w:t>
            </w:r>
          </w:p>
        </w:tc>
      </w:tr>
      <w:tr w:rsidR="000C7736" w:rsidRPr="000C7736" w:rsidTr="00FA6ACF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one" w:sz="4" w:space="0" w:color="000000"/>
            </w:tcBorders>
            <w:tcMar>
              <w:top w:w="0" w:type="dxa"/>
              <w:left w:w="115" w:type="dxa"/>
              <w:bottom w:w="0" w:type="dxa"/>
              <w:right w:w="0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C7736" w:rsidRPr="000C7736" w:rsidRDefault="000C7736" w:rsidP="000C77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Cs/>
              </w:rPr>
            </w:pPr>
            <w:r w:rsidRPr="000C7736">
              <w:rPr>
                <w:rFonts w:ascii="Times New Roman" w:eastAsia="Times New Roman" w:hAnsi="Times New Roman" w:cs="Times New Roman"/>
                <w:bCs/>
                <w:sz w:val="24"/>
                <w:szCs w:val="18"/>
                <w:lang w:eastAsia="ru-RU"/>
              </w:rPr>
              <w:t> </w:t>
            </w:r>
          </w:p>
        </w:tc>
      </w:tr>
    </w:tbl>
    <w:p w:rsidR="000C7736" w:rsidRPr="000C7736" w:rsidRDefault="000C7736" w:rsidP="000C7736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6. </w:t>
      </w:r>
      <w:r w:rsidRPr="00CB62FD">
        <w:rPr>
          <w:rFonts w:ascii="Times New Roman" w:eastAsia="Calibri" w:hAnsi="Times New Roman" w:cs="Times New Roman"/>
          <w:sz w:val="24"/>
          <w:szCs w:val="24"/>
        </w:rPr>
        <w:t>Молекулярная формула предельного альдегида:</w:t>
      </w: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CB62FD">
        <w:rPr>
          <w:rFonts w:ascii="Times New Roman" w:eastAsia="Calibri" w:hAnsi="Times New Roman" w:cs="Times New Roman"/>
          <w:sz w:val="24"/>
          <w:szCs w:val="24"/>
        </w:rPr>
        <w:t>а) C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6</w:t>
      </w:r>
      <w:r w:rsidRPr="00CB62FD">
        <w:rPr>
          <w:rFonts w:ascii="Times New Roman" w:eastAsia="Calibri" w:hAnsi="Times New Roman" w:cs="Times New Roman"/>
          <w:sz w:val="24"/>
          <w:szCs w:val="24"/>
        </w:rPr>
        <w:t>H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12</w:t>
      </w:r>
      <w:r w:rsidRPr="00CB62FD">
        <w:rPr>
          <w:rFonts w:ascii="Times New Roman" w:eastAsia="Calibri" w:hAnsi="Times New Roman" w:cs="Times New Roman"/>
          <w:sz w:val="24"/>
          <w:szCs w:val="24"/>
        </w:rPr>
        <w:t>O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CB62FD">
        <w:rPr>
          <w:rFonts w:ascii="Times New Roman" w:eastAsia="Calibri" w:hAnsi="Times New Roman" w:cs="Times New Roman"/>
          <w:sz w:val="24"/>
          <w:szCs w:val="24"/>
        </w:rPr>
        <w:t>;</w:t>
      </w: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CB62FD">
        <w:rPr>
          <w:rFonts w:ascii="Times New Roman" w:eastAsia="Calibri" w:hAnsi="Times New Roman" w:cs="Times New Roman"/>
          <w:sz w:val="24"/>
          <w:szCs w:val="24"/>
        </w:rPr>
        <w:t>б) C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6</w:t>
      </w:r>
      <w:r w:rsidRPr="00CB62FD">
        <w:rPr>
          <w:rFonts w:ascii="Times New Roman" w:eastAsia="Calibri" w:hAnsi="Times New Roman" w:cs="Times New Roman"/>
          <w:sz w:val="24"/>
          <w:szCs w:val="24"/>
        </w:rPr>
        <w:t>H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14</w:t>
      </w:r>
      <w:r w:rsidRPr="00CB62FD">
        <w:rPr>
          <w:rFonts w:ascii="Times New Roman" w:eastAsia="Calibri" w:hAnsi="Times New Roman" w:cs="Times New Roman"/>
          <w:sz w:val="24"/>
          <w:szCs w:val="24"/>
        </w:rPr>
        <w:t>O;</w:t>
      </w: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CB62FD">
        <w:rPr>
          <w:rFonts w:ascii="Times New Roman" w:eastAsia="Calibri" w:hAnsi="Times New Roman" w:cs="Times New Roman"/>
          <w:sz w:val="24"/>
          <w:szCs w:val="24"/>
        </w:rPr>
        <w:t>в) C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7</w:t>
      </w:r>
      <w:r w:rsidRPr="00CB62FD">
        <w:rPr>
          <w:rFonts w:ascii="Times New Roman" w:eastAsia="Calibri" w:hAnsi="Times New Roman" w:cs="Times New Roman"/>
          <w:sz w:val="24"/>
          <w:szCs w:val="24"/>
        </w:rPr>
        <w:t>H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14</w:t>
      </w:r>
      <w:r w:rsidRPr="00CB62FD">
        <w:rPr>
          <w:rFonts w:ascii="Times New Roman" w:eastAsia="Calibri" w:hAnsi="Times New Roman" w:cs="Times New Roman"/>
          <w:sz w:val="24"/>
          <w:szCs w:val="24"/>
        </w:rPr>
        <w:t>O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CB62FD">
        <w:rPr>
          <w:rFonts w:ascii="Times New Roman" w:eastAsia="Calibri" w:hAnsi="Times New Roman" w:cs="Times New Roman"/>
          <w:sz w:val="24"/>
          <w:szCs w:val="24"/>
        </w:rPr>
        <w:t>;</w:t>
      </w: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CB62FD">
        <w:rPr>
          <w:rFonts w:ascii="Times New Roman" w:eastAsia="Calibri" w:hAnsi="Times New Roman" w:cs="Times New Roman"/>
          <w:sz w:val="24"/>
          <w:szCs w:val="24"/>
        </w:rPr>
        <w:t>г) C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7</w:t>
      </w:r>
      <w:r w:rsidRPr="00CB62FD">
        <w:rPr>
          <w:rFonts w:ascii="Times New Roman" w:eastAsia="Calibri" w:hAnsi="Times New Roman" w:cs="Times New Roman"/>
          <w:sz w:val="24"/>
          <w:szCs w:val="24"/>
        </w:rPr>
        <w:t>H</w:t>
      </w:r>
      <w:r w:rsidRPr="00CB487E">
        <w:rPr>
          <w:rFonts w:ascii="Times New Roman" w:eastAsia="Calibri" w:hAnsi="Times New Roman" w:cs="Times New Roman"/>
          <w:sz w:val="24"/>
          <w:szCs w:val="24"/>
          <w:vertAlign w:val="subscript"/>
        </w:rPr>
        <w:t>14</w:t>
      </w:r>
      <w:r w:rsidRPr="00CB62FD">
        <w:rPr>
          <w:rFonts w:ascii="Times New Roman" w:eastAsia="Calibri" w:hAnsi="Times New Roman" w:cs="Times New Roman"/>
          <w:sz w:val="24"/>
          <w:szCs w:val="24"/>
        </w:rPr>
        <w:t>O.</w:t>
      </w:r>
    </w:p>
    <w:p w:rsid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7</w:t>
      </w:r>
      <w:r w:rsidRPr="00CB62FD">
        <w:rPr>
          <w:rFonts w:ascii="Times New Roman" w:eastAsia="Calibri" w:hAnsi="Times New Roman" w:cs="Times New Roman"/>
          <w:sz w:val="24"/>
          <w:szCs w:val="24"/>
        </w:rPr>
        <w:t>. Укажите «лишнее» вещество среди перечисленных:</w:t>
      </w: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CB62FD">
        <w:rPr>
          <w:rFonts w:ascii="Times New Roman" w:eastAsia="Calibri" w:hAnsi="Times New Roman" w:cs="Times New Roman"/>
          <w:sz w:val="24"/>
          <w:szCs w:val="24"/>
        </w:rPr>
        <w:t>а) 3-метилбутаналь;</w:t>
      </w: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CB62FD">
        <w:rPr>
          <w:rFonts w:ascii="Times New Roman" w:eastAsia="Calibri" w:hAnsi="Times New Roman" w:cs="Times New Roman"/>
          <w:sz w:val="24"/>
          <w:szCs w:val="24"/>
        </w:rPr>
        <w:t>б) формальдегид;</w:t>
      </w: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CB62FD">
        <w:rPr>
          <w:rFonts w:ascii="Times New Roman" w:eastAsia="Calibri" w:hAnsi="Times New Roman" w:cs="Times New Roman"/>
          <w:sz w:val="24"/>
          <w:szCs w:val="24"/>
        </w:rPr>
        <w:t>в) изопропанол;</w:t>
      </w:r>
    </w:p>
    <w:p w:rsidR="00CB62FD" w:rsidRP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CB62FD">
        <w:rPr>
          <w:rFonts w:ascii="Times New Roman" w:eastAsia="Calibri" w:hAnsi="Times New Roman" w:cs="Times New Roman"/>
          <w:sz w:val="24"/>
          <w:szCs w:val="24"/>
        </w:rPr>
        <w:t>г) ацетальдегид.</w:t>
      </w:r>
    </w:p>
    <w:p w:rsidR="00CB62FD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0C7736" w:rsidRPr="000C7736" w:rsidRDefault="00CB62FD" w:rsidP="00CB62FD">
      <w:pPr>
        <w:widowControl/>
        <w:autoSpaceDE/>
        <w:autoSpaceDN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8</w:t>
      </w:r>
      <w:r w:rsidRPr="00CB62FD">
        <w:rPr>
          <w:rFonts w:ascii="Times New Roman" w:eastAsia="Calibri" w:hAnsi="Times New Roman" w:cs="Times New Roman"/>
          <w:sz w:val="24"/>
          <w:szCs w:val="24"/>
        </w:rPr>
        <w:t>. Дайте название соединению, формула которого представлена ниже.</w:t>
      </w:r>
    </w:p>
    <w:p w:rsidR="002A16C6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235276" cy="480060"/>
            <wp:effectExtent l="0" t="0" r="0" b="0"/>
            <wp:docPr id="29686650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5" cy="483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>а) 3-метилбутанол-2;</w:t>
      </w: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>б) 2-метилбутанол-3;</w:t>
      </w: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>в) 3-метилпропанон-2;</w:t>
      </w:r>
    </w:p>
    <w:p w:rsidR="002A16C6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lastRenderedPageBreak/>
        <w:t>г) 2-метилпропаналь-2</w:t>
      </w:r>
    </w:p>
    <w:p w:rsid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9. </w:t>
      </w:r>
      <w:r w:rsidRPr="00CB62FD">
        <w:rPr>
          <w:bCs/>
          <w:color w:val="000000"/>
        </w:rPr>
        <w:t>Расположите приведенные ниже вещества в ряд по ослаблению кислотных свойств. Запишите соотве</w:t>
      </w:r>
      <w:r w:rsidRPr="00CB62FD">
        <w:rPr>
          <w:bCs/>
          <w:color w:val="000000"/>
        </w:rPr>
        <w:t>т</w:t>
      </w:r>
      <w:r w:rsidRPr="00CB62FD">
        <w:rPr>
          <w:bCs/>
          <w:color w:val="000000"/>
        </w:rPr>
        <w:t>ствующую последовательность букв.</w:t>
      </w: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>а) CH3—CH2—COOH;</w:t>
      </w: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 xml:space="preserve">б) </w:t>
      </w:r>
      <w:r w:rsidRPr="00CB62FD">
        <w:rPr>
          <w:bCs/>
          <w:color w:val="000000"/>
          <w:lang w:val="en-US"/>
        </w:rPr>
        <w:t>CH</w:t>
      </w:r>
      <w:r w:rsidRPr="00CB62FD">
        <w:rPr>
          <w:bCs/>
          <w:color w:val="000000"/>
        </w:rPr>
        <w:t>3—</w:t>
      </w:r>
      <w:r w:rsidRPr="00CB62FD">
        <w:rPr>
          <w:bCs/>
          <w:color w:val="000000"/>
          <w:lang w:val="en-US"/>
        </w:rPr>
        <w:t>CH</w:t>
      </w:r>
      <w:r w:rsidRPr="00CB62FD">
        <w:rPr>
          <w:bCs/>
          <w:color w:val="000000"/>
        </w:rPr>
        <w:t>2—</w:t>
      </w:r>
      <w:r w:rsidRPr="00CB62FD">
        <w:rPr>
          <w:bCs/>
          <w:color w:val="000000"/>
          <w:lang w:val="en-US"/>
        </w:rPr>
        <w:t>CH</w:t>
      </w:r>
      <w:r w:rsidRPr="00CB62FD">
        <w:rPr>
          <w:bCs/>
          <w:color w:val="000000"/>
        </w:rPr>
        <w:t>2</w:t>
      </w:r>
      <w:r w:rsidRPr="00CB62FD">
        <w:rPr>
          <w:bCs/>
          <w:color w:val="000000"/>
          <w:lang w:val="en-US"/>
        </w:rPr>
        <w:t>OH</w:t>
      </w:r>
      <w:r w:rsidRPr="00012E73">
        <w:rPr>
          <w:bCs/>
          <w:color w:val="000000"/>
        </w:rPr>
        <w:t>;</w:t>
      </w:r>
    </w:p>
    <w:p w:rsidR="00CB62FD" w:rsidRPr="00012E73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>в</w:t>
      </w:r>
      <w:r w:rsidRPr="00012E73">
        <w:rPr>
          <w:bCs/>
          <w:color w:val="000000"/>
        </w:rPr>
        <w:t xml:space="preserve">) </w:t>
      </w:r>
      <w:r w:rsidRPr="00CB62FD">
        <w:rPr>
          <w:bCs/>
          <w:color w:val="000000"/>
          <w:lang w:val="en-US"/>
        </w:rPr>
        <w:t>H</w:t>
      </w:r>
      <w:r w:rsidRPr="00012E73">
        <w:rPr>
          <w:bCs/>
          <w:color w:val="000000"/>
        </w:rPr>
        <w:t>—</w:t>
      </w:r>
      <w:r w:rsidRPr="00CB62FD">
        <w:rPr>
          <w:bCs/>
          <w:color w:val="000000"/>
          <w:lang w:val="en-US"/>
        </w:rPr>
        <w:t>COOH</w:t>
      </w:r>
      <w:r w:rsidRPr="00012E73">
        <w:rPr>
          <w:bCs/>
          <w:color w:val="000000"/>
        </w:rPr>
        <w:t>;</w:t>
      </w: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 xml:space="preserve">г) </w:t>
      </w:r>
      <w:proofErr w:type="spellStart"/>
      <w:r w:rsidRPr="00CB62FD">
        <w:rPr>
          <w:bCs/>
          <w:color w:val="000000"/>
        </w:rPr>
        <w:t>HCl</w:t>
      </w:r>
      <w:proofErr w:type="spellEnd"/>
      <w:r w:rsidRPr="00CB62FD">
        <w:rPr>
          <w:bCs/>
          <w:color w:val="000000"/>
        </w:rPr>
        <w:t>.</w:t>
      </w:r>
    </w:p>
    <w:p w:rsid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10</w:t>
      </w:r>
      <w:r w:rsidRPr="00CB62FD">
        <w:rPr>
          <w:bCs/>
          <w:color w:val="000000"/>
        </w:rPr>
        <w:t>. Допишите уравнение химической реакции и дайте ей название.</w:t>
      </w:r>
    </w:p>
    <w:p w:rsid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noProof/>
          <w:color w:val="000000"/>
        </w:rPr>
        <w:drawing>
          <wp:inline distT="0" distB="0" distL="0" distR="0">
            <wp:extent cx="1456055" cy="493047"/>
            <wp:effectExtent l="0" t="0" r="0" b="0"/>
            <wp:docPr id="140291460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836" cy="4987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>а) Реакция гидратации;</w:t>
      </w: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>б) реакция этерификации;</w:t>
      </w:r>
    </w:p>
    <w:p w:rsidR="00CB62FD" w:rsidRP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>в) реакция присоединения;</w:t>
      </w:r>
    </w:p>
    <w:p w:rsid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CB62FD">
        <w:rPr>
          <w:bCs/>
          <w:color w:val="000000"/>
        </w:rPr>
        <w:t>г) реакция гидрирования.</w:t>
      </w:r>
    </w:p>
    <w:p w:rsidR="00A82432" w:rsidRPr="00944750" w:rsidRDefault="00A82432" w:rsidP="00A82432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5D3F7B" w:rsidRDefault="00311EDF" w:rsidP="005D3F7B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442A">
        <w:rPr>
          <w:rFonts w:ascii="Times New Roman" w:hAnsi="Times New Roman" w:cs="Times New Roman"/>
          <w:b/>
          <w:sz w:val="28"/>
          <w:szCs w:val="28"/>
        </w:rPr>
        <w:t>Диагностическая работа №2</w:t>
      </w:r>
    </w:p>
    <w:p w:rsidR="00A82432" w:rsidRPr="00944750" w:rsidRDefault="00311EDF" w:rsidP="005D3F7B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eastAsia="Tahoma" w:hAnsi="Times New Roman" w:cs="Times New Roman"/>
          <w:sz w:val="28"/>
          <w:szCs w:val="28"/>
        </w:rPr>
      </w:pPr>
      <w:r w:rsidRPr="00B4442A">
        <w:rPr>
          <w:rFonts w:ascii="Times New Roman" w:hAnsi="Times New Roman" w:cs="Times New Roman"/>
          <w:b/>
          <w:sz w:val="28"/>
          <w:szCs w:val="28"/>
        </w:rPr>
        <w:t>по теме «Кислородсодержащие органические соединения»</w:t>
      </w:r>
    </w:p>
    <w:p w:rsidR="00A82432" w:rsidRPr="00944750" w:rsidRDefault="00A82432" w:rsidP="00444330">
      <w:pPr>
        <w:widowControl/>
        <w:numPr>
          <w:ilvl w:val="0"/>
          <w:numId w:val="10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Назначение </w:t>
      </w:r>
      <w:r w:rsidR="00311EDF">
        <w:rPr>
          <w:rFonts w:ascii="Times New Roman" w:eastAsia="Tahoma" w:hAnsi="Times New Roman" w:cs="Times New Roman"/>
          <w:b/>
          <w:sz w:val="28"/>
          <w:szCs w:val="28"/>
        </w:rPr>
        <w:t>диагностическ</w:t>
      </w:r>
      <w:r>
        <w:rPr>
          <w:rFonts w:ascii="Times New Roman" w:eastAsia="Tahoma" w:hAnsi="Times New Roman" w:cs="Times New Roman"/>
          <w:b/>
          <w:sz w:val="28"/>
          <w:szCs w:val="28"/>
        </w:rPr>
        <w:t>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="00311EDF" w:rsidRPr="00311EDF">
        <w:rPr>
          <w:rFonts w:ascii="Times New Roman" w:eastAsia="Tahoma" w:hAnsi="Times New Roman" w:cs="Times New Roman"/>
          <w:sz w:val="28"/>
          <w:szCs w:val="28"/>
        </w:rPr>
        <w:t>оценить соответствие знаний, умений и о</w:t>
      </w:r>
      <w:r w:rsidR="00311EDF" w:rsidRPr="00311EDF">
        <w:rPr>
          <w:rFonts w:ascii="Times New Roman" w:eastAsia="Tahoma" w:hAnsi="Times New Roman" w:cs="Times New Roman"/>
          <w:sz w:val="28"/>
          <w:szCs w:val="28"/>
        </w:rPr>
        <w:t>с</w:t>
      </w:r>
      <w:r w:rsidR="00311EDF" w:rsidRPr="00311EDF">
        <w:rPr>
          <w:rFonts w:ascii="Times New Roman" w:eastAsia="Tahoma" w:hAnsi="Times New Roman" w:cs="Times New Roman"/>
          <w:sz w:val="28"/>
          <w:szCs w:val="28"/>
        </w:rPr>
        <w:t>новных видов учебной деятельности обучающихся требованиям к планируемым р</w:t>
      </w:r>
      <w:r w:rsidR="00311EDF" w:rsidRPr="00311EDF">
        <w:rPr>
          <w:rFonts w:ascii="Times New Roman" w:eastAsia="Tahoma" w:hAnsi="Times New Roman" w:cs="Times New Roman"/>
          <w:sz w:val="28"/>
          <w:szCs w:val="28"/>
        </w:rPr>
        <w:t>е</w:t>
      </w:r>
      <w:r w:rsidR="00311EDF" w:rsidRPr="00311EDF">
        <w:rPr>
          <w:rFonts w:ascii="Times New Roman" w:eastAsia="Tahoma" w:hAnsi="Times New Roman" w:cs="Times New Roman"/>
          <w:sz w:val="28"/>
          <w:szCs w:val="28"/>
        </w:rPr>
        <w:t>зультатам обучения по теме «</w:t>
      </w:r>
      <w:r w:rsidR="00311EDF" w:rsidRPr="00311EDF">
        <w:rPr>
          <w:rFonts w:ascii="Times New Roman" w:eastAsia="Tahoma" w:hAnsi="Times New Roman" w:cs="Times New Roman"/>
          <w:b/>
          <w:bCs/>
          <w:sz w:val="28"/>
          <w:szCs w:val="28"/>
        </w:rPr>
        <w:t>Кислородсодержащие органические соединения</w:t>
      </w:r>
      <w:r w:rsidR="00311EDF" w:rsidRPr="00311EDF">
        <w:rPr>
          <w:rFonts w:ascii="Times New Roman" w:eastAsia="Tahoma" w:hAnsi="Times New Roman" w:cs="Times New Roman"/>
          <w:sz w:val="28"/>
          <w:szCs w:val="28"/>
        </w:rPr>
        <w:t>», прочное усвоение основного программного материала, систематичность, быстроту и своевременность проверки знаний по теме, навыки работы с определениями.</w:t>
      </w:r>
    </w:p>
    <w:p w:rsidR="00A82432" w:rsidRPr="00944750" w:rsidRDefault="00A82432" w:rsidP="00444330">
      <w:pPr>
        <w:numPr>
          <w:ilvl w:val="0"/>
          <w:numId w:val="1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 w:rsidR="00311EDF">
        <w:rPr>
          <w:rFonts w:ascii="Times New Roman" w:eastAsia="Tahoma" w:hAnsi="Times New Roman" w:cs="Times New Roman"/>
          <w:b/>
          <w:sz w:val="28"/>
          <w:szCs w:val="28"/>
        </w:rPr>
        <w:t>диагностическ</w:t>
      </w:r>
      <w:r>
        <w:rPr>
          <w:rFonts w:ascii="Times New Roman" w:eastAsia="Tahoma" w:hAnsi="Times New Roman" w:cs="Times New Roman"/>
          <w:b/>
          <w:sz w:val="28"/>
          <w:szCs w:val="28"/>
        </w:rPr>
        <w:t>ой работы</w:t>
      </w:r>
    </w:p>
    <w:p w:rsidR="00A82432" w:rsidRPr="00944750" w:rsidRDefault="00A82432" w:rsidP="00A82432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 w:rsidR="00BE11F4">
        <w:rPr>
          <w:rFonts w:ascii="Times New Roman" w:eastAsia="Times New Roman" w:hAnsi="Times New Roman" w:cs="Times New Roman"/>
          <w:bCs/>
          <w:sz w:val="28"/>
          <w:szCs w:val="28"/>
        </w:rPr>
        <w:t xml:space="preserve">диагностической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венного образовательного стандарта среднего общего образования (Федеральный гос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у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дарственный образовательный стандарт среднего общего образования, утвержденный приказом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регистрационный № 24480), с изменениями, внесенными приказами Министерства обр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зования и науки Российской Федерации от 29 декабря 2014 г. № 1645 (зарегистрирован Министерством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A82432" w:rsidRPr="00944750" w:rsidRDefault="00A82432" w:rsidP="00A82432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A82432" w:rsidRPr="00944750" w:rsidRDefault="00A82432" w:rsidP="00444330">
      <w:pPr>
        <w:numPr>
          <w:ilvl w:val="0"/>
          <w:numId w:val="1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A82432" w:rsidRPr="00944750" w:rsidRDefault="00311EDF" w:rsidP="005D3F7B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311EDF">
        <w:rPr>
          <w:rFonts w:ascii="Times New Roman" w:hAnsi="Times New Roman" w:cs="Times New Roman"/>
          <w:sz w:val="28"/>
          <w:szCs w:val="28"/>
        </w:rPr>
        <w:t>Предельные одноатомные спирты. Метанол и этанол: строение, физические и химич</w:t>
      </w:r>
      <w:r w:rsidRPr="00311EDF">
        <w:rPr>
          <w:rFonts w:ascii="Times New Roman" w:hAnsi="Times New Roman" w:cs="Times New Roman"/>
          <w:sz w:val="28"/>
          <w:szCs w:val="28"/>
        </w:rPr>
        <w:t>е</w:t>
      </w:r>
      <w:r w:rsidRPr="00311EDF">
        <w:rPr>
          <w:rFonts w:ascii="Times New Roman" w:hAnsi="Times New Roman" w:cs="Times New Roman"/>
          <w:sz w:val="28"/>
          <w:szCs w:val="28"/>
        </w:rPr>
        <w:t>ские свойства. Многоатомные спирты. Этиленгликоль и глицерин: строение, физические и химические свойства. Фенол: строение молекулы, физические и химические свойства. Альдегиды. Формальдегид, ацетальдегид: строение, физические и химические свойства</w:t>
      </w:r>
      <w:r w:rsidR="005D3F7B">
        <w:rPr>
          <w:rFonts w:ascii="Times New Roman" w:hAnsi="Times New Roman" w:cs="Times New Roman"/>
          <w:sz w:val="28"/>
          <w:szCs w:val="28"/>
        </w:rPr>
        <w:t xml:space="preserve">. </w:t>
      </w:r>
      <w:r w:rsidRPr="00311EDF">
        <w:rPr>
          <w:rFonts w:ascii="Times New Roman" w:hAnsi="Times New Roman" w:cs="Times New Roman"/>
          <w:sz w:val="28"/>
          <w:szCs w:val="28"/>
        </w:rPr>
        <w:t>Одноосновные предельные карбоновые кислоты. Сложные эфиры как производные ка</w:t>
      </w:r>
      <w:r w:rsidRPr="00311EDF">
        <w:rPr>
          <w:rFonts w:ascii="Times New Roman" w:hAnsi="Times New Roman" w:cs="Times New Roman"/>
          <w:sz w:val="28"/>
          <w:szCs w:val="28"/>
        </w:rPr>
        <w:t>р</w:t>
      </w:r>
      <w:r w:rsidRPr="00311EDF">
        <w:rPr>
          <w:rFonts w:ascii="Times New Roman" w:hAnsi="Times New Roman" w:cs="Times New Roman"/>
          <w:sz w:val="28"/>
          <w:szCs w:val="28"/>
        </w:rPr>
        <w:t>боновых кислот. Гидролиз сложных эфиров. Жиры</w:t>
      </w:r>
      <w:r w:rsidR="00A82432">
        <w:rPr>
          <w:rFonts w:ascii="Times New Roman" w:hAnsi="Times New Roman" w:cs="Times New Roman"/>
          <w:sz w:val="28"/>
          <w:szCs w:val="28"/>
        </w:rPr>
        <w:t>.</w:t>
      </w:r>
    </w:p>
    <w:p w:rsidR="00A82432" w:rsidRPr="00944750" w:rsidRDefault="00A82432" w:rsidP="00444330">
      <w:pPr>
        <w:numPr>
          <w:ilvl w:val="0"/>
          <w:numId w:val="1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 w:rsidR="00311EDF">
        <w:rPr>
          <w:rFonts w:ascii="Times New Roman" w:eastAsia="Tahoma" w:hAnsi="Times New Roman" w:cs="Times New Roman"/>
          <w:b/>
          <w:sz w:val="28"/>
          <w:szCs w:val="28"/>
        </w:rPr>
        <w:t>диагностическ</w:t>
      </w:r>
      <w:r>
        <w:rPr>
          <w:rFonts w:ascii="Times New Roman" w:eastAsia="Tahoma" w:hAnsi="Times New Roman" w:cs="Times New Roman"/>
          <w:b/>
          <w:sz w:val="28"/>
          <w:szCs w:val="28"/>
        </w:rPr>
        <w:t>ой работы</w:t>
      </w:r>
    </w:p>
    <w:p w:rsidR="00A82432" w:rsidRPr="00944750" w:rsidRDefault="00CB2D62" w:rsidP="00CB2D62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CB2D62">
        <w:rPr>
          <w:rFonts w:ascii="Times New Roman" w:hAnsi="Times New Roman" w:cs="Times New Roman"/>
          <w:sz w:val="28"/>
          <w:szCs w:val="28"/>
        </w:rPr>
        <w:t xml:space="preserve">Контрольное тестирование представлено в двух вариантах. Включает в себя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CB2D62">
        <w:rPr>
          <w:rFonts w:ascii="Times New Roman" w:hAnsi="Times New Roman" w:cs="Times New Roman"/>
          <w:sz w:val="28"/>
          <w:szCs w:val="28"/>
        </w:rPr>
        <w:t>0 заданий</w:t>
      </w:r>
      <w:r w:rsidR="00A8243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Ответом является цифра, буква или сочетание цифры и буквы.</w:t>
      </w:r>
    </w:p>
    <w:p w:rsidR="00A82432" w:rsidRPr="00944750" w:rsidRDefault="00A82432" w:rsidP="00444330">
      <w:pPr>
        <w:widowControl/>
        <w:numPr>
          <w:ilvl w:val="0"/>
          <w:numId w:val="10"/>
        </w:numPr>
        <w:autoSpaceDE/>
        <w:autoSpaceDN/>
        <w:contextualSpacing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Критерии оценивания </w:t>
      </w:r>
      <w:r w:rsidR="00311EDF">
        <w:rPr>
          <w:rFonts w:ascii="Times New Roman" w:eastAsia="Tahoma" w:hAnsi="Times New Roman" w:cs="Times New Roman"/>
          <w:b/>
          <w:sz w:val="28"/>
          <w:szCs w:val="28"/>
        </w:rPr>
        <w:t>диагностической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.</w:t>
      </w:r>
    </w:p>
    <w:p w:rsidR="00A82432" w:rsidRPr="00944750" w:rsidRDefault="00311EDF" w:rsidP="00A82432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311EDF">
        <w:rPr>
          <w:rFonts w:ascii="Times New Roman" w:hAnsi="Times New Roman" w:cs="Times New Roman"/>
          <w:sz w:val="28"/>
          <w:szCs w:val="28"/>
        </w:rPr>
        <w:t>Задания 1,2,3</w:t>
      </w:r>
      <w:r w:rsidR="00CB2D62">
        <w:rPr>
          <w:rFonts w:ascii="Times New Roman" w:hAnsi="Times New Roman" w:cs="Times New Roman"/>
          <w:sz w:val="28"/>
          <w:szCs w:val="28"/>
        </w:rPr>
        <w:t>,</w:t>
      </w:r>
      <w:r w:rsidRPr="00311EDF">
        <w:rPr>
          <w:rFonts w:ascii="Times New Roman" w:hAnsi="Times New Roman" w:cs="Times New Roman"/>
          <w:sz w:val="28"/>
          <w:szCs w:val="28"/>
        </w:rPr>
        <w:t>7,8,10 оцениваются в 1 балл</w:t>
      </w:r>
      <w:r>
        <w:rPr>
          <w:rFonts w:ascii="Times New Roman" w:hAnsi="Times New Roman" w:cs="Times New Roman"/>
          <w:sz w:val="28"/>
          <w:szCs w:val="28"/>
        </w:rPr>
        <w:t xml:space="preserve">. Верные ответы на задания </w:t>
      </w:r>
      <w:r w:rsidRPr="00311EDF">
        <w:rPr>
          <w:rFonts w:ascii="Times New Roman" w:hAnsi="Times New Roman" w:cs="Times New Roman"/>
          <w:sz w:val="28"/>
          <w:szCs w:val="28"/>
        </w:rPr>
        <w:t>4,5,9 оцениваю</w:t>
      </w:r>
      <w:r w:rsidRPr="00311EDF">
        <w:rPr>
          <w:rFonts w:ascii="Times New Roman" w:hAnsi="Times New Roman" w:cs="Times New Roman"/>
          <w:sz w:val="28"/>
          <w:szCs w:val="28"/>
        </w:rPr>
        <w:t>т</w:t>
      </w:r>
      <w:r w:rsidRPr="00311EDF">
        <w:rPr>
          <w:rFonts w:ascii="Times New Roman" w:hAnsi="Times New Roman" w:cs="Times New Roman"/>
          <w:sz w:val="28"/>
          <w:szCs w:val="28"/>
        </w:rPr>
        <w:t>ся в 2 балла.</w:t>
      </w:r>
    </w:p>
    <w:p w:rsidR="00A82432" w:rsidRPr="00944750" w:rsidRDefault="00A82432" w:rsidP="00A82432">
      <w:pPr>
        <w:adjustRightInd w:val="0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NewRoman"/>
          <w:sz w:val="28"/>
          <w:szCs w:val="28"/>
        </w:rPr>
        <w:t xml:space="preserve">Максимальный балл за выполнение работы составляет – </w:t>
      </w:r>
      <w:r>
        <w:rPr>
          <w:rFonts w:ascii="Times New Roman" w:hAnsi="Times New Roman" w:cs="TimesNewRoman"/>
          <w:sz w:val="28"/>
          <w:szCs w:val="28"/>
        </w:rPr>
        <w:t>1</w:t>
      </w:r>
      <w:r w:rsidR="00CB2D62">
        <w:rPr>
          <w:rFonts w:ascii="Times New Roman" w:hAnsi="Times New Roman" w:cs="TimesNewRoman"/>
          <w:sz w:val="28"/>
          <w:szCs w:val="28"/>
        </w:rPr>
        <w:t>1</w:t>
      </w:r>
      <w:r w:rsidRPr="00944750">
        <w:rPr>
          <w:rFonts w:ascii="Times New Roman" w:hAnsi="Times New Roman" w:cs="TimesNewRoman"/>
          <w:sz w:val="28"/>
          <w:szCs w:val="28"/>
        </w:rPr>
        <w:t>. На основе баллов, выста</w:t>
      </w:r>
      <w:r w:rsidRPr="00944750">
        <w:rPr>
          <w:rFonts w:ascii="Times New Roman" w:hAnsi="Times New Roman" w:cs="TimesNewRoman"/>
          <w:sz w:val="28"/>
          <w:szCs w:val="28"/>
        </w:rPr>
        <w:t>в</w:t>
      </w:r>
      <w:r w:rsidRPr="00944750">
        <w:rPr>
          <w:rFonts w:ascii="Times New Roman" w:hAnsi="Times New Roman" w:cs="TimesNewRoman"/>
          <w:sz w:val="28"/>
          <w:szCs w:val="28"/>
        </w:rPr>
        <w:t>ленных за выполнение всех заданий работы, подсчитывается первичный балл, который переводится в отметку по пятибалльной шкале</w:t>
      </w:r>
      <w:r w:rsidRPr="00944750">
        <w:rPr>
          <w:rFonts w:ascii="Times New Roman" w:hAnsi="Times New Roman" w:cs="Times New Roman"/>
          <w:sz w:val="28"/>
          <w:szCs w:val="28"/>
        </w:rPr>
        <w:t xml:space="preserve"> (таблица 1).</w:t>
      </w:r>
    </w:p>
    <w:p w:rsidR="00A82432" w:rsidRPr="00944750" w:rsidRDefault="00A82432" w:rsidP="00A82432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82432" w:rsidRPr="00944750" w:rsidRDefault="00A82432" w:rsidP="00A82432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4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Верные ответы:</w:t>
      </w:r>
    </w:p>
    <w:p w:rsidR="00CB2D62" w:rsidRDefault="00CB2D62" w:rsidP="00CB2D62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Ответы: </w:t>
      </w:r>
    </w:p>
    <w:p w:rsidR="00CB2D62" w:rsidRDefault="00CB2D62" w:rsidP="00CB2D62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Вариант 1</w:t>
      </w:r>
    </w:p>
    <w:p w:rsidR="00CB2D62" w:rsidRDefault="00CB2D62" w:rsidP="00CB2D62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1) 1;  2) 3; 3) 1 4) 1Б 2А 3Д 4Е 5 Г 5) </w:t>
      </w:r>
      <w:r w:rsidRPr="00103F6C">
        <w:rPr>
          <w:bCs/>
          <w:color w:val="000000"/>
        </w:rPr>
        <w:t>1</w:t>
      </w:r>
      <w:r>
        <w:rPr>
          <w:bCs/>
          <w:color w:val="000000"/>
        </w:rPr>
        <w:t xml:space="preserve">А </w:t>
      </w:r>
      <w:r w:rsidRPr="00103F6C">
        <w:rPr>
          <w:bCs/>
          <w:color w:val="000000"/>
        </w:rPr>
        <w:t>2</w:t>
      </w:r>
      <w:r>
        <w:rPr>
          <w:bCs/>
          <w:color w:val="000000"/>
        </w:rPr>
        <w:t xml:space="preserve">Д </w:t>
      </w:r>
      <w:r w:rsidRPr="00103F6C">
        <w:rPr>
          <w:bCs/>
          <w:color w:val="000000"/>
        </w:rPr>
        <w:t>3</w:t>
      </w:r>
      <w:r>
        <w:rPr>
          <w:bCs/>
          <w:color w:val="000000"/>
        </w:rPr>
        <w:t xml:space="preserve">Б </w:t>
      </w:r>
      <w:r w:rsidRPr="00103F6C">
        <w:rPr>
          <w:bCs/>
          <w:color w:val="000000"/>
        </w:rPr>
        <w:t>4</w:t>
      </w:r>
      <w:r>
        <w:rPr>
          <w:bCs/>
          <w:color w:val="000000"/>
        </w:rPr>
        <w:t xml:space="preserve">В; 6) а  7) г 8) б 9) </w:t>
      </w:r>
      <w:proofErr w:type="spellStart"/>
      <w:r>
        <w:rPr>
          <w:bCs/>
          <w:color w:val="000000"/>
        </w:rPr>
        <w:t>бгав</w:t>
      </w:r>
      <w:proofErr w:type="spellEnd"/>
      <w:r>
        <w:rPr>
          <w:bCs/>
          <w:color w:val="000000"/>
        </w:rPr>
        <w:t xml:space="preserve"> 10) в</w:t>
      </w:r>
    </w:p>
    <w:p w:rsidR="00CB2D62" w:rsidRDefault="00CB2D62" w:rsidP="00CB2D62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CB2D62" w:rsidRDefault="00CB2D62" w:rsidP="00CB2D62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Вариант 2</w:t>
      </w:r>
    </w:p>
    <w:p w:rsidR="00CB2D62" w:rsidRDefault="00CB2D62" w:rsidP="00CB2D62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1) 3;  2) </w:t>
      </w:r>
      <w:proofErr w:type="spellStart"/>
      <w:r>
        <w:rPr>
          <w:bCs/>
          <w:color w:val="000000"/>
        </w:rPr>
        <w:t>ав</w:t>
      </w:r>
      <w:proofErr w:type="spellEnd"/>
      <w:r>
        <w:rPr>
          <w:bCs/>
          <w:color w:val="000000"/>
        </w:rPr>
        <w:t>; 3) а 4) 1</w:t>
      </w:r>
      <w:r w:rsidRPr="00CB487E">
        <w:rPr>
          <w:bCs/>
          <w:color w:val="000000"/>
        </w:rPr>
        <w:t>Г</w:t>
      </w:r>
      <w:r>
        <w:rPr>
          <w:bCs/>
          <w:color w:val="000000"/>
        </w:rPr>
        <w:t>2</w:t>
      </w:r>
      <w:r w:rsidRPr="00CB487E">
        <w:rPr>
          <w:bCs/>
          <w:color w:val="000000"/>
        </w:rPr>
        <w:t>В</w:t>
      </w:r>
      <w:r>
        <w:rPr>
          <w:bCs/>
          <w:color w:val="000000"/>
        </w:rPr>
        <w:t>3</w:t>
      </w:r>
      <w:r w:rsidRPr="00CB487E">
        <w:rPr>
          <w:bCs/>
          <w:color w:val="000000"/>
        </w:rPr>
        <w:t>В</w:t>
      </w:r>
      <w:r>
        <w:rPr>
          <w:bCs/>
          <w:color w:val="000000"/>
        </w:rPr>
        <w:t>4</w:t>
      </w:r>
      <w:r w:rsidRPr="00CB487E">
        <w:rPr>
          <w:bCs/>
          <w:color w:val="000000"/>
        </w:rPr>
        <w:t>Д</w:t>
      </w:r>
      <w:r>
        <w:rPr>
          <w:bCs/>
          <w:color w:val="000000"/>
        </w:rPr>
        <w:t xml:space="preserve"> 5) 1</w:t>
      </w:r>
      <w:r w:rsidRPr="00CB487E">
        <w:rPr>
          <w:bCs/>
          <w:color w:val="000000"/>
        </w:rPr>
        <w:t>В</w:t>
      </w:r>
      <w:r>
        <w:rPr>
          <w:bCs/>
          <w:color w:val="000000"/>
        </w:rPr>
        <w:t>2</w:t>
      </w:r>
      <w:r w:rsidRPr="00CB487E">
        <w:rPr>
          <w:bCs/>
          <w:color w:val="000000"/>
        </w:rPr>
        <w:t>Б</w:t>
      </w:r>
      <w:r>
        <w:rPr>
          <w:bCs/>
          <w:color w:val="000000"/>
        </w:rPr>
        <w:t>3</w:t>
      </w:r>
      <w:r w:rsidRPr="00CB487E">
        <w:rPr>
          <w:bCs/>
          <w:color w:val="000000"/>
        </w:rPr>
        <w:t>А</w:t>
      </w:r>
      <w:r>
        <w:rPr>
          <w:bCs/>
          <w:color w:val="000000"/>
        </w:rPr>
        <w:t>4</w:t>
      </w:r>
      <w:r w:rsidRPr="00CB487E">
        <w:rPr>
          <w:bCs/>
          <w:color w:val="000000"/>
        </w:rPr>
        <w:t>Д</w:t>
      </w:r>
      <w:r>
        <w:rPr>
          <w:bCs/>
          <w:color w:val="000000"/>
        </w:rPr>
        <w:t xml:space="preserve"> 6) г  7) в 8) а 9) </w:t>
      </w:r>
      <w:proofErr w:type="spellStart"/>
      <w:r>
        <w:rPr>
          <w:bCs/>
          <w:color w:val="000000"/>
        </w:rPr>
        <w:t>гваб</w:t>
      </w:r>
      <w:proofErr w:type="spellEnd"/>
      <w:r>
        <w:rPr>
          <w:bCs/>
          <w:color w:val="000000"/>
        </w:rPr>
        <w:t xml:space="preserve"> 10) б</w:t>
      </w:r>
    </w:p>
    <w:p w:rsidR="00CB2D62" w:rsidRDefault="00CB2D62" w:rsidP="00CB2D62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</w:p>
    <w:p w:rsidR="00A82432" w:rsidRPr="00944750" w:rsidRDefault="00A82432" w:rsidP="00A82432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Таблица 1</w:t>
      </w:r>
    </w:p>
    <w:p w:rsidR="00A82432" w:rsidRPr="00F6526D" w:rsidRDefault="00A82432" w:rsidP="00A82432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color w:val="000000"/>
        </w:rPr>
      </w:pPr>
      <w:r w:rsidRPr="00944750">
        <w:rPr>
          <w:b/>
          <w:bCs/>
          <w:sz w:val="28"/>
          <w:szCs w:val="28"/>
        </w:rPr>
        <w:t>Перевод баллов в отметку по пятибалльной шкале</w:t>
      </w:r>
    </w:p>
    <w:tbl>
      <w:tblPr>
        <w:tblStyle w:val="af1"/>
        <w:tblW w:w="0" w:type="auto"/>
        <w:tblLook w:val="04A0"/>
      </w:tblPr>
      <w:tblGrid>
        <w:gridCol w:w="5551"/>
        <w:gridCol w:w="5552"/>
      </w:tblGrid>
      <w:tr w:rsidR="00A82432" w:rsidTr="00FA6ACF">
        <w:tc>
          <w:tcPr>
            <w:tcW w:w="5551" w:type="dxa"/>
          </w:tcPr>
          <w:p w:rsidR="00A82432" w:rsidRPr="00547A8B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Количество баллов</w:t>
            </w:r>
          </w:p>
        </w:tc>
        <w:tc>
          <w:tcPr>
            <w:tcW w:w="5552" w:type="dxa"/>
          </w:tcPr>
          <w:p w:rsidR="00A82432" w:rsidRPr="00547A8B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Рекомендуемая оценка</w:t>
            </w:r>
          </w:p>
        </w:tc>
      </w:tr>
      <w:tr w:rsidR="00A82432" w:rsidTr="00FA6ACF">
        <w:tc>
          <w:tcPr>
            <w:tcW w:w="5551" w:type="dxa"/>
          </w:tcPr>
          <w:p w:rsidR="00A82432" w:rsidRPr="00547A8B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10-1</w:t>
            </w:r>
            <w:r w:rsidR="00CB2D62">
              <w:rPr>
                <w:bCs/>
                <w:color w:val="000000"/>
              </w:rPr>
              <w:t>1</w:t>
            </w:r>
          </w:p>
        </w:tc>
        <w:tc>
          <w:tcPr>
            <w:tcW w:w="5552" w:type="dxa"/>
          </w:tcPr>
          <w:p w:rsidR="00A82432" w:rsidRPr="00547A8B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</w:tr>
      <w:tr w:rsidR="00A82432" w:rsidTr="00FA6ACF">
        <w:tc>
          <w:tcPr>
            <w:tcW w:w="5551" w:type="dxa"/>
          </w:tcPr>
          <w:p w:rsidR="00A82432" w:rsidRPr="00547A8B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7-9</w:t>
            </w:r>
          </w:p>
        </w:tc>
        <w:tc>
          <w:tcPr>
            <w:tcW w:w="5552" w:type="dxa"/>
          </w:tcPr>
          <w:p w:rsidR="00A82432" w:rsidRPr="00547A8B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A82432" w:rsidTr="00FA6ACF">
        <w:tc>
          <w:tcPr>
            <w:tcW w:w="5551" w:type="dxa"/>
          </w:tcPr>
          <w:p w:rsidR="00A82432" w:rsidRPr="00547A8B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4-6</w:t>
            </w:r>
          </w:p>
        </w:tc>
        <w:tc>
          <w:tcPr>
            <w:tcW w:w="5552" w:type="dxa"/>
          </w:tcPr>
          <w:p w:rsidR="00A82432" w:rsidRPr="00547A8B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</w:tr>
      <w:tr w:rsidR="00A82432" w:rsidTr="00FA6ACF">
        <w:tc>
          <w:tcPr>
            <w:tcW w:w="5551" w:type="dxa"/>
          </w:tcPr>
          <w:p w:rsidR="00A82432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Менее 4</w:t>
            </w:r>
          </w:p>
        </w:tc>
        <w:tc>
          <w:tcPr>
            <w:tcW w:w="5552" w:type="dxa"/>
          </w:tcPr>
          <w:p w:rsidR="00A82432" w:rsidRDefault="00A82432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</w:tr>
    </w:tbl>
    <w:p w:rsidR="00A82432" w:rsidRPr="00547A8B" w:rsidRDefault="00A82432" w:rsidP="00A82432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</w:p>
    <w:p w:rsidR="00A82432" w:rsidRPr="00944750" w:rsidRDefault="00A82432" w:rsidP="00A82432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A82432" w:rsidRPr="00944750" w:rsidRDefault="00A82432" w:rsidP="00444330">
      <w:pPr>
        <w:widowControl/>
        <w:numPr>
          <w:ilvl w:val="0"/>
          <w:numId w:val="1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A82432" w:rsidRPr="00944750" w:rsidRDefault="00A82432" w:rsidP="00A82432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C12C0B">
        <w:rPr>
          <w:rFonts w:ascii="Times New Roman" w:hAnsi="Times New Roman" w:cs="Times New Roman"/>
          <w:sz w:val="28"/>
          <w:szCs w:val="28"/>
        </w:rPr>
        <w:t xml:space="preserve">На выполнение терминологического диктанта отводится </w:t>
      </w:r>
      <w:r>
        <w:rPr>
          <w:rFonts w:ascii="Times New Roman" w:hAnsi="Times New Roman" w:cs="Times New Roman"/>
          <w:sz w:val="28"/>
          <w:szCs w:val="28"/>
        </w:rPr>
        <w:t>25</w:t>
      </w:r>
      <w:r w:rsidRPr="00C12C0B">
        <w:rPr>
          <w:rFonts w:ascii="Times New Roman" w:hAnsi="Times New Roman" w:cs="Times New Roman"/>
          <w:sz w:val="28"/>
          <w:szCs w:val="28"/>
        </w:rPr>
        <w:t xml:space="preserve"> минут.</w:t>
      </w:r>
    </w:p>
    <w:p w:rsidR="00A82432" w:rsidRPr="00944750" w:rsidRDefault="00A82432" w:rsidP="00A82432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A82432" w:rsidRPr="00944750" w:rsidRDefault="00A82432" w:rsidP="00444330">
      <w:pPr>
        <w:widowControl/>
        <w:numPr>
          <w:ilvl w:val="0"/>
          <w:numId w:val="1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A82432" w:rsidRPr="00944750" w:rsidRDefault="00A82432" w:rsidP="00A82432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Дополнительное оборудование не требуется.</w:t>
      </w:r>
    </w:p>
    <w:p w:rsidR="00A82432" w:rsidRDefault="00A82432" w:rsidP="00A82432">
      <w:r>
        <w:br w:type="page"/>
      </w:r>
    </w:p>
    <w:p w:rsidR="00CB62FD" w:rsidRDefault="00CB62FD" w:rsidP="00CB62FD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7E26D1" w:rsidRPr="005D3F7B" w:rsidRDefault="007E26D1" w:rsidP="005D3F7B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000000"/>
          <w:sz w:val="28"/>
          <w:szCs w:val="28"/>
        </w:rPr>
      </w:pPr>
      <w:r w:rsidRPr="005D3F7B">
        <w:rPr>
          <w:b/>
          <w:color w:val="000000"/>
          <w:sz w:val="28"/>
          <w:szCs w:val="28"/>
        </w:rPr>
        <w:t>Лабораторная работа №1 Качественные реакции на многоатомные спирты</w:t>
      </w:r>
    </w:p>
    <w:p w:rsid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Содержание лабораторной работы – ознакомление с методикой определения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многоатомного спи</w:t>
      </w:r>
      <w:r w:rsidRPr="007E26D1">
        <w:rPr>
          <w:bCs/>
          <w:color w:val="000000"/>
        </w:rPr>
        <w:t>р</w:t>
      </w:r>
      <w:r w:rsidRPr="007E26D1">
        <w:rPr>
          <w:bCs/>
          <w:color w:val="000000"/>
        </w:rPr>
        <w:t>та с помощью качественной реакции.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/>
          <w:color w:val="000000"/>
        </w:rPr>
        <w:t>Цель лабораторной работы</w:t>
      </w:r>
      <w:r w:rsidRPr="007E26D1">
        <w:rPr>
          <w:bCs/>
          <w:color w:val="000000"/>
        </w:rPr>
        <w:t>: овладеть навыками проведения химических опытов,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подтвержда</w:t>
      </w:r>
      <w:r w:rsidRPr="007E26D1">
        <w:rPr>
          <w:bCs/>
          <w:color w:val="000000"/>
        </w:rPr>
        <w:t>ю</w:t>
      </w:r>
      <w:r w:rsidRPr="007E26D1">
        <w:rPr>
          <w:bCs/>
          <w:color w:val="000000"/>
        </w:rPr>
        <w:t>щих наличие многоатомного спирта – глицерина с помощью гидроксида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меди (II).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/>
          <w:color w:val="000000"/>
        </w:rPr>
        <w:t>Оборудование и реактивы</w:t>
      </w:r>
      <w:r w:rsidRPr="007E26D1">
        <w:rPr>
          <w:bCs/>
          <w:color w:val="000000"/>
        </w:rPr>
        <w:t>: пробирки, пипетка, лабораторный штатив, растворы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сульфата меди (II), гидроксида натрия, глицерина, этилового спирта.</w:t>
      </w:r>
    </w:p>
    <w:p w:rsid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</w:rPr>
      </w:pPr>
      <w:r w:rsidRPr="007E26D1">
        <w:rPr>
          <w:b/>
          <w:color w:val="000000"/>
        </w:rPr>
        <w:t>Инструктаж по технике безопасности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1. Разместите оборудование таким образом, чтобы исключить его падение или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опрокидывание.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2. Химические вещества для опыта берите строго в определенных количествах.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3. Во время работы категорически запрещается пробовать вещества на вкус.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4. Перед тем как взять реактив, необходимый для опыта, прочтите этикетку на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склянке во избеж</w:t>
      </w:r>
      <w:r w:rsidRPr="007E26D1">
        <w:rPr>
          <w:bCs/>
          <w:color w:val="000000"/>
        </w:rPr>
        <w:t>а</w:t>
      </w:r>
      <w:r w:rsidRPr="007E26D1">
        <w:rPr>
          <w:bCs/>
          <w:color w:val="000000"/>
        </w:rPr>
        <w:t>ние ошибки.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5. По окончании работы приведите в порядок свое рабочее место, сдайте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оборудование и реакт</w:t>
      </w:r>
      <w:r w:rsidRPr="007E26D1">
        <w:rPr>
          <w:bCs/>
          <w:color w:val="000000"/>
        </w:rPr>
        <w:t>и</w:t>
      </w:r>
      <w:r w:rsidRPr="007E26D1">
        <w:rPr>
          <w:bCs/>
          <w:color w:val="000000"/>
        </w:rPr>
        <w:t>вы, выданные в лотке.</w:t>
      </w:r>
    </w:p>
    <w:p w:rsidR="007E26D1" w:rsidRPr="00890F84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</w:rPr>
      </w:pPr>
      <w:r w:rsidRPr="00890F84">
        <w:rPr>
          <w:b/>
          <w:color w:val="000000"/>
        </w:rPr>
        <w:t>Порядок выполнения опыта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1. В пробирку налейте 0,5 мл раствора сульфата меди (II) и добавьте 2 мл раствора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гидроксида н</w:t>
      </w:r>
      <w:r w:rsidRPr="007E26D1">
        <w:rPr>
          <w:bCs/>
          <w:color w:val="000000"/>
        </w:rPr>
        <w:t>а</w:t>
      </w:r>
      <w:r w:rsidRPr="007E26D1">
        <w:rPr>
          <w:bCs/>
          <w:color w:val="000000"/>
        </w:rPr>
        <w:t>трия. Что наблюдаете? Какое вещество выпало в осадок? Отметьте цвет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осадка.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2. Составьте уравнение полученной химической реакции.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3. К полученному осадку прилейте 1 мл раствора глицерина. Взболтайте. Что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наблюдаете? О</w:t>
      </w:r>
      <w:r w:rsidRPr="007E26D1">
        <w:rPr>
          <w:bCs/>
          <w:color w:val="000000"/>
        </w:rPr>
        <w:t>т</w:t>
      </w:r>
      <w:r w:rsidRPr="007E26D1">
        <w:rPr>
          <w:bCs/>
          <w:color w:val="000000"/>
        </w:rPr>
        <w:t>метьте превращение голубого осадка в раствор сине-фиолетового цвета.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4. Напишите уравнения химической реакции. Сравните его с рисунком 1.</w:t>
      </w:r>
    </w:p>
    <w:p w:rsid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noProof/>
          <w:color w:val="000000"/>
        </w:rPr>
        <w:drawing>
          <wp:inline distT="0" distB="0" distL="0" distR="0">
            <wp:extent cx="4444364" cy="1129808"/>
            <wp:effectExtent l="0" t="0" r="0" b="0"/>
            <wp:docPr id="5736747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674733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0374" cy="113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Рисунок 1. Качественная реакция на многоатомные спирты.</w:t>
      </w:r>
    </w:p>
    <w:p w:rsid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5. Проделайте аналогичный опыт с этиловым спиртом. Что наблюдаете? Почему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раствор остался прозрачным?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6. Сформулируйте вывод о проделанной работе. В выводе отметьте, почему глицерин</w:t>
      </w:r>
      <w:r>
        <w:rPr>
          <w:bCs/>
          <w:color w:val="000000"/>
        </w:rPr>
        <w:t xml:space="preserve"> </w:t>
      </w:r>
      <w:r w:rsidRPr="007E26D1">
        <w:rPr>
          <w:bCs/>
          <w:color w:val="000000"/>
        </w:rPr>
        <w:t>взаимоде</w:t>
      </w:r>
      <w:r w:rsidRPr="007E26D1">
        <w:rPr>
          <w:bCs/>
          <w:color w:val="000000"/>
        </w:rPr>
        <w:t>й</w:t>
      </w:r>
      <w:r w:rsidRPr="007E26D1">
        <w:rPr>
          <w:bCs/>
          <w:color w:val="000000"/>
        </w:rPr>
        <w:t>ствует с гидроксидом меди (II).</w:t>
      </w:r>
    </w:p>
    <w:p w:rsid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bookmarkStart w:id="54" w:name="_Hlk214791295"/>
      <w:r w:rsidRPr="007E26D1">
        <w:rPr>
          <w:bCs/>
          <w:color w:val="000000"/>
        </w:rPr>
        <w:t>Вопросы для самоконтроля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1. Что такое качественная реакция?</w:t>
      </w:r>
    </w:p>
    <w:p w:rsidR="007E26D1" w:rsidRPr="007E26D1" w:rsidRDefault="007E26D1" w:rsidP="007E26D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2. Для чего нужны качественные реакции?</w:t>
      </w:r>
    </w:p>
    <w:bookmarkEnd w:id="54"/>
    <w:p w:rsidR="00D33405" w:rsidRPr="00944750" w:rsidRDefault="00D33405" w:rsidP="00D33405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D33405" w:rsidRDefault="008B2587" w:rsidP="005D3F7B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2587">
        <w:rPr>
          <w:rFonts w:ascii="Times New Roman" w:hAnsi="Times New Roman" w:cs="Times New Roman"/>
          <w:b/>
          <w:sz w:val="28"/>
          <w:szCs w:val="28"/>
        </w:rPr>
        <w:t>Лабораторная работа №1 Качественные реакции на многоатомные спирты</w:t>
      </w:r>
    </w:p>
    <w:p w:rsidR="00D33405" w:rsidRPr="00944750" w:rsidRDefault="00D33405" w:rsidP="00D33405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8B2587" w:rsidRPr="008B2587" w:rsidRDefault="00D33405" w:rsidP="00444330">
      <w:pPr>
        <w:widowControl/>
        <w:numPr>
          <w:ilvl w:val="0"/>
          <w:numId w:val="11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 w:rsidR="008B2587">
        <w:rPr>
          <w:rFonts w:ascii="Times New Roman" w:eastAsia="Tahoma" w:hAnsi="Times New Roman" w:cs="Times New Roman"/>
          <w:b/>
          <w:sz w:val="28"/>
          <w:szCs w:val="28"/>
        </w:rPr>
        <w:t xml:space="preserve"> лабораторной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="008B2587" w:rsidRPr="008B2587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</w:p>
    <w:p w:rsidR="00D33405" w:rsidRPr="00944750" w:rsidRDefault="008B2587" w:rsidP="008B2587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8B2587">
        <w:rPr>
          <w:rFonts w:ascii="Times New Roman" w:eastAsia="Tahoma" w:hAnsi="Times New Roman" w:cs="Times New Roman"/>
          <w:sz w:val="28"/>
          <w:szCs w:val="28"/>
        </w:rPr>
        <w:t>результатов</w:t>
      </w:r>
      <w:r w:rsidR="00D33405"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D33405" w:rsidRPr="00944750" w:rsidRDefault="00D33405" w:rsidP="00444330">
      <w:pPr>
        <w:numPr>
          <w:ilvl w:val="0"/>
          <w:numId w:val="1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 w:rsidR="00BE11F4"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D33405" w:rsidRPr="00944750" w:rsidRDefault="00D33405" w:rsidP="00D33405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 w:rsidR="00BE11F4">
        <w:rPr>
          <w:rFonts w:ascii="Times New Roman" w:eastAsia="Times New Roman" w:hAnsi="Times New Roman" w:cs="Times New Roman"/>
          <w:bCs/>
          <w:sz w:val="28"/>
          <w:szCs w:val="28"/>
        </w:rPr>
        <w:t>лабораторной работы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D33405" w:rsidRPr="00944750" w:rsidRDefault="00D33405" w:rsidP="00D33405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D33405" w:rsidRPr="00944750" w:rsidRDefault="00D33405" w:rsidP="00444330">
      <w:pPr>
        <w:numPr>
          <w:ilvl w:val="0"/>
          <w:numId w:val="1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D33405" w:rsidRPr="00A82432" w:rsidRDefault="008B2587" w:rsidP="00D33405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8B2587">
        <w:rPr>
          <w:rFonts w:ascii="Times New Roman" w:hAnsi="Times New Roman" w:cs="Times New Roman"/>
          <w:sz w:val="28"/>
          <w:szCs w:val="28"/>
        </w:rPr>
        <w:t xml:space="preserve">Многоатомные спирты.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8B2587">
        <w:rPr>
          <w:rFonts w:ascii="Times New Roman" w:hAnsi="Times New Roman" w:cs="Times New Roman"/>
          <w:sz w:val="28"/>
          <w:szCs w:val="28"/>
        </w:rPr>
        <w:t>лицерин: строение, физические и химические свойства</w:t>
      </w:r>
      <w:r w:rsidR="00D33405" w:rsidRPr="00A8243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3405" w:rsidRPr="00944750" w:rsidRDefault="00D33405" w:rsidP="00444330">
      <w:pPr>
        <w:numPr>
          <w:ilvl w:val="0"/>
          <w:numId w:val="1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терминологического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ahoma" w:hAnsi="Times New Roman" w:cs="Times New Roman"/>
          <w:b/>
          <w:sz w:val="28"/>
          <w:szCs w:val="28"/>
        </w:rPr>
        <w:t>диктанта</w:t>
      </w:r>
    </w:p>
    <w:p w:rsidR="00D33405" w:rsidRDefault="008B2587" w:rsidP="008B2587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8B2587">
        <w:rPr>
          <w:rFonts w:ascii="Times New Roman" w:hAnsi="Times New Roman" w:cs="Times New Roman"/>
          <w:sz w:val="28"/>
          <w:szCs w:val="28"/>
        </w:rPr>
        <w:t>знакомление с методикой определения многоатомного спирта с помощью качественной реакции.</w:t>
      </w:r>
    </w:p>
    <w:p w:rsidR="00D33405" w:rsidRPr="00944750" w:rsidRDefault="00D33405" w:rsidP="00D33405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bCs/>
          <w:sz w:val="28"/>
          <w:szCs w:val="28"/>
        </w:rPr>
        <w:t>К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ритерии оценивания</w:t>
      </w:r>
      <w:r w:rsidR="00EC5454">
        <w:rPr>
          <w:rFonts w:ascii="Times New Roman" w:eastAsia="Tahoma" w:hAnsi="Times New Roman" w:cs="Times New Roman"/>
          <w:b/>
          <w:sz w:val="28"/>
          <w:szCs w:val="28"/>
        </w:rPr>
        <w:t xml:space="preserve"> лабораторной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.</w:t>
      </w:r>
    </w:p>
    <w:p w:rsidR="008B2587" w:rsidRPr="00143485" w:rsidRDefault="008B2587" w:rsidP="008B2587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Разрабатывая критерии к лабораторной работе, необходимо учитывать самостоятельное выполнение опыта, объем и качество выполненной работы, аналитический отчет, пр</w:t>
      </w:r>
      <w:r w:rsidRPr="00143485">
        <w:rPr>
          <w:rFonts w:eastAsia="Georgia"/>
          <w:sz w:val="28"/>
          <w:szCs w:val="28"/>
          <w:lang w:eastAsia="en-US"/>
        </w:rPr>
        <w:t>а</w:t>
      </w:r>
      <w:r w:rsidRPr="00143485">
        <w:rPr>
          <w:rFonts w:eastAsia="Georgia"/>
          <w:sz w:val="28"/>
          <w:szCs w:val="28"/>
          <w:lang w:eastAsia="en-US"/>
        </w:rPr>
        <w:t>вильность написания уравнений химических реакций и выводов.</w:t>
      </w:r>
    </w:p>
    <w:p w:rsidR="008B2587" w:rsidRPr="00143485" w:rsidRDefault="008B2587" w:rsidP="008B2587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На снижение оценки могут повлиять допущенные учащимися ошибки в процессе выпо</w:t>
      </w:r>
      <w:r w:rsidRPr="00143485">
        <w:rPr>
          <w:rFonts w:eastAsia="Georgia"/>
          <w:sz w:val="28"/>
          <w:szCs w:val="28"/>
          <w:lang w:eastAsia="en-US"/>
        </w:rPr>
        <w:t>л</w:t>
      </w:r>
      <w:r w:rsidRPr="00143485">
        <w:rPr>
          <w:rFonts w:eastAsia="Georgia"/>
          <w:sz w:val="28"/>
          <w:szCs w:val="28"/>
          <w:lang w:eastAsia="en-US"/>
        </w:rPr>
        <w:t>нения работы, отсутствие аккуратности в работе с оборудованием и реактивами (таблица 1).</w:t>
      </w:r>
    </w:p>
    <w:p w:rsidR="008B2587" w:rsidRPr="00143485" w:rsidRDefault="008B2587" w:rsidP="008B2587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</w:p>
    <w:p w:rsidR="008B2587" w:rsidRPr="00143485" w:rsidRDefault="008B2587" w:rsidP="008B2587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bookmarkStart w:id="55" w:name="_Hlk214732259"/>
      <w:r w:rsidRPr="00143485">
        <w:rPr>
          <w:rFonts w:eastAsia="Georgia"/>
          <w:sz w:val="28"/>
          <w:szCs w:val="28"/>
          <w:lang w:eastAsia="en-US"/>
        </w:rPr>
        <w:t>Таблица 1.</w:t>
      </w:r>
    </w:p>
    <w:p w:rsidR="008B2587" w:rsidRPr="00143485" w:rsidRDefault="008B2587" w:rsidP="008B2587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Критерии оценивания решения лабораторной работы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8B2587" w:rsidTr="00FA6ACF">
        <w:tc>
          <w:tcPr>
            <w:tcW w:w="2943" w:type="dxa"/>
          </w:tcPr>
          <w:p w:rsidR="008B2587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8B2587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8B2587" w:rsidTr="00FA6ACF">
        <w:tc>
          <w:tcPr>
            <w:tcW w:w="2943" w:type="dxa"/>
          </w:tcPr>
          <w:p w:rsidR="008B2587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сформулированы выводы из результатов наблюдений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8B2587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8B2587" w:rsidTr="00FA6ACF">
        <w:tc>
          <w:tcPr>
            <w:tcW w:w="2943" w:type="dxa"/>
          </w:tcPr>
          <w:p w:rsidR="008B2587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«4» хорошо</w:t>
            </w:r>
          </w:p>
        </w:tc>
        <w:tc>
          <w:tcPr>
            <w:tcW w:w="8160" w:type="dxa"/>
          </w:tcPr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–описаны логично проведенные наблюдения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допущены две-три несущественные ошибки в составленных уравнениях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химических реакций и исправлены по требованию учителя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сформулированы выводы из результатов наблюдений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8B2587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8B2587" w:rsidTr="00FA6ACF">
        <w:tc>
          <w:tcPr>
            <w:tcW w:w="2943" w:type="dxa"/>
          </w:tcPr>
          <w:p w:rsidR="008B2587" w:rsidRDefault="008B2587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уравнениях химических реакций допущены ошибки, которые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неаккуратное оформление лабораторной работы</w:t>
            </w:r>
          </w:p>
          <w:p w:rsidR="008B2587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– 50%</w:t>
            </w:r>
          </w:p>
        </w:tc>
      </w:tr>
      <w:tr w:rsidR="008B2587" w:rsidTr="00FA6ACF">
        <w:tc>
          <w:tcPr>
            <w:tcW w:w="2943" w:type="dxa"/>
          </w:tcPr>
          <w:p w:rsidR="008B2587" w:rsidRDefault="008B2587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8B2587" w:rsidRPr="00662FBA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8B2587" w:rsidRDefault="008B2587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менее, чем на 50%</w:t>
            </w:r>
          </w:p>
        </w:tc>
      </w:tr>
      <w:bookmarkEnd w:id="55"/>
    </w:tbl>
    <w:p w:rsidR="00143485" w:rsidRPr="00143485" w:rsidRDefault="00143485" w:rsidP="00143485">
      <w:pPr>
        <w:widowControl/>
        <w:autoSpaceDE/>
        <w:autoSpaceDN/>
        <w:ind w:left="360"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D33405" w:rsidRPr="00944750" w:rsidRDefault="00D33405" w:rsidP="00444330">
      <w:pPr>
        <w:widowControl/>
        <w:numPr>
          <w:ilvl w:val="0"/>
          <w:numId w:val="1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8B2587" w:rsidRPr="00AE3ECE" w:rsidRDefault="008B2587" w:rsidP="008B2587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8B2587" w:rsidRPr="00AE3ECE" w:rsidRDefault="008B2587" w:rsidP="008B2587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8B2587" w:rsidRPr="00AE3ECE" w:rsidRDefault="008B2587" w:rsidP="008B2587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8B2587" w:rsidRPr="00AE3ECE" w:rsidRDefault="008B2587" w:rsidP="008B2587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D33405" w:rsidRPr="00944750" w:rsidRDefault="00D33405" w:rsidP="008B258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33405" w:rsidRPr="00944750" w:rsidRDefault="00D33405" w:rsidP="00444330">
      <w:pPr>
        <w:widowControl/>
        <w:numPr>
          <w:ilvl w:val="0"/>
          <w:numId w:val="1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D33405" w:rsidRPr="00944750" w:rsidRDefault="008B2587" w:rsidP="008B2587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8B2587">
        <w:rPr>
          <w:rFonts w:ascii="Times New Roman" w:hAnsi="Times New Roman" w:cs="Times New Roman"/>
          <w:sz w:val="28"/>
          <w:szCs w:val="28"/>
        </w:rPr>
        <w:t>робирки, пипетка, лабораторный штатив, растворы сульфата меди (II), гидроксида натрия, глицерина, этилового спирта.</w:t>
      </w:r>
    </w:p>
    <w:p w:rsid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8A3569" w:rsidRDefault="008A3569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bookmarkStart w:id="56" w:name="_Hlk214734382"/>
      <w:r>
        <w:rPr>
          <w:b/>
          <w:color w:val="000000"/>
        </w:rPr>
        <w:br w:type="page"/>
      </w:r>
    </w:p>
    <w:bookmarkEnd w:id="56"/>
    <w:p w:rsidR="00662FBA" w:rsidRPr="00143485" w:rsidRDefault="00662FBA" w:rsidP="00662FBA">
      <w:pPr>
        <w:pStyle w:val="leftmargin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143485">
        <w:rPr>
          <w:b/>
          <w:color w:val="000000"/>
          <w:sz w:val="28"/>
          <w:szCs w:val="28"/>
        </w:rPr>
        <w:lastRenderedPageBreak/>
        <w:t>Лабораторная работа №2 по теме</w:t>
      </w:r>
    </w:p>
    <w:p w:rsidR="00662FBA" w:rsidRPr="00143485" w:rsidRDefault="00662FBA" w:rsidP="00662FBA">
      <w:pPr>
        <w:pStyle w:val="leftmargin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143485">
        <w:rPr>
          <w:b/>
          <w:color w:val="000000"/>
          <w:sz w:val="28"/>
          <w:szCs w:val="28"/>
        </w:rPr>
        <w:t>«Свойства глюкозы»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Содержание лабораторной работы – ознакомление с методикой определения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принадлежности глюкозы к альдегидам и многоатомным спиртам с помощью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качественных реакций.</w:t>
      </w:r>
    </w:p>
    <w:p w:rsid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/>
          <w:color w:val="000000"/>
        </w:rPr>
        <w:t>Цель лабораторной работы</w:t>
      </w:r>
      <w:r w:rsidRPr="00662FBA">
        <w:rPr>
          <w:bCs/>
          <w:color w:val="000000"/>
        </w:rPr>
        <w:t>: овладеть навыками проведения химических опытов,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подтверждающих принадлежность глюкозы к альдегидам и многоатомным спиртам.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/>
          <w:color w:val="000000"/>
        </w:rPr>
        <w:t>Оборудование и реактивы</w:t>
      </w:r>
      <w:r w:rsidRPr="00662FBA">
        <w:rPr>
          <w:bCs/>
          <w:color w:val="000000"/>
        </w:rPr>
        <w:t>: пробирки, пипетка, лабораторный штатив, спиртовка,</w:t>
      </w:r>
      <w:r>
        <w:rPr>
          <w:bCs/>
          <w:color w:val="000000"/>
        </w:rPr>
        <w:t xml:space="preserve"> </w:t>
      </w:r>
      <w:proofErr w:type="spellStart"/>
      <w:r w:rsidRPr="00662FBA">
        <w:rPr>
          <w:bCs/>
          <w:color w:val="000000"/>
        </w:rPr>
        <w:t>пробиркодержатель</w:t>
      </w:r>
      <w:proofErr w:type="spellEnd"/>
      <w:r w:rsidRPr="00662FBA">
        <w:rPr>
          <w:bCs/>
          <w:color w:val="000000"/>
        </w:rPr>
        <w:t>, растворы сульфата меди (II), гидроксида натрия, глюкозы,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аммиачный раствор оксида серебра (I).</w:t>
      </w:r>
    </w:p>
    <w:p w:rsid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r w:rsidRPr="00662FBA">
        <w:rPr>
          <w:b/>
          <w:color w:val="000000"/>
        </w:rPr>
        <w:t>Инструктаж по технике безопасности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1. Разместите оборудование таким образом, чтобы исключить его падение или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опрокидывание.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2. Химические вещества для опыта берите строго в определенных количествах.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3. Во время работы категорически запрещается пробовать вещества на вкус.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4. Перед тем как взять реактив, необходимый для опыта, прочтите этикетку на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склянке во избежание ошибки.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5. Нагревание ведите очень осторожно. Нагрев слегка пробирку над пламенем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спиртовки, дальнейшее нагревание ведите над верхней частью пламени, не касаясь дном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пробирки фитиля спиртовки, чтобы пробирка не треснула.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6. По окончании работы приведите в порядок свое рабочее место, сдайте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оборудование и реактивы, в</w:t>
      </w:r>
      <w:r w:rsidRPr="00662FBA">
        <w:rPr>
          <w:bCs/>
          <w:color w:val="000000"/>
        </w:rPr>
        <w:t>ы</w:t>
      </w:r>
      <w:r w:rsidRPr="00662FBA">
        <w:rPr>
          <w:bCs/>
          <w:color w:val="000000"/>
        </w:rPr>
        <w:t>данные в лотке.</w:t>
      </w:r>
    </w:p>
    <w:p w:rsid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r w:rsidRPr="00662FBA">
        <w:rPr>
          <w:b/>
          <w:color w:val="000000"/>
        </w:rPr>
        <w:t>Порядок выполнения опыта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1) Опыт № 1. Взаимодействие глюкозы с гидроксидом меди (II).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1. В пробирку налейте 2 мл раствора глюкозы и добавьте 3 мл раствора гидроксида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натрия.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2. Затем добавьте несколько капель раствора сульфата меди (II). Что наблюдаете?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Отметьте цвет раствора. Что представляет собой раствор синий цвет? О чем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свидетельствует проведе</w:t>
      </w:r>
      <w:r w:rsidRPr="00662FBA">
        <w:rPr>
          <w:bCs/>
          <w:color w:val="000000"/>
        </w:rPr>
        <w:t>н</w:t>
      </w:r>
      <w:r w:rsidRPr="00662FBA">
        <w:rPr>
          <w:bCs/>
          <w:color w:val="000000"/>
        </w:rPr>
        <w:t>ный опыт?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3. Пробирку с полученным раствором нагрейте. Старайтесь нагревать содержимое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пробирки равномерно и медленно с соблюдением правил техники безопасности. Что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наблюдаете? Почему при нагревании с</w:t>
      </w:r>
      <w:r w:rsidRPr="00662FBA">
        <w:rPr>
          <w:bCs/>
          <w:color w:val="000000"/>
        </w:rPr>
        <w:t>о</w:t>
      </w:r>
      <w:r w:rsidRPr="00662FBA">
        <w:rPr>
          <w:bCs/>
          <w:color w:val="000000"/>
        </w:rPr>
        <w:t>держимого пробирки исчез синий цвет раствора и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появился сначала осадок желтого, затем красного цв</w:t>
      </w:r>
      <w:r w:rsidRPr="00662FBA">
        <w:rPr>
          <w:bCs/>
          <w:color w:val="000000"/>
        </w:rPr>
        <w:t>е</w:t>
      </w:r>
      <w:r w:rsidRPr="00662FBA">
        <w:rPr>
          <w:bCs/>
          <w:color w:val="000000"/>
        </w:rPr>
        <w:t>та? Вспомните реакцию глицерина с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гидроксидом меди (II). В чем разница?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4. Запишите уравнение проведенной реакции.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2) Опыт № 2. Взаимодействие глюкозы с аммиачным оксидом серебра (I).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1. К 2 мл аммиачного раствора оксида серебра добавьте 1-2 мл раствора глюкозы и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нагрейте смесь на пламени спиртовки. Старайтесь нагревать содержимое пробирки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равномерно и медленно с соблюдением правил техники безопасности. Что наблюдаете?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Какого цвета осадок выпал на стенках пробирки? Что доказывает этот опыт? Запишите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уравнение пров</w:t>
      </w:r>
      <w:r w:rsidRPr="00662FBA">
        <w:rPr>
          <w:bCs/>
          <w:color w:val="000000"/>
        </w:rPr>
        <w:t>е</w:t>
      </w:r>
      <w:r w:rsidRPr="00662FBA">
        <w:rPr>
          <w:bCs/>
          <w:color w:val="000000"/>
        </w:rPr>
        <w:t>денной реакции.</w:t>
      </w: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3) Сформулируйте вывод о проделанной работе. В выводе отметьте доказательство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принадлежность глюкозы к альдегидам и многоатомным спиртам.</w:t>
      </w:r>
    </w:p>
    <w:p w:rsid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662FBA" w:rsidRP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Вопрос для самоконтроля</w:t>
      </w:r>
    </w:p>
    <w:p w:rsid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1. Можно ли считать проведенные реакции качественными реакциями? Ответ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обоснуйте.</w:t>
      </w:r>
    </w:p>
    <w:p w:rsid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BE11F4" w:rsidRPr="00944750" w:rsidRDefault="00BE11F4" w:rsidP="00BE11F4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57" w:name="_Hlk214731908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BE11F4" w:rsidRDefault="00BE11F4" w:rsidP="00143485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E11F4">
        <w:rPr>
          <w:rFonts w:ascii="Times New Roman" w:hAnsi="Times New Roman" w:cs="Times New Roman"/>
          <w:b/>
          <w:sz w:val="28"/>
          <w:szCs w:val="28"/>
        </w:rPr>
        <w:t>Лабораторная работа №2 по теме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11F4">
        <w:rPr>
          <w:rFonts w:ascii="Times New Roman" w:hAnsi="Times New Roman" w:cs="Times New Roman"/>
          <w:b/>
          <w:sz w:val="28"/>
          <w:szCs w:val="28"/>
        </w:rPr>
        <w:t>«Свойства глюкозы»</w:t>
      </w:r>
    </w:p>
    <w:p w:rsidR="00BE11F4" w:rsidRPr="00944750" w:rsidRDefault="00BE11F4" w:rsidP="00BE11F4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BE11F4" w:rsidRPr="00143485" w:rsidRDefault="00BE11F4" w:rsidP="00BE11F4">
      <w:pPr>
        <w:widowControl/>
        <w:numPr>
          <w:ilvl w:val="0"/>
          <w:numId w:val="12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лабораторной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B2587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 w:rsidRPr="00143485">
        <w:rPr>
          <w:rFonts w:ascii="Times New Roman" w:eastAsia="Tahoma" w:hAnsi="Times New Roman" w:cs="Times New Roman"/>
          <w:sz w:val="28"/>
          <w:szCs w:val="28"/>
        </w:rPr>
        <w:t>р</w:t>
      </w:r>
      <w:r w:rsidRPr="00143485">
        <w:rPr>
          <w:rFonts w:ascii="Times New Roman" w:eastAsia="Tahoma" w:hAnsi="Times New Roman" w:cs="Times New Roman"/>
          <w:sz w:val="28"/>
          <w:szCs w:val="28"/>
        </w:rPr>
        <w:t>е</w:t>
      </w:r>
      <w:r w:rsidRPr="00143485">
        <w:rPr>
          <w:rFonts w:ascii="Times New Roman" w:eastAsia="Tahoma" w:hAnsi="Times New Roman" w:cs="Times New Roman"/>
          <w:sz w:val="28"/>
          <w:szCs w:val="28"/>
        </w:rPr>
        <w:t>зультатов.</w:t>
      </w:r>
    </w:p>
    <w:p w:rsidR="00BE11F4" w:rsidRPr="00944750" w:rsidRDefault="00BE11F4" w:rsidP="00444330">
      <w:pPr>
        <w:numPr>
          <w:ilvl w:val="0"/>
          <w:numId w:val="1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Документы, определяющие содержание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лабораторной работы</w:t>
      </w:r>
    </w:p>
    <w:p w:rsidR="00BE11F4" w:rsidRPr="00944750" w:rsidRDefault="00BE11F4" w:rsidP="00BE11F4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лабораторной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BE11F4" w:rsidRPr="00944750" w:rsidRDefault="00BE11F4" w:rsidP="00BE11F4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BE11F4" w:rsidRPr="00944750" w:rsidRDefault="00BE11F4" w:rsidP="00444330">
      <w:pPr>
        <w:numPr>
          <w:ilvl w:val="0"/>
          <w:numId w:val="1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BE11F4" w:rsidRPr="00A82432" w:rsidRDefault="001E2DAA" w:rsidP="00BE11F4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1E2DAA">
        <w:rPr>
          <w:rFonts w:ascii="Times New Roman" w:hAnsi="Times New Roman" w:cs="Times New Roman"/>
          <w:sz w:val="28"/>
          <w:szCs w:val="28"/>
        </w:rPr>
        <w:t>Глюкоза - простейший моносахарид: особенности строения молекулы, физические и х</w:t>
      </w:r>
      <w:r w:rsidRPr="001E2DAA">
        <w:rPr>
          <w:rFonts w:ascii="Times New Roman" w:hAnsi="Times New Roman" w:cs="Times New Roman"/>
          <w:sz w:val="28"/>
          <w:szCs w:val="28"/>
        </w:rPr>
        <w:t>и</w:t>
      </w:r>
      <w:r w:rsidRPr="001E2DAA">
        <w:rPr>
          <w:rFonts w:ascii="Times New Roman" w:hAnsi="Times New Roman" w:cs="Times New Roman"/>
          <w:sz w:val="28"/>
          <w:szCs w:val="28"/>
        </w:rPr>
        <w:t>мические свойства (взаимодействие с гидроксидом меди (II), окисление аммиачным ра</w:t>
      </w:r>
      <w:r w:rsidRPr="001E2DAA">
        <w:rPr>
          <w:rFonts w:ascii="Times New Roman" w:hAnsi="Times New Roman" w:cs="Times New Roman"/>
          <w:sz w:val="28"/>
          <w:szCs w:val="28"/>
        </w:rPr>
        <w:t>с</w:t>
      </w:r>
      <w:r w:rsidRPr="001E2DAA">
        <w:rPr>
          <w:rFonts w:ascii="Times New Roman" w:hAnsi="Times New Roman" w:cs="Times New Roman"/>
          <w:sz w:val="28"/>
          <w:szCs w:val="28"/>
        </w:rPr>
        <w:t>твором оксида серебра(I)</w:t>
      </w:r>
      <w:r>
        <w:rPr>
          <w:rFonts w:ascii="Times New Roman" w:hAnsi="Times New Roman" w:cs="Times New Roman"/>
          <w:sz w:val="28"/>
          <w:szCs w:val="28"/>
        </w:rPr>
        <w:t>)</w:t>
      </w:r>
      <w:r w:rsidR="00BE11F4" w:rsidRPr="00A8243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E11F4" w:rsidRPr="00944750" w:rsidRDefault="00BE11F4" w:rsidP="00444330">
      <w:pPr>
        <w:numPr>
          <w:ilvl w:val="0"/>
          <w:numId w:val="1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 w:rsidR="001E2DAA"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BE11F4" w:rsidRDefault="00BE11F4" w:rsidP="00BE11F4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BE11F4">
        <w:rPr>
          <w:rFonts w:ascii="Times New Roman" w:hAnsi="Times New Roman" w:cs="Times New Roman"/>
          <w:sz w:val="28"/>
          <w:szCs w:val="28"/>
        </w:rPr>
        <w:t>знакомление с методикой определения принадлежности глюкозы к альдегидам и мног</w:t>
      </w:r>
      <w:r w:rsidRPr="00BE11F4">
        <w:rPr>
          <w:rFonts w:ascii="Times New Roman" w:hAnsi="Times New Roman" w:cs="Times New Roman"/>
          <w:sz w:val="28"/>
          <w:szCs w:val="28"/>
        </w:rPr>
        <w:t>о</w:t>
      </w:r>
      <w:r w:rsidRPr="00BE11F4">
        <w:rPr>
          <w:rFonts w:ascii="Times New Roman" w:hAnsi="Times New Roman" w:cs="Times New Roman"/>
          <w:sz w:val="28"/>
          <w:szCs w:val="28"/>
        </w:rPr>
        <w:t>атомным спиртам с помощью качественных реакций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  <w:r w:rsidRPr="00F652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11F4" w:rsidRPr="00944750" w:rsidRDefault="00BE11F4" w:rsidP="00BE11F4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bCs/>
          <w:sz w:val="28"/>
          <w:szCs w:val="28"/>
        </w:rPr>
        <w:t>К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ритерии оценивания </w:t>
      </w:r>
      <w:r w:rsidR="001E2DAA"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.</w:t>
      </w:r>
    </w:p>
    <w:p w:rsidR="00BE11F4" w:rsidRPr="00143485" w:rsidRDefault="00BE11F4" w:rsidP="00BE11F4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Разрабатывая критерии к лабораторной работе, необходимо учитывать самостоятельное выполнение опыта, объем и качество выполненной работы, аналитический отчет, пр</w:t>
      </w:r>
      <w:r w:rsidRPr="00143485">
        <w:rPr>
          <w:rFonts w:eastAsia="Georgia"/>
          <w:sz w:val="28"/>
          <w:szCs w:val="28"/>
          <w:lang w:eastAsia="en-US"/>
        </w:rPr>
        <w:t>а</w:t>
      </w:r>
      <w:r w:rsidRPr="00143485">
        <w:rPr>
          <w:rFonts w:eastAsia="Georgia"/>
          <w:sz w:val="28"/>
          <w:szCs w:val="28"/>
          <w:lang w:eastAsia="en-US"/>
        </w:rPr>
        <w:t>вильность написания уравнений химических реакций и выводов.</w:t>
      </w:r>
    </w:p>
    <w:p w:rsidR="00BE11F4" w:rsidRPr="00143485" w:rsidRDefault="00BE11F4" w:rsidP="00BE11F4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На снижение оценки могут повлиять допущенные учащимися ошибки в процессе выпо</w:t>
      </w:r>
      <w:r w:rsidRPr="00143485">
        <w:rPr>
          <w:rFonts w:eastAsia="Georgia"/>
          <w:sz w:val="28"/>
          <w:szCs w:val="28"/>
          <w:lang w:eastAsia="en-US"/>
        </w:rPr>
        <w:t>л</w:t>
      </w:r>
      <w:r w:rsidRPr="00143485">
        <w:rPr>
          <w:rFonts w:eastAsia="Georgia"/>
          <w:sz w:val="28"/>
          <w:szCs w:val="28"/>
          <w:lang w:eastAsia="en-US"/>
        </w:rPr>
        <w:t>нения работы, отсутствие аккуратности в работе с оборудованием и реактивами (таблица 1).</w:t>
      </w:r>
    </w:p>
    <w:p w:rsidR="00BE11F4" w:rsidRPr="00143485" w:rsidRDefault="00BE11F4" w:rsidP="00BE11F4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</w:p>
    <w:p w:rsidR="00BE11F4" w:rsidRPr="00143485" w:rsidRDefault="00BE11F4" w:rsidP="00BE11F4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Таблица 1.</w:t>
      </w:r>
    </w:p>
    <w:p w:rsidR="00BE11F4" w:rsidRPr="00143485" w:rsidRDefault="00BE11F4" w:rsidP="00BE11F4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Критерии оценивания решения лабораторной работы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BE11F4" w:rsidTr="00FA6ACF">
        <w:tc>
          <w:tcPr>
            <w:tcW w:w="2943" w:type="dxa"/>
          </w:tcPr>
          <w:p w:rsidR="00BE11F4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BE11F4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BE11F4" w:rsidTr="00FA6ACF">
        <w:tc>
          <w:tcPr>
            <w:tcW w:w="2943" w:type="dxa"/>
          </w:tcPr>
          <w:p w:rsidR="00BE11F4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– грамотно и логично описаны наблюдения, самостоятельно проведенные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BE11F4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BE11F4" w:rsidTr="00FA6ACF">
        <w:tc>
          <w:tcPr>
            <w:tcW w:w="2943" w:type="dxa"/>
          </w:tcPr>
          <w:p w:rsidR="00BE11F4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«4» хорошо</w:t>
            </w:r>
          </w:p>
        </w:tc>
        <w:tc>
          <w:tcPr>
            <w:tcW w:w="8160" w:type="dxa"/>
          </w:tcPr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–описаны логично проведенные наблюдения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допущены две-три несущественные ошибки в составленных уравнениях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химических реакций и исправлены по требованию учителя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сформулированы выводы из результатов наблюдений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BE11F4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BE11F4" w:rsidTr="00FA6ACF">
        <w:tc>
          <w:tcPr>
            <w:tcW w:w="2943" w:type="dxa"/>
          </w:tcPr>
          <w:p w:rsidR="00BE11F4" w:rsidRDefault="00BE11F4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уравнениях химических реакций допущены ошибки, которые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неаккуратное оформление лабораторной работы</w:t>
            </w:r>
          </w:p>
          <w:p w:rsidR="00BE11F4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– 50%</w:t>
            </w:r>
          </w:p>
        </w:tc>
      </w:tr>
      <w:tr w:rsidR="00BE11F4" w:rsidTr="00FA6ACF">
        <w:tc>
          <w:tcPr>
            <w:tcW w:w="2943" w:type="dxa"/>
          </w:tcPr>
          <w:p w:rsidR="00BE11F4" w:rsidRDefault="00BE11F4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BE11F4" w:rsidRPr="00662FBA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BE11F4" w:rsidRDefault="00BE11F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менее, чем на 50%</w:t>
            </w:r>
          </w:p>
        </w:tc>
      </w:tr>
    </w:tbl>
    <w:p w:rsidR="00143485" w:rsidRPr="00143485" w:rsidRDefault="00143485" w:rsidP="00143485">
      <w:pPr>
        <w:widowControl/>
        <w:autoSpaceDE/>
        <w:autoSpaceDN/>
        <w:ind w:left="360"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BE11F4" w:rsidRPr="00944750" w:rsidRDefault="00BE11F4" w:rsidP="00444330">
      <w:pPr>
        <w:widowControl/>
        <w:numPr>
          <w:ilvl w:val="0"/>
          <w:numId w:val="1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BE11F4" w:rsidRPr="00AE3ECE" w:rsidRDefault="00BE11F4" w:rsidP="00BE11F4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BE11F4" w:rsidRPr="00AE3ECE" w:rsidRDefault="00BE11F4" w:rsidP="00BE11F4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BE11F4" w:rsidRPr="00AE3ECE" w:rsidRDefault="00BE11F4" w:rsidP="00BE11F4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BE11F4" w:rsidRPr="00AE3ECE" w:rsidRDefault="00BE11F4" w:rsidP="00BE11F4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BE11F4" w:rsidRPr="00944750" w:rsidRDefault="00BE11F4" w:rsidP="00BE11F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E11F4" w:rsidRPr="00944750" w:rsidRDefault="00BE11F4" w:rsidP="00444330">
      <w:pPr>
        <w:widowControl/>
        <w:numPr>
          <w:ilvl w:val="0"/>
          <w:numId w:val="1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BE11F4" w:rsidRPr="00944750" w:rsidRDefault="001E2DAA" w:rsidP="00BE11F4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E2DAA">
        <w:rPr>
          <w:rFonts w:ascii="Times New Roman" w:hAnsi="Times New Roman" w:cs="Times New Roman"/>
          <w:sz w:val="28"/>
          <w:szCs w:val="28"/>
        </w:rPr>
        <w:t xml:space="preserve">робирки, пипетка, лабораторный штатив, спиртовка, </w:t>
      </w:r>
      <w:proofErr w:type="spellStart"/>
      <w:r w:rsidRPr="001E2DAA">
        <w:rPr>
          <w:rFonts w:ascii="Times New Roman" w:hAnsi="Times New Roman" w:cs="Times New Roman"/>
          <w:sz w:val="28"/>
          <w:szCs w:val="28"/>
        </w:rPr>
        <w:t>пробиркодержатель</w:t>
      </w:r>
      <w:proofErr w:type="spellEnd"/>
      <w:r w:rsidRPr="001E2DAA">
        <w:rPr>
          <w:rFonts w:ascii="Times New Roman" w:hAnsi="Times New Roman" w:cs="Times New Roman"/>
          <w:sz w:val="28"/>
          <w:szCs w:val="28"/>
        </w:rPr>
        <w:t>, растворы сульфата меди (II), гидроксида натрия, глюкозы, аммиачный раствор оксида серебра (I).</w:t>
      </w:r>
      <w:r w:rsidR="00BE11F4" w:rsidRPr="008B2587">
        <w:rPr>
          <w:rFonts w:ascii="Times New Roman" w:hAnsi="Times New Roman" w:cs="Times New Roman"/>
          <w:sz w:val="28"/>
          <w:szCs w:val="28"/>
        </w:rPr>
        <w:t>.</w:t>
      </w:r>
    </w:p>
    <w:p w:rsidR="001E2DAA" w:rsidRDefault="001E2DAA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bookmarkEnd w:id="57"/>
    <w:p w:rsidR="00E50B7F" w:rsidRPr="00143485" w:rsidRDefault="00E50B7F" w:rsidP="00E50B7F">
      <w:pPr>
        <w:widowControl/>
        <w:autoSpaceDE/>
        <w:autoSpaceDN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43485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 xml:space="preserve">Лабораторная работа №3 по теме: </w:t>
      </w:r>
    </w:p>
    <w:p w:rsidR="00E50B7F" w:rsidRPr="00143485" w:rsidRDefault="00E50B7F" w:rsidP="00E50B7F">
      <w:pPr>
        <w:widowControl/>
        <w:autoSpaceDE/>
        <w:autoSpaceDN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43485">
        <w:rPr>
          <w:rFonts w:ascii="Times New Roman" w:eastAsia="Calibri" w:hAnsi="Times New Roman" w:cs="Times New Roman"/>
          <w:b/>
          <w:bCs/>
          <w:sz w:val="28"/>
          <w:szCs w:val="28"/>
        </w:rPr>
        <w:t>«Знакомство с образцами моющих и чистящих средств»</w:t>
      </w:r>
    </w:p>
    <w:p w:rsidR="00143485" w:rsidRDefault="00143485" w:rsidP="00E50B7F">
      <w:pPr>
        <w:widowControl/>
        <w:autoSpaceDE/>
        <w:autoSpaceDN/>
        <w:spacing w:line="276" w:lineRule="auto"/>
        <w:ind w:firstLine="709"/>
        <w:jc w:val="both"/>
        <w:rPr>
          <w:rFonts w:ascii="Times New Roman" w:eastAsia="Calibri" w:hAnsi="Times New Roman" w:cs="Times New Roman"/>
          <w:b/>
          <w:i/>
          <w:sz w:val="20"/>
          <w:szCs w:val="20"/>
        </w:rPr>
      </w:pPr>
    </w:p>
    <w:p w:rsidR="00E50B7F" w:rsidRPr="00143485" w:rsidRDefault="00E50B7F" w:rsidP="00E50B7F">
      <w:pPr>
        <w:widowControl/>
        <w:autoSpaceDE/>
        <w:autoSpaceDN/>
        <w:spacing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b/>
          <w:i/>
          <w:sz w:val="24"/>
          <w:szCs w:val="24"/>
        </w:rPr>
        <w:t>Цель работы:</w:t>
      </w:r>
      <w:r w:rsidRPr="00143485">
        <w:rPr>
          <w:rFonts w:ascii="Times New Roman" w:eastAsia="Calibri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143485">
        <w:rPr>
          <w:rFonts w:ascii="Times New Roman" w:eastAsia="Calibri" w:hAnsi="Times New Roman" w:cs="Times New Roman"/>
          <w:sz w:val="24"/>
          <w:szCs w:val="24"/>
        </w:rPr>
        <w:t>изучить свойства</w:t>
      </w:r>
      <w:r w:rsidR="00EC5454" w:rsidRPr="00143485">
        <w:rPr>
          <w:rFonts w:ascii="Times New Roman" w:eastAsia="Calibri" w:hAnsi="Times New Roman" w:cs="Times New Roman"/>
          <w:sz w:val="24"/>
          <w:szCs w:val="24"/>
        </w:rPr>
        <w:t>,</w:t>
      </w:r>
      <w:r w:rsidRPr="00143485">
        <w:rPr>
          <w:rFonts w:ascii="Times New Roman" w:eastAsia="Calibri" w:hAnsi="Times New Roman" w:cs="Times New Roman"/>
          <w:sz w:val="24"/>
          <w:szCs w:val="24"/>
        </w:rPr>
        <w:t xml:space="preserve"> показать практическое значение знаний о моющих средствах.</w:t>
      </w:r>
    </w:p>
    <w:p w:rsidR="00E50B7F" w:rsidRPr="00143485" w:rsidRDefault="00E50B7F" w:rsidP="00E50B7F">
      <w:pPr>
        <w:widowControl/>
        <w:autoSpaceDE/>
        <w:autoSpaceDN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Оборудование и реактивы: </w:t>
      </w:r>
      <w:r w:rsidRPr="00143485">
        <w:rPr>
          <w:rFonts w:ascii="Times New Roman" w:eastAsia="Calibri" w:hAnsi="Times New Roman" w:cs="Times New Roman"/>
          <w:sz w:val="24"/>
          <w:szCs w:val="24"/>
        </w:rPr>
        <w:t>химические стаканы, предметное стекло, пипетка; мыло (2-х видов), мо</w:t>
      </w:r>
      <w:r w:rsidRPr="00143485">
        <w:rPr>
          <w:rFonts w:ascii="Times New Roman" w:eastAsia="Calibri" w:hAnsi="Times New Roman" w:cs="Times New Roman"/>
          <w:sz w:val="24"/>
          <w:szCs w:val="24"/>
        </w:rPr>
        <w:t>ю</w:t>
      </w:r>
      <w:r w:rsidRPr="00143485">
        <w:rPr>
          <w:rFonts w:ascii="Times New Roman" w:eastAsia="Calibri" w:hAnsi="Times New Roman" w:cs="Times New Roman"/>
          <w:sz w:val="24"/>
          <w:szCs w:val="24"/>
        </w:rPr>
        <w:t>щие средства (2-х видов); универсальная индикаторная бумага, вода.</w:t>
      </w:r>
    </w:p>
    <w:p w:rsidR="00E50B7F" w:rsidRPr="00143485" w:rsidRDefault="00E50B7F" w:rsidP="00E50B7F">
      <w:pPr>
        <w:widowControl/>
        <w:autoSpaceDE/>
        <w:autoSpaceDN/>
        <w:jc w:val="both"/>
        <w:rPr>
          <w:rFonts w:ascii="Times New Roman" w:eastAsia="Calibri" w:hAnsi="Times New Roman" w:cs="Times New Roman"/>
          <w:color w:val="333333"/>
          <w:sz w:val="24"/>
          <w:szCs w:val="24"/>
          <w:shd w:val="clear" w:color="auto" w:fill="FFFFFF"/>
        </w:rPr>
      </w:pPr>
    </w:p>
    <w:p w:rsidR="00E50B7F" w:rsidRPr="00143485" w:rsidRDefault="00E50B7F" w:rsidP="00E50B7F">
      <w:pPr>
        <w:widowControl/>
        <w:autoSpaceDE/>
        <w:autoSpaceDN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color w:val="333333"/>
          <w:sz w:val="24"/>
          <w:szCs w:val="24"/>
          <w:shd w:val="clear" w:color="auto" w:fill="FFFFFF"/>
        </w:rPr>
        <w:t>Мыла — это натриевые или калиевые соли высших карбоновых кислот.</w:t>
      </w:r>
    </w:p>
    <w:p w:rsidR="00E50B7F" w:rsidRPr="00143485" w:rsidRDefault="00E50B7F" w:rsidP="00E50B7F">
      <w:pPr>
        <w:widowControl/>
        <w:autoSpaceDE/>
        <w:autoSpaceDN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Формула твёрдого мыла</w:t>
      </w:r>
      <w:r w:rsidRPr="00143485">
        <w:rPr>
          <w:rFonts w:ascii="Times New Roman" w:eastAsia="Calibri" w:hAnsi="Times New Roman" w:cs="Times New Roman"/>
          <w:color w:val="333333"/>
          <w:sz w:val="24"/>
          <w:szCs w:val="24"/>
          <w:shd w:val="clear" w:color="auto" w:fill="FFFFFF"/>
        </w:rPr>
        <w:t>: </w:t>
      </w:r>
      <w:proofErr w:type="spellStart"/>
      <w:r w:rsidRPr="00143485">
        <w:rPr>
          <w:rFonts w:ascii="Times New Roman" w:eastAsia="Calibri" w:hAnsi="Times New Roman" w:cs="Times New Roman"/>
          <w:b/>
          <w:bCs/>
          <w:color w:val="333333"/>
          <w:sz w:val="24"/>
          <w:szCs w:val="24"/>
          <w:shd w:val="clear" w:color="auto" w:fill="FFFFFF"/>
        </w:rPr>
        <w:t>RCOONa</w:t>
      </w:r>
      <w:proofErr w:type="spellEnd"/>
      <w:r w:rsidRPr="00143485">
        <w:rPr>
          <w:rFonts w:ascii="Times New Roman" w:eastAsia="Calibri" w:hAnsi="Times New Roman" w:cs="Times New Roman"/>
          <w:color w:val="333333"/>
          <w:sz w:val="24"/>
          <w:szCs w:val="24"/>
          <w:shd w:val="clear" w:color="auto" w:fill="FFFFFF"/>
        </w:rPr>
        <w:t xml:space="preserve">. </w:t>
      </w:r>
      <w:r w:rsidRPr="00143485">
        <w:rPr>
          <w:rFonts w:ascii="Times New Roman" w:eastAsia="Calibri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Формула жидкого мыла</w:t>
      </w:r>
      <w:r w:rsidRPr="00143485">
        <w:rPr>
          <w:rFonts w:ascii="Times New Roman" w:eastAsia="Calibri" w:hAnsi="Times New Roman" w:cs="Times New Roman"/>
          <w:color w:val="333333"/>
          <w:sz w:val="24"/>
          <w:szCs w:val="24"/>
          <w:shd w:val="clear" w:color="auto" w:fill="FFFFFF"/>
        </w:rPr>
        <w:t>: </w:t>
      </w:r>
      <w:r w:rsidRPr="00143485">
        <w:rPr>
          <w:rFonts w:ascii="Times New Roman" w:eastAsia="Calibri" w:hAnsi="Times New Roman" w:cs="Times New Roman"/>
          <w:b/>
          <w:bCs/>
          <w:color w:val="333333"/>
          <w:sz w:val="24"/>
          <w:szCs w:val="24"/>
          <w:shd w:val="clear" w:color="auto" w:fill="FFFFFF"/>
        </w:rPr>
        <w:t>RCOOK</w:t>
      </w:r>
    </w:p>
    <w:p w:rsidR="00E50B7F" w:rsidRPr="00143485" w:rsidRDefault="00E50B7F" w:rsidP="00E50B7F">
      <w:pPr>
        <w:widowControl/>
        <w:autoSpaceDE/>
        <w:autoSpaceDN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23085" cy="1203264"/>
            <wp:effectExtent l="19050" t="0" r="1015" b="0"/>
            <wp:docPr id="4" name="Рисунок 4" descr="https://fsd.kopilkaurokov.ru/up/html/2019/09/29/k_5d910ad82267d/521337_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d.kopilkaurokov.ru/up/html/2019/09/29/k_5d910ad82267d/521337_7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266" cy="120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B7F" w:rsidRPr="00143485" w:rsidRDefault="00E50B7F" w:rsidP="00E50B7F">
      <w:pPr>
        <w:widowControl/>
        <w:autoSpaceDE/>
        <w:autoSpaceDN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sz w:val="24"/>
          <w:szCs w:val="24"/>
        </w:rPr>
        <w:t>Рисунок -1 Строение молекулы мыла</w:t>
      </w:r>
    </w:p>
    <w:p w:rsidR="00E50B7F" w:rsidRPr="00143485" w:rsidRDefault="00E50B7F" w:rsidP="00E50B7F">
      <w:pPr>
        <w:widowControl/>
        <w:autoSpaceDE/>
        <w:autoSpaceDN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50B7F" w:rsidRPr="00143485" w:rsidRDefault="00E50B7F" w:rsidP="00E50B7F">
      <w:pPr>
        <w:widowControl/>
        <w:autoSpaceDE/>
        <w:autoSpaceDN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74645" cy="720371"/>
            <wp:effectExtent l="19050" t="0" r="1905" b="0"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168" t="5385" r="1541" b="4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283" cy="720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B7F" w:rsidRPr="00143485" w:rsidRDefault="00E50B7F" w:rsidP="00E50B7F">
      <w:pPr>
        <w:widowControl/>
        <w:autoSpaceDE/>
        <w:autoSpaceDN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sz w:val="24"/>
          <w:szCs w:val="24"/>
        </w:rPr>
        <w:t>Рисунок 2 – Процесс получения мыла</w:t>
      </w:r>
    </w:p>
    <w:p w:rsidR="00E50B7F" w:rsidRPr="00143485" w:rsidRDefault="00E50B7F" w:rsidP="00E50B7F">
      <w:pPr>
        <w:widowControl/>
        <w:autoSpaceDE/>
        <w:autoSpaceDN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50B7F" w:rsidRPr="00143485" w:rsidRDefault="00E50B7F" w:rsidP="00E50B7F">
      <w:pPr>
        <w:widowControl/>
        <w:autoSpaceDE/>
        <w:autoSpaceDN/>
        <w:spacing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43485">
        <w:rPr>
          <w:rFonts w:ascii="Times New Roman" w:eastAsia="Calibri" w:hAnsi="Times New Roman" w:cs="Times New Roman"/>
          <w:b/>
          <w:i/>
          <w:sz w:val="24"/>
          <w:szCs w:val="24"/>
        </w:rPr>
        <w:t>Ход работы</w:t>
      </w:r>
    </w:p>
    <w:p w:rsidR="00E50B7F" w:rsidRPr="00143485" w:rsidRDefault="00E50B7F" w:rsidP="00444330">
      <w:pPr>
        <w:widowControl/>
        <w:numPr>
          <w:ilvl w:val="0"/>
          <w:numId w:val="3"/>
        </w:numPr>
        <w:autoSpaceDE/>
        <w:autoSpaceDN/>
        <w:spacing w:after="200" w:line="276" w:lineRule="auto"/>
        <w:contextualSpacing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143485">
        <w:rPr>
          <w:rFonts w:ascii="Times New Roman" w:eastAsia="Calibri" w:hAnsi="Times New Roman" w:cs="Times New Roman"/>
          <w:b/>
          <w:kern w:val="2"/>
          <w:sz w:val="24"/>
          <w:szCs w:val="24"/>
        </w:rPr>
        <w:t>Знакомство с образцами мыла</w:t>
      </w:r>
    </w:p>
    <w:p w:rsidR="00E50B7F" w:rsidRPr="00143485" w:rsidRDefault="00E50B7F" w:rsidP="00E50B7F">
      <w:pPr>
        <w:widowControl/>
        <w:autoSpaceDE/>
        <w:autoSpaceDN/>
        <w:spacing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sz w:val="24"/>
          <w:szCs w:val="24"/>
        </w:rPr>
        <w:t>На образец мыла нанесите 1-3 капли воды и поместите кусочек универсальной индикаторной бумаги. Р</w:t>
      </w:r>
      <w:r w:rsidRPr="00143485">
        <w:rPr>
          <w:rFonts w:ascii="Times New Roman" w:eastAsia="Calibri" w:hAnsi="Times New Roman" w:cs="Times New Roman"/>
          <w:sz w:val="24"/>
          <w:szCs w:val="24"/>
        </w:rPr>
        <w:t>е</w:t>
      </w:r>
      <w:r w:rsidRPr="00143485">
        <w:rPr>
          <w:rFonts w:ascii="Times New Roman" w:eastAsia="Calibri" w:hAnsi="Times New Roman" w:cs="Times New Roman"/>
          <w:sz w:val="24"/>
          <w:szCs w:val="24"/>
        </w:rPr>
        <w:t>зультаты наблюдений занесите в таблицу.</w:t>
      </w:r>
    </w:p>
    <w:p w:rsidR="00E50B7F" w:rsidRPr="00143485" w:rsidRDefault="00E50B7F" w:rsidP="00E50B7F">
      <w:pPr>
        <w:widowControl/>
        <w:autoSpaceDE/>
        <w:autoSpaceDN/>
        <w:spacing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sz w:val="24"/>
          <w:szCs w:val="24"/>
        </w:rPr>
        <w:t xml:space="preserve">Таблица 1 </w:t>
      </w:r>
    </w:p>
    <w:tbl>
      <w:tblPr>
        <w:tblStyle w:val="13"/>
        <w:tblW w:w="0" w:type="auto"/>
        <w:tblLook w:val="04A0"/>
      </w:tblPr>
      <w:tblGrid>
        <w:gridCol w:w="3190"/>
        <w:gridCol w:w="3190"/>
        <w:gridCol w:w="3191"/>
      </w:tblGrid>
      <w:tr w:rsidR="00E50B7F" w:rsidRPr="00143485" w:rsidTr="00FA6ACF">
        <w:tc>
          <w:tcPr>
            <w:tcW w:w="3190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3485">
              <w:rPr>
                <w:rFonts w:ascii="Times New Roman" w:eastAsia="Calibri" w:hAnsi="Times New Roman" w:cs="Times New Roman"/>
                <w:sz w:val="24"/>
                <w:szCs w:val="24"/>
              </w:rPr>
              <w:t>Название</w:t>
            </w:r>
          </w:p>
        </w:tc>
        <w:tc>
          <w:tcPr>
            <w:tcW w:w="3190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3485">
              <w:rPr>
                <w:rFonts w:ascii="Times New Roman" w:eastAsia="Calibri" w:hAnsi="Times New Roman" w:cs="Times New Roman"/>
                <w:sz w:val="24"/>
                <w:szCs w:val="24"/>
              </w:rPr>
              <w:t>Применение</w:t>
            </w:r>
          </w:p>
        </w:tc>
        <w:tc>
          <w:tcPr>
            <w:tcW w:w="3191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3485">
              <w:rPr>
                <w:rFonts w:ascii="Times New Roman" w:eastAsia="Calibri" w:hAnsi="Times New Roman" w:cs="Times New Roman"/>
                <w:sz w:val="24"/>
                <w:szCs w:val="24"/>
              </w:rPr>
              <w:t>рН</w:t>
            </w:r>
          </w:p>
        </w:tc>
      </w:tr>
      <w:tr w:rsidR="00E50B7F" w:rsidRPr="00143485" w:rsidTr="00FA6ACF">
        <w:tc>
          <w:tcPr>
            <w:tcW w:w="3190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3485">
              <w:rPr>
                <w:rFonts w:ascii="Times New Roman" w:eastAsia="Calibri" w:hAnsi="Times New Roman" w:cs="Times New Roman"/>
                <w:sz w:val="24"/>
                <w:szCs w:val="24"/>
              </w:rPr>
              <w:t>Детское</w:t>
            </w:r>
          </w:p>
        </w:tc>
        <w:tc>
          <w:tcPr>
            <w:tcW w:w="3190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191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B7F" w:rsidRPr="00143485" w:rsidTr="00FA6ACF">
        <w:tc>
          <w:tcPr>
            <w:tcW w:w="3190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3485">
              <w:rPr>
                <w:rFonts w:ascii="Times New Roman" w:eastAsia="Calibri" w:hAnsi="Times New Roman" w:cs="Times New Roman"/>
                <w:sz w:val="24"/>
                <w:szCs w:val="24"/>
              </w:rPr>
              <w:t>Хозяйственное</w:t>
            </w:r>
          </w:p>
        </w:tc>
        <w:tc>
          <w:tcPr>
            <w:tcW w:w="3190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E50B7F" w:rsidRPr="00143485" w:rsidTr="00FA6ACF">
        <w:tc>
          <w:tcPr>
            <w:tcW w:w="3190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43485">
              <w:rPr>
                <w:rFonts w:ascii="Times New Roman" w:eastAsia="Calibri" w:hAnsi="Times New Roman" w:cs="Times New Roman"/>
                <w:sz w:val="24"/>
                <w:szCs w:val="24"/>
              </w:rPr>
              <w:t>Банное</w:t>
            </w:r>
          </w:p>
        </w:tc>
        <w:tc>
          <w:tcPr>
            <w:tcW w:w="3190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E50B7F" w:rsidRPr="00143485" w:rsidRDefault="00E50B7F" w:rsidP="00E50B7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E50B7F" w:rsidRPr="00143485" w:rsidRDefault="00E50B7F" w:rsidP="00E50B7F">
      <w:pPr>
        <w:widowControl/>
        <w:shd w:val="clear" w:color="auto" w:fill="FFFFFF"/>
        <w:autoSpaceDE/>
        <w:autoSpaceDN/>
        <w:spacing w:after="135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14348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Вывод:</w:t>
      </w:r>
    </w:p>
    <w:p w:rsidR="00E50B7F" w:rsidRPr="00143485" w:rsidRDefault="00E50B7F" w:rsidP="00E50B7F">
      <w:pPr>
        <w:widowControl/>
        <w:autoSpaceDE/>
        <w:autoSpaceDN/>
        <w:spacing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43485">
        <w:rPr>
          <w:rFonts w:ascii="Times New Roman" w:eastAsia="Calibri" w:hAnsi="Times New Roman" w:cs="Times New Roman"/>
          <w:b/>
          <w:sz w:val="24"/>
          <w:szCs w:val="24"/>
          <w:lang w:val="en-US"/>
        </w:rPr>
        <w:t>II</w:t>
      </w:r>
      <w:r w:rsidRPr="00143485">
        <w:rPr>
          <w:rFonts w:ascii="Times New Roman" w:eastAsia="Calibri" w:hAnsi="Times New Roman" w:cs="Times New Roman"/>
          <w:b/>
          <w:sz w:val="24"/>
          <w:szCs w:val="24"/>
        </w:rPr>
        <w:t>.Исследование моющей способности мыла.</w:t>
      </w:r>
    </w:p>
    <w:p w:rsidR="00E50B7F" w:rsidRPr="00143485" w:rsidRDefault="00E50B7F" w:rsidP="00E50B7F">
      <w:pPr>
        <w:widowControl/>
        <w:autoSpaceDE/>
        <w:autoSpaceDN/>
        <w:spacing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43485">
        <w:rPr>
          <w:rFonts w:ascii="Times New Roman" w:eastAsia="Calibri" w:hAnsi="Times New Roman" w:cs="Times New Roman"/>
          <w:sz w:val="24"/>
          <w:szCs w:val="24"/>
        </w:rPr>
        <w:t>Исследуйте моющую способность мыла. Для этого испачкайте руки жиром.</w:t>
      </w:r>
    </w:p>
    <w:p w:rsidR="00E50B7F" w:rsidRPr="00143485" w:rsidRDefault="00E50B7F" w:rsidP="00E50B7F">
      <w:pPr>
        <w:widowControl/>
        <w:autoSpaceDE/>
        <w:autoSpaceDN/>
        <w:spacing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sz w:val="24"/>
          <w:szCs w:val="24"/>
        </w:rPr>
        <w:t>Затем промойте руки водой и водой с мылом. Сделайте вывод, почему водой руки не отмылись? Что происходит с загрязнением, когда мыло встречается с водой?</w:t>
      </w:r>
    </w:p>
    <w:p w:rsidR="00E50B7F" w:rsidRPr="00143485" w:rsidRDefault="00E50B7F" w:rsidP="00E50B7F">
      <w:pPr>
        <w:widowControl/>
        <w:autoSpaceDE/>
        <w:autoSpaceDN/>
        <w:spacing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sz w:val="24"/>
          <w:szCs w:val="24"/>
        </w:rPr>
        <w:t>Вывод:</w:t>
      </w:r>
    </w:p>
    <w:p w:rsidR="00E50B7F" w:rsidRPr="00143485" w:rsidRDefault="00E50B7F" w:rsidP="00E50B7F">
      <w:pPr>
        <w:widowControl/>
        <w:autoSpaceDE/>
        <w:autoSpaceDN/>
        <w:spacing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b/>
          <w:sz w:val="24"/>
          <w:szCs w:val="24"/>
          <w:lang w:val="en-US"/>
        </w:rPr>
        <w:t>III</w:t>
      </w:r>
      <w:r w:rsidRPr="00143485">
        <w:rPr>
          <w:rFonts w:ascii="Times New Roman" w:eastAsia="Calibri" w:hAnsi="Times New Roman" w:cs="Times New Roman"/>
          <w:b/>
          <w:sz w:val="24"/>
          <w:szCs w:val="24"/>
        </w:rPr>
        <w:t>.Сравнение свойств мыла и СМС.</w:t>
      </w:r>
      <w:r w:rsidRPr="00143485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E50B7F" w:rsidRPr="00143485" w:rsidRDefault="00E50B7F" w:rsidP="00E50B7F">
      <w:pPr>
        <w:widowControl/>
        <w:autoSpaceDE/>
        <w:autoSpaceDN/>
        <w:spacing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sz w:val="24"/>
          <w:szCs w:val="24"/>
        </w:rPr>
        <w:t>В две пробирки влейте по 4-5мл воды, содержащей ионы кальция и магния. В первую пробирку при встряхивании добавьте по каплям раствор мыла, во вторую – ранее приготовленный раствор синтетич</w:t>
      </w:r>
      <w:r w:rsidRPr="00143485">
        <w:rPr>
          <w:rFonts w:ascii="Times New Roman" w:eastAsia="Calibri" w:hAnsi="Times New Roman" w:cs="Times New Roman"/>
          <w:sz w:val="24"/>
          <w:szCs w:val="24"/>
        </w:rPr>
        <w:t>е</w:t>
      </w:r>
      <w:r w:rsidRPr="00143485">
        <w:rPr>
          <w:rFonts w:ascii="Times New Roman" w:eastAsia="Calibri" w:hAnsi="Times New Roman" w:cs="Times New Roman"/>
          <w:sz w:val="24"/>
          <w:szCs w:val="24"/>
        </w:rPr>
        <w:t>ских моющих средств. Сделайте вывод о моющей способности мыла и СМС.</w:t>
      </w:r>
    </w:p>
    <w:p w:rsidR="00E50B7F" w:rsidRPr="00143485" w:rsidRDefault="00E50B7F" w:rsidP="00E50B7F">
      <w:pPr>
        <w:widowControl/>
        <w:autoSpaceDE/>
        <w:autoSpaceDN/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3485">
        <w:rPr>
          <w:rFonts w:ascii="Times New Roman" w:eastAsia="Calibri" w:hAnsi="Times New Roman" w:cs="Times New Roman"/>
          <w:sz w:val="24"/>
          <w:szCs w:val="24"/>
        </w:rPr>
        <w:t>Вывод:</w:t>
      </w:r>
    </w:p>
    <w:p w:rsidR="00890F84" w:rsidRPr="00143485" w:rsidRDefault="00890F84" w:rsidP="00890F84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143485">
        <w:rPr>
          <w:bCs/>
          <w:color w:val="000000"/>
        </w:rPr>
        <w:t>Вопросы для самоконтроля</w:t>
      </w:r>
    </w:p>
    <w:p w:rsidR="00890F84" w:rsidRPr="00143485" w:rsidRDefault="00890F84" w:rsidP="00890F84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143485">
        <w:rPr>
          <w:bCs/>
          <w:color w:val="000000"/>
        </w:rPr>
        <w:t>1. Что такое мыла?</w:t>
      </w:r>
    </w:p>
    <w:p w:rsidR="00890F84" w:rsidRPr="00143485" w:rsidRDefault="00890F84" w:rsidP="00890F84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143485">
        <w:rPr>
          <w:bCs/>
          <w:color w:val="000000"/>
        </w:rPr>
        <w:t xml:space="preserve">2. Почему </w:t>
      </w:r>
      <w:r w:rsidR="00305E91" w:rsidRPr="00143485">
        <w:rPr>
          <w:bCs/>
          <w:color w:val="000000"/>
        </w:rPr>
        <w:t>СМС удаляют загрязнения в жесткой воде</w:t>
      </w:r>
      <w:r w:rsidRPr="00143485">
        <w:rPr>
          <w:bCs/>
          <w:color w:val="000000"/>
        </w:rPr>
        <w:t>?</w:t>
      </w:r>
    </w:p>
    <w:p w:rsidR="00890F84" w:rsidRPr="00E50B7F" w:rsidRDefault="00890F84" w:rsidP="00E50B7F">
      <w:pPr>
        <w:widowControl/>
        <w:autoSpaceDE/>
        <w:autoSpaceDN/>
        <w:spacing w:after="200" w:line="276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1E2DAA" w:rsidRPr="00944750" w:rsidRDefault="001E2DAA" w:rsidP="001E2DAA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58" w:name="_Hlk214872665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1E2DAA" w:rsidRDefault="001E2DAA" w:rsidP="001E2DAA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2587">
        <w:rPr>
          <w:rFonts w:ascii="Times New Roman" w:hAnsi="Times New Roman" w:cs="Times New Roman"/>
          <w:b/>
          <w:sz w:val="28"/>
          <w:szCs w:val="28"/>
        </w:rPr>
        <w:t>Лабораторная работа №</w:t>
      </w:r>
      <w:r w:rsidR="00EC5454">
        <w:rPr>
          <w:rFonts w:ascii="Times New Roman" w:hAnsi="Times New Roman" w:cs="Times New Roman"/>
          <w:b/>
          <w:sz w:val="28"/>
          <w:szCs w:val="28"/>
        </w:rPr>
        <w:t>3</w:t>
      </w:r>
      <w:r w:rsidRPr="008B258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C5454" w:rsidRPr="00EC5454">
        <w:rPr>
          <w:rFonts w:ascii="Times New Roman" w:hAnsi="Times New Roman" w:cs="Times New Roman"/>
          <w:b/>
          <w:sz w:val="28"/>
          <w:szCs w:val="28"/>
        </w:rPr>
        <w:t>«Знакомство с образцами моющих и чистящих средств»</w:t>
      </w:r>
    </w:p>
    <w:p w:rsidR="001E2DAA" w:rsidRPr="00944750" w:rsidRDefault="001E2DAA" w:rsidP="001E2DAA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1E2DAA" w:rsidRPr="00143485" w:rsidRDefault="001E2DAA" w:rsidP="001E2DAA">
      <w:pPr>
        <w:widowControl/>
        <w:numPr>
          <w:ilvl w:val="0"/>
          <w:numId w:val="13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лабораторной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B2587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 w:rsidRPr="00143485">
        <w:rPr>
          <w:rFonts w:ascii="Times New Roman" w:eastAsia="Tahoma" w:hAnsi="Times New Roman" w:cs="Times New Roman"/>
          <w:sz w:val="28"/>
          <w:szCs w:val="28"/>
        </w:rPr>
        <w:t>р</w:t>
      </w:r>
      <w:r w:rsidRPr="00143485">
        <w:rPr>
          <w:rFonts w:ascii="Times New Roman" w:eastAsia="Tahoma" w:hAnsi="Times New Roman" w:cs="Times New Roman"/>
          <w:sz w:val="28"/>
          <w:szCs w:val="28"/>
        </w:rPr>
        <w:t>е</w:t>
      </w:r>
      <w:r w:rsidRPr="00143485">
        <w:rPr>
          <w:rFonts w:ascii="Times New Roman" w:eastAsia="Tahoma" w:hAnsi="Times New Roman" w:cs="Times New Roman"/>
          <w:sz w:val="28"/>
          <w:szCs w:val="28"/>
        </w:rPr>
        <w:t>зультатов.</w:t>
      </w:r>
    </w:p>
    <w:p w:rsidR="001E2DAA" w:rsidRPr="00944750" w:rsidRDefault="001E2DAA" w:rsidP="00444330">
      <w:pPr>
        <w:numPr>
          <w:ilvl w:val="0"/>
          <w:numId w:val="1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1E2DAA" w:rsidRPr="00944750" w:rsidRDefault="001E2DAA" w:rsidP="001E2DAA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лабораторной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1E2DAA" w:rsidRPr="00944750" w:rsidRDefault="001E2DAA" w:rsidP="001E2DAA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1E2DAA" w:rsidRPr="00944750" w:rsidRDefault="001E2DAA" w:rsidP="00444330">
      <w:pPr>
        <w:numPr>
          <w:ilvl w:val="0"/>
          <w:numId w:val="1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EC5454" w:rsidRPr="00EC5454" w:rsidRDefault="00EC5454" w:rsidP="00EC5454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EC5454">
        <w:rPr>
          <w:rFonts w:ascii="Times New Roman" w:hAnsi="Times New Roman" w:cs="Times New Roman"/>
          <w:sz w:val="28"/>
          <w:szCs w:val="28"/>
        </w:rPr>
        <w:t>Мыла как соли высших карбоновых кислот, их моющее действие.</w:t>
      </w:r>
    </w:p>
    <w:p w:rsidR="001E2DAA" w:rsidRPr="00944750" w:rsidRDefault="001E2DAA" w:rsidP="00444330">
      <w:pPr>
        <w:numPr>
          <w:ilvl w:val="0"/>
          <w:numId w:val="1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 w:rsidR="00EC5454"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1E2DAA" w:rsidRDefault="001E2DAA" w:rsidP="001E2DAA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8B2587">
        <w:rPr>
          <w:rFonts w:ascii="Times New Roman" w:hAnsi="Times New Roman" w:cs="Times New Roman"/>
          <w:sz w:val="28"/>
          <w:szCs w:val="28"/>
        </w:rPr>
        <w:t>знакомление с методикой</w:t>
      </w:r>
      <w:r w:rsidR="00EC5454">
        <w:rPr>
          <w:rFonts w:ascii="Times New Roman" w:hAnsi="Times New Roman" w:cs="Times New Roman"/>
          <w:sz w:val="28"/>
          <w:szCs w:val="28"/>
        </w:rPr>
        <w:t xml:space="preserve"> изучения свойств моющих средств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1E2DAA" w:rsidRPr="001E2DAA" w:rsidRDefault="001E2DAA" w:rsidP="001E2DAA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лабораторных работ:</w:t>
      </w:r>
    </w:p>
    <w:p w:rsidR="001E2DAA" w:rsidRPr="00143485" w:rsidRDefault="001E2DAA" w:rsidP="001E2DAA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Разрабатывая критерии к лабораторной работе, необходимо учитывать самостоятельное выполнение опыта, объем и качество выполненной работы, аналитический отчет, пр</w:t>
      </w:r>
      <w:r w:rsidRPr="00143485">
        <w:rPr>
          <w:rFonts w:eastAsia="Georgia"/>
          <w:sz w:val="28"/>
          <w:szCs w:val="28"/>
          <w:lang w:eastAsia="en-US"/>
        </w:rPr>
        <w:t>а</w:t>
      </w:r>
      <w:r w:rsidRPr="00143485">
        <w:rPr>
          <w:rFonts w:eastAsia="Georgia"/>
          <w:sz w:val="28"/>
          <w:szCs w:val="28"/>
          <w:lang w:eastAsia="en-US"/>
        </w:rPr>
        <w:t>вильность написания уравнений химических реакций и выводов.</w:t>
      </w:r>
    </w:p>
    <w:p w:rsidR="001E2DAA" w:rsidRPr="00143485" w:rsidRDefault="001E2DAA" w:rsidP="001E2DAA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На снижение оценки могут повлиять допущенные учащимися ошибки в процессе выпо</w:t>
      </w:r>
      <w:r w:rsidRPr="00143485">
        <w:rPr>
          <w:rFonts w:eastAsia="Georgia"/>
          <w:sz w:val="28"/>
          <w:szCs w:val="28"/>
          <w:lang w:eastAsia="en-US"/>
        </w:rPr>
        <w:t>л</w:t>
      </w:r>
      <w:r w:rsidRPr="00143485">
        <w:rPr>
          <w:rFonts w:eastAsia="Georgia"/>
          <w:sz w:val="28"/>
          <w:szCs w:val="28"/>
          <w:lang w:eastAsia="en-US"/>
        </w:rPr>
        <w:t>нения работы, отсутствие аккуратности в работе с оборудованием и реактивами (таблица 1).</w:t>
      </w:r>
    </w:p>
    <w:p w:rsidR="001E2DAA" w:rsidRPr="00143485" w:rsidRDefault="001E2DAA" w:rsidP="001E2DAA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</w:p>
    <w:p w:rsidR="001E2DAA" w:rsidRPr="00143485" w:rsidRDefault="001E2DAA" w:rsidP="001E2DAA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Таблица 1.</w:t>
      </w:r>
    </w:p>
    <w:p w:rsidR="001E2DAA" w:rsidRPr="00143485" w:rsidRDefault="001E2DAA" w:rsidP="001E2DAA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="Georgia"/>
          <w:sz w:val="28"/>
          <w:szCs w:val="28"/>
          <w:lang w:eastAsia="en-US"/>
        </w:rPr>
      </w:pPr>
      <w:r w:rsidRPr="00143485">
        <w:rPr>
          <w:rFonts w:eastAsia="Georgia"/>
          <w:sz w:val="28"/>
          <w:szCs w:val="28"/>
          <w:lang w:eastAsia="en-US"/>
        </w:rPr>
        <w:t>Критерии оценивания решения лабораторной работы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1E2DAA" w:rsidTr="00FA6ACF">
        <w:tc>
          <w:tcPr>
            <w:tcW w:w="2943" w:type="dxa"/>
          </w:tcPr>
          <w:p w:rsidR="001E2DA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1E2DA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1E2DAA" w:rsidTr="00FA6ACF">
        <w:tc>
          <w:tcPr>
            <w:tcW w:w="2943" w:type="dxa"/>
          </w:tcPr>
          <w:p w:rsidR="001E2DA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– экономно использованы расходные реактивы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1E2DA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1E2DAA" w:rsidTr="00FA6ACF">
        <w:tc>
          <w:tcPr>
            <w:tcW w:w="2943" w:type="dxa"/>
          </w:tcPr>
          <w:p w:rsidR="001E2DA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«4» хорошо</w:t>
            </w:r>
          </w:p>
        </w:tc>
        <w:tc>
          <w:tcPr>
            <w:tcW w:w="8160" w:type="dxa"/>
          </w:tcPr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–описаны логично проведенные наблюдения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допущены две-три несущественные ошибки в составленных уравнениях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химических реакций и исправлены по требованию учителя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сформулированы выводы из результатов наблюдений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1E2DA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1E2DAA" w:rsidTr="00FA6ACF">
        <w:tc>
          <w:tcPr>
            <w:tcW w:w="2943" w:type="dxa"/>
          </w:tcPr>
          <w:p w:rsidR="001E2DAA" w:rsidRDefault="001E2DAA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уравнениях химических реакций допущены ошибки, которые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неаккуратное оформление лабораторной работы</w:t>
            </w:r>
          </w:p>
          <w:p w:rsidR="001E2DA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– 50%</w:t>
            </w:r>
          </w:p>
        </w:tc>
      </w:tr>
      <w:tr w:rsidR="001E2DAA" w:rsidTr="00FA6ACF">
        <w:tc>
          <w:tcPr>
            <w:tcW w:w="2943" w:type="dxa"/>
          </w:tcPr>
          <w:p w:rsidR="001E2DAA" w:rsidRDefault="001E2DAA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1E2DAA" w:rsidRPr="00662FB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1E2DAA" w:rsidRDefault="001E2DAA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менее, чем на 50%</w:t>
            </w:r>
          </w:p>
        </w:tc>
      </w:tr>
    </w:tbl>
    <w:p w:rsidR="00143485" w:rsidRPr="00143485" w:rsidRDefault="00143485" w:rsidP="00143485">
      <w:pPr>
        <w:widowControl/>
        <w:autoSpaceDE/>
        <w:autoSpaceDN/>
        <w:ind w:left="360"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1E2DAA" w:rsidRPr="00944750" w:rsidRDefault="001E2DAA" w:rsidP="00444330">
      <w:pPr>
        <w:widowControl/>
        <w:numPr>
          <w:ilvl w:val="0"/>
          <w:numId w:val="1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1E2DAA" w:rsidRPr="00AE3ECE" w:rsidRDefault="001E2DAA" w:rsidP="001E2DAA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1E2DAA" w:rsidRPr="00AE3ECE" w:rsidRDefault="001E2DAA" w:rsidP="001E2DAA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1E2DAA" w:rsidRPr="00AE3ECE" w:rsidRDefault="001E2DAA" w:rsidP="001E2DAA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1E2DAA" w:rsidRDefault="001E2DAA" w:rsidP="001E2DAA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1E2DAA" w:rsidRPr="00AE3ECE" w:rsidRDefault="001E2DAA" w:rsidP="001E2DAA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E2DAA" w:rsidRPr="00944750" w:rsidRDefault="001E2DAA" w:rsidP="001E2DA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E2DAA" w:rsidRPr="00944750" w:rsidRDefault="001E2DAA" w:rsidP="00444330">
      <w:pPr>
        <w:widowControl/>
        <w:numPr>
          <w:ilvl w:val="0"/>
          <w:numId w:val="1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1E2DAA" w:rsidRPr="00944750" w:rsidRDefault="00EC5454" w:rsidP="001E2DA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EC5454">
        <w:rPr>
          <w:rFonts w:ascii="Times New Roman" w:hAnsi="Times New Roman" w:cs="Times New Roman"/>
          <w:sz w:val="28"/>
          <w:szCs w:val="28"/>
        </w:rPr>
        <w:t>имические стаканы, предметное стекло, пипетка; мыло (2-х видов), моющие средства (2-х видов); универсальная индикаторная бумага, вода</w:t>
      </w:r>
      <w:r w:rsidR="001E2DAA" w:rsidRPr="008B2587">
        <w:rPr>
          <w:rFonts w:ascii="Times New Roman" w:hAnsi="Times New Roman" w:cs="Times New Roman"/>
          <w:sz w:val="28"/>
          <w:szCs w:val="28"/>
        </w:rPr>
        <w:t>.</w:t>
      </w:r>
    </w:p>
    <w:p w:rsidR="00E50B7F" w:rsidRPr="00143485" w:rsidRDefault="001E2DAA" w:rsidP="00143485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  <w:bookmarkEnd w:id="58"/>
    </w:p>
    <w:p w:rsidR="00E50B7F" w:rsidRPr="00143485" w:rsidRDefault="00E50B7F" w:rsidP="00E50B7F">
      <w:pPr>
        <w:widowControl/>
        <w:autoSpaceDE/>
        <w:autoSpaceDN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4348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Практическая работа №1 по теме: «Получение и свойства этилена»</w:t>
      </w:r>
    </w:p>
    <w:p w:rsidR="00E50B7F" w:rsidRPr="00E50B7F" w:rsidRDefault="00E50B7F" w:rsidP="00E50B7F">
      <w:pPr>
        <w:widowControl/>
        <w:autoSpaceDE/>
        <w:autoSpaceDN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50B7F" w:rsidRPr="00E50B7F" w:rsidRDefault="00E50B7F" w:rsidP="00E50B7F">
      <w:pPr>
        <w:widowControl/>
        <w:autoSpaceDE/>
        <w:autoSpaceDN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b/>
          <w:sz w:val="24"/>
          <w:szCs w:val="24"/>
        </w:rPr>
        <w:t>Цели практической работы:</w:t>
      </w:r>
    </w:p>
    <w:p w:rsidR="00E50B7F" w:rsidRPr="00E50B7F" w:rsidRDefault="00E50B7F" w:rsidP="00E50B7F">
      <w:pPr>
        <w:widowControl/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0B7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- </w:t>
      </w:r>
      <w:r w:rsidRPr="00E50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получить этилен в ходе реакции дегидратации этилового спирта, </w:t>
      </w:r>
    </w:p>
    <w:p w:rsidR="00E50B7F" w:rsidRPr="00E50B7F" w:rsidRDefault="00E50B7F" w:rsidP="00E50B7F">
      <w:pPr>
        <w:widowControl/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0B7F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провести качественную реакцию на двойную связь-обесцвечивание раствора перманганата калия,</w:t>
      </w:r>
    </w:p>
    <w:p w:rsidR="00E50B7F" w:rsidRPr="00E50B7F" w:rsidRDefault="00E50B7F" w:rsidP="00E50B7F">
      <w:pPr>
        <w:widowControl/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0B7F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провести реакцию горения этилена,</w:t>
      </w:r>
    </w:p>
    <w:p w:rsidR="00E50B7F" w:rsidRPr="00E50B7F" w:rsidRDefault="00E50B7F" w:rsidP="00E50B7F">
      <w:pPr>
        <w:widowControl/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0B7F">
        <w:rPr>
          <w:rFonts w:ascii="Times New Roman" w:eastAsia="Times New Roman" w:hAnsi="Times New Roman" w:cs="Times New Roman"/>
          <w:sz w:val="24"/>
          <w:szCs w:val="24"/>
          <w:lang w:eastAsia="ru-RU"/>
        </w:rPr>
        <w:t>- сделать выводы по работе.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b/>
          <w:sz w:val="24"/>
          <w:szCs w:val="24"/>
        </w:rPr>
        <w:t xml:space="preserve">Оборудование: </w:t>
      </w:r>
      <w:r w:rsidRPr="00E50B7F">
        <w:rPr>
          <w:rFonts w:ascii="Times New Roman" w:eastAsia="Times New Roman" w:hAnsi="Times New Roman" w:cs="Times New Roman"/>
          <w:sz w:val="24"/>
          <w:szCs w:val="24"/>
        </w:rPr>
        <w:t>штатив лабораторный, прибор для нагревания, две пробирки, газоотводная трубка, спи</w:t>
      </w:r>
      <w:r w:rsidRPr="00E50B7F"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E50B7F">
        <w:rPr>
          <w:rFonts w:ascii="Times New Roman" w:eastAsia="Times New Roman" w:hAnsi="Times New Roman" w:cs="Times New Roman"/>
          <w:sz w:val="24"/>
          <w:szCs w:val="24"/>
        </w:rPr>
        <w:t>ки;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b/>
          <w:sz w:val="24"/>
          <w:szCs w:val="24"/>
        </w:rPr>
        <w:t>Реактивы</w:t>
      </w:r>
      <w:r w:rsidRPr="00E50B7F">
        <w:rPr>
          <w:rFonts w:ascii="Times New Roman" w:eastAsia="Times New Roman" w:hAnsi="Times New Roman" w:cs="Times New Roman"/>
          <w:sz w:val="24"/>
          <w:szCs w:val="24"/>
        </w:rPr>
        <w:t xml:space="preserve">: смесь для получения этилена, подкисленный раствор перманганата калия, кусочки пемзы, выполняющие роль </w:t>
      </w:r>
      <w:proofErr w:type="spellStart"/>
      <w:r w:rsidRPr="00E50B7F">
        <w:rPr>
          <w:rFonts w:ascii="Times New Roman" w:eastAsia="Times New Roman" w:hAnsi="Times New Roman" w:cs="Times New Roman"/>
          <w:sz w:val="24"/>
          <w:szCs w:val="24"/>
        </w:rPr>
        <w:t>кипелки</w:t>
      </w:r>
      <w:proofErr w:type="spellEnd"/>
      <w:r w:rsidRPr="00E50B7F">
        <w:rPr>
          <w:rFonts w:ascii="Times New Roman" w:eastAsia="Times New Roman" w:hAnsi="Times New Roman" w:cs="Times New Roman"/>
          <w:sz w:val="24"/>
          <w:szCs w:val="24"/>
        </w:rPr>
        <w:t>, при проведении опыта.</w:t>
      </w:r>
    </w:p>
    <w:p w:rsidR="00143485" w:rsidRDefault="00143485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b/>
          <w:bCs/>
          <w:sz w:val="24"/>
          <w:szCs w:val="24"/>
        </w:rPr>
        <w:t>Выполнение практической части работы.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b/>
          <w:sz w:val="24"/>
          <w:szCs w:val="24"/>
        </w:rPr>
        <w:t>Опыт№1.</w:t>
      </w:r>
      <w:r w:rsidRPr="00E50B7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50B7F">
        <w:rPr>
          <w:rFonts w:ascii="Times New Roman" w:eastAsia="Times New Roman" w:hAnsi="Times New Roman" w:cs="Times New Roman"/>
          <w:b/>
          <w:i/>
          <w:sz w:val="24"/>
          <w:szCs w:val="24"/>
        </w:rPr>
        <w:t>Получение этилена.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 xml:space="preserve">1) В пробирку поместить несколько кусочков пемзы - выполняет роль </w:t>
      </w:r>
      <w:proofErr w:type="spellStart"/>
      <w:r w:rsidRPr="00E50B7F">
        <w:rPr>
          <w:rFonts w:ascii="Times New Roman" w:eastAsia="Times New Roman" w:hAnsi="Times New Roman" w:cs="Times New Roman"/>
          <w:sz w:val="24"/>
          <w:szCs w:val="24"/>
        </w:rPr>
        <w:t>кипелки</w:t>
      </w:r>
      <w:proofErr w:type="spellEnd"/>
      <w:r w:rsidRPr="00E50B7F">
        <w:rPr>
          <w:rFonts w:ascii="Times New Roman" w:eastAsia="Times New Roman" w:hAnsi="Times New Roman" w:cs="Times New Roman"/>
          <w:sz w:val="24"/>
          <w:szCs w:val="24"/>
        </w:rPr>
        <w:t>, для равномерного нагр</w:t>
      </w:r>
      <w:r w:rsidRPr="00E50B7F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E50B7F">
        <w:rPr>
          <w:rFonts w:ascii="Times New Roman" w:eastAsia="Times New Roman" w:hAnsi="Times New Roman" w:cs="Times New Roman"/>
          <w:sz w:val="24"/>
          <w:szCs w:val="24"/>
        </w:rPr>
        <w:t>вания реакционной смеси.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2) Так же в пробирку поместить1 мл смеси для получения этилена (смесь концентрированной серной к</w:t>
      </w:r>
      <w:r w:rsidRPr="00E50B7F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50B7F">
        <w:rPr>
          <w:rFonts w:ascii="Times New Roman" w:eastAsia="Times New Roman" w:hAnsi="Times New Roman" w:cs="Times New Roman"/>
          <w:sz w:val="24"/>
          <w:szCs w:val="24"/>
        </w:rPr>
        <w:t>слоты и этанола).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Закрыть отверстие пробирки пробкой с газоотводной трубкой;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Закрепить пробирку в лапке штатива.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Конец газоотводной трубки опустить в пробирку с подкисленным раствором перманганата калия.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3) Собрать установку для получения этилена как показано на рисунке: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4679" cy="1773107"/>
            <wp:effectExtent l="19050" t="0" r="0" b="0"/>
            <wp:docPr id="9" name="Рисунок 1" descr="http://900igr.net/up/datai/108593/0036-015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i/108593/0036-015-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895" cy="1774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b/>
          <w:i/>
          <w:sz w:val="24"/>
          <w:szCs w:val="24"/>
        </w:rPr>
        <w:t>Опыт №2. Качественная реакция на двойную связь (обесцвечивание раствора перманганата калия)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Аккуратно начать нагревание, пропуская выделяющийся газ в раствор перманганата калия.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Записать наблюдения и уравнение реакции в таблицу.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b/>
          <w:i/>
          <w:sz w:val="24"/>
          <w:szCs w:val="24"/>
        </w:rPr>
        <w:t>Опыт №3. Горение этилена.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Не прекращая нагревания, вынуть конец газоотводной трубки из раствора перманганата калия (очень осторожно, так как пробирка горячая).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Поднять конец газоотводной трубки вверх и поджечь, выделяющийся газ.</w:t>
      </w:r>
    </w:p>
    <w:p w:rsid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Наблюдения и уравнение занести в таблицу. Сделать выводы.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b/>
          <w:bCs/>
          <w:sz w:val="24"/>
          <w:szCs w:val="24"/>
        </w:rPr>
        <w:t>Оформление результатов практической работы: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В тетради оформить таблицу для отчёта (начертить таблицу, развернув тетрадь горизонтально):</w:t>
      </w: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50B7F" w:rsidRPr="00E50B7F" w:rsidRDefault="00E50B7F" w:rsidP="00E50B7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50B7F">
        <w:rPr>
          <w:rFonts w:ascii="Times New Roman" w:eastAsia="Times New Roman" w:hAnsi="Times New Roman" w:cs="Times New Roman"/>
          <w:sz w:val="24"/>
          <w:szCs w:val="24"/>
        </w:rPr>
        <w:t>Таблица – Результаты практической работы</w:t>
      </w:r>
    </w:p>
    <w:tbl>
      <w:tblPr>
        <w:tblStyle w:val="20"/>
        <w:tblW w:w="5000" w:type="pct"/>
        <w:tblLook w:val="04A0"/>
      </w:tblPr>
      <w:tblGrid>
        <w:gridCol w:w="2902"/>
        <w:gridCol w:w="2799"/>
        <w:gridCol w:w="2754"/>
        <w:gridCol w:w="2648"/>
      </w:tblGrid>
      <w:tr w:rsidR="00E50B7F" w:rsidRPr="00E50B7F" w:rsidTr="00FA6ACF">
        <w:trPr>
          <w:trHeight w:val="311"/>
        </w:trPr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Название опыта</w:t>
            </w: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Наблюдения</w:t>
            </w: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Уравнения</w:t>
            </w: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</w:t>
            </w:r>
          </w:p>
        </w:tc>
      </w:tr>
      <w:tr w:rsidR="00E50B7F" w:rsidRPr="00E50B7F" w:rsidTr="00FA6ACF">
        <w:trPr>
          <w:trHeight w:val="311"/>
        </w:trPr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Получение этилена</w:t>
            </w: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50B7F" w:rsidRPr="00E50B7F" w:rsidTr="00FA6ACF">
        <w:trPr>
          <w:trHeight w:val="311"/>
        </w:trPr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Качественная реакция на двойную связь (обесцв</w:t>
            </w: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чивание раствора пе</w:t>
            </w: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манганата калия)</w:t>
            </w: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50B7F" w:rsidRPr="00E50B7F" w:rsidTr="00FA6ACF">
        <w:trPr>
          <w:trHeight w:val="311"/>
        </w:trPr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0B7F">
              <w:rPr>
                <w:rFonts w:ascii="Times New Roman" w:eastAsia="Times New Roman" w:hAnsi="Times New Roman" w:cs="Times New Roman"/>
                <w:sz w:val="24"/>
                <w:szCs w:val="24"/>
              </w:rPr>
              <w:t>Горение этилена</w:t>
            </w: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3" w:type="dxa"/>
          </w:tcPr>
          <w:p w:rsidR="00E50B7F" w:rsidRPr="00E50B7F" w:rsidRDefault="00E50B7F" w:rsidP="00E50B7F">
            <w:pPr>
              <w:tabs>
                <w:tab w:val="left" w:pos="2910"/>
                <w:tab w:val="left" w:pos="3165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50B7F" w:rsidRDefault="00E50B7F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05E91" w:rsidRPr="007E26D1" w:rsidRDefault="00305E91" w:rsidP="00305E9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Вопросы для самоконтроля</w:t>
      </w:r>
    </w:p>
    <w:p w:rsidR="00305E91" w:rsidRPr="007E26D1" w:rsidRDefault="00305E91" w:rsidP="00305E9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 xml:space="preserve">1. </w:t>
      </w:r>
      <w:r>
        <w:rPr>
          <w:bCs/>
          <w:color w:val="000000"/>
        </w:rPr>
        <w:t xml:space="preserve">Какие типы реакций характерны для </w:t>
      </w:r>
      <w:proofErr w:type="spellStart"/>
      <w:r>
        <w:rPr>
          <w:bCs/>
          <w:color w:val="000000"/>
        </w:rPr>
        <w:t>алкенов</w:t>
      </w:r>
      <w:proofErr w:type="spellEnd"/>
      <w:r w:rsidRPr="007E26D1">
        <w:rPr>
          <w:bCs/>
          <w:color w:val="000000"/>
        </w:rPr>
        <w:t>?</w:t>
      </w:r>
    </w:p>
    <w:p w:rsidR="00305E91" w:rsidRPr="007E26D1" w:rsidRDefault="00305E91" w:rsidP="00305E9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 xml:space="preserve">2. </w:t>
      </w:r>
      <w:r>
        <w:rPr>
          <w:bCs/>
          <w:color w:val="000000"/>
        </w:rPr>
        <w:t xml:space="preserve">Сравните </w:t>
      </w:r>
      <w:proofErr w:type="spellStart"/>
      <w:r>
        <w:rPr>
          <w:bCs/>
          <w:color w:val="000000"/>
        </w:rPr>
        <w:t>реакционно</w:t>
      </w:r>
      <w:proofErr w:type="spellEnd"/>
      <w:r>
        <w:rPr>
          <w:bCs/>
          <w:color w:val="000000"/>
        </w:rPr>
        <w:t xml:space="preserve"> способность </w:t>
      </w:r>
      <w:proofErr w:type="spellStart"/>
      <w:r>
        <w:rPr>
          <w:bCs/>
          <w:color w:val="000000"/>
        </w:rPr>
        <w:t>алканов</w:t>
      </w:r>
      <w:proofErr w:type="spellEnd"/>
      <w:r>
        <w:rPr>
          <w:bCs/>
          <w:color w:val="000000"/>
        </w:rPr>
        <w:t xml:space="preserve"> и </w:t>
      </w:r>
      <w:proofErr w:type="spellStart"/>
      <w:r>
        <w:rPr>
          <w:bCs/>
          <w:color w:val="000000"/>
        </w:rPr>
        <w:t>алкенов</w:t>
      </w:r>
      <w:proofErr w:type="spellEnd"/>
      <w:r w:rsidRPr="007E26D1">
        <w:rPr>
          <w:bCs/>
          <w:color w:val="000000"/>
        </w:rPr>
        <w:t>?</w:t>
      </w:r>
    </w:p>
    <w:p w:rsidR="00305E91" w:rsidRDefault="00305E91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454" w:rsidRDefault="00EC545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EC5454" w:rsidRPr="00944750" w:rsidRDefault="00EC5454" w:rsidP="00EC5454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59" w:name="_Hlk214815576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EC5454" w:rsidRDefault="00EC5454" w:rsidP="00143485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5454">
        <w:rPr>
          <w:rFonts w:ascii="Times New Roman" w:hAnsi="Times New Roman" w:cs="Times New Roman"/>
          <w:b/>
          <w:sz w:val="28"/>
          <w:szCs w:val="28"/>
        </w:rPr>
        <w:t>Практическая работа №1 по теме: «Получение и свойства этилена»»</w:t>
      </w:r>
    </w:p>
    <w:p w:rsidR="00EC5454" w:rsidRPr="00944750" w:rsidRDefault="00EC5454" w:rsidP="00EC5454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EC5454" w:rsidRPr="00944750" w:rsidRDefault="00EC5454" w:rsidP="00444330">
      <w:pPr>
        <w:widowControl/>
        <w:numPr>
          <w:ilvl w:val="0"/>
          <w:numId w:val="14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="009231E9">
        <w:rPr>
          <w:rFonts w:ascii="Times New Roman" w:eastAsia="Tahoma" w:hAnsi="Times New Roman" w:cs="Times New Roman"/>
          <w:b/>
          <w:sz w:val="28"/>
          <w:szCs w:val="28"/>
        </w:rPr>
        <w:t>практической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B2587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 w:rsidRPr="009231E9">
        <w:rPr>
          <w:rFonts w:ascii="Times New Roman" w:eastAsia="Tahoma" w:hAnsi="Times New Roman" w:cs="Times New Roman"/>
          <w:sz w:val="28"/>
          <w:szCs w:val="28"/>
        </w:rPr>
        <w:t>р</w:t>
      </w:r>
      <w:r w:rsidRPr="009231E9">
        <w:rPr>
          <w:rFonts w:ascii="Times New Roman" w:eastAsia="Tahoma" w:hAnsi="Times New Roman" w:cs="Times New Roman"/>
          <w:sz w:val="28"/>
          <w:szCs w:val="28"/>
        </w:rPr>
        <w:t>е</w:t>
      </w:r>
      <w:r w:rsidRPr="009231E9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EC5454" w:rsidRPr="00944750" w:rsidRDefault="00EC5454" w:rsidP="00444330">
      <w:pPr>
        <w:numPr>
          <w:ilvl w:val="0"/>
          <w:numId w:val="1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EC5454" w:rsidRPr="00944750" w:rsidRDefault="00EC5454" w:rsidP="00EC5454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практической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EC5454" w:rsidRPr="00944750" w:rsidRDefault="00EC5454" w:rsidP="00EC5454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EC5454" w:rsidRPr="00944750" w:rsidRDefault="00EC5454" w:rsidP="00444330">
      <w:pPr>
        <w:numPr>
          <w:ilvl w:val="0"/>
          <w:numId w:val="1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EC5454" w:rsidRPr="00EC5454" w:rsidRDefault="00346483" w:rsidP="00EC5454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346483">
        <w:rPr>
          <w:rFonts w:ascii="Times New Roman" w:hAnsi="Times New Roman" w:cs="Times New Roman"/>
          <w:sz w:val="28"/>
          <w:szCs w:val="28"/>
        </w:rPr>
        <w:t>Этилен - простейш</w:t>
      </w:r>
      <w:r>
        <w:rPr>
          <w:rFonts w:ascii="Times New Roman" w:hAnsi="Times New Roman" w:cs="Times New Roman"/>
          <w:sz w:val="28"/>
          <w:szCs w:val="28"/>
        </w:rPr>
        <w:t>ий</w:t>
      </w:r>
      <w:r w:rsidRPr="00346483">
        <w:rPr>
          <w:rFonts w:ascii="Times New Roman" w:hAnsi="Times New Roman" w:cs="Times New Roman"/>
          <w:sz w:val="28"/>
          <w:szCs w:val="28"/>
        </w:rPr>
        <w:t xml:space="preserve"> представител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34648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6483">
        <w:rPr>
          <w:rFonts w:ascii="Times New Roman" w:hAnsi="Times New Roman" w:cs="Times New Roman"/>
          <w:sz w:val="28"/>
          <w:szCs w:val="28"/>
        </w:rPr>
        <w:t>алкенов</w:t>
      </w:r>
      <w:proofErr w:type="spellEnd"/>
      <w:r w:rsidRPr="00346483">
        <w:rPr>
          <w:rFonts w:ascii="Times New Roman" w:hAnsi="Times New Roman" w:cs="Times New Roman"/>
          <w:sz w:val="28"/>
          <w:szCs w:val="28"/>
        </w:rPr>
        <w:t>: физические и химические свойства, получ</w:t>
      </w:r>
      <w:r w:rsidRPr="00346483">
        <w:rPr>
          <w:rFonts w:ascii="Times New Roman" w:hAnsi="Times New Roman" w:cs="Times New Roman"/>
          <w:sz w:val="28"/>
          <w:szCs w:val="28"/>
        </w:rPr>
        <w:t>е</w:t>
      </w:r>
      <w:r w:rsidRPr="00346483">
        <w:rPr>
          <w:rFonts w:ascii="Times New Roman" w:hAnsi="Times New Roman" w:cs="Times New Roman"/>
          <w:sz w:val="28"/>
          <w:szCs w:val="28"/>
        </w:rPr>
        <w:t>ние и применение</w:t>
      </w:r>
      <w:r w:rsidR="00EC5454" w:rsidRPr="00EC5454">
        <w:rPr>
          <w:rFonts w:ascii="Times New Roman" w:hAnsi="Times New Roman" w:cs="Times New Roman"/>
          <w:sz w:val="28"/>
          <w:szCs w:val="28"/>
        </w:rPr>
        <w:t>.</w:t>
      </w:r>
    </w:p>
    <w:p w:rsidR="00EC5454" w:rsidRPr="00944750" w:rsidRDefault="00EC5454" w:rsidP="00444330">
      <w:pPr>
        <w:numPr>
          <w:ilvl w:val="0"/>
          <w:numId w:val="1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 w:rsidR="00346483">
        <w:rPr>
          <w:rFonts w:ascii="Times New Roman" w:eastAsia="Tahoma" w:hAnsi="Times New Roman" w:cs="Times New Roman"/>
          <w:b/>
          <w:sz w:val="28"/>
          <w:szCs w:val="28"/>
        </w:rPr>
        <w:t>практическ</w:t>
      </w:r>
      <w:r>
        <w:rPr>
          <w:rFonts w:ascii="Times New Roman" w:eastAsia="Tahoma" w:hAnsi="Times New Roman" w:cs="Times New Roman"/>
          <w:b/>
          <w:sz w:val="28"/>
          <w:szCs w:val="28"/>
        </w:rPr>
        <w:t>ой работы</w:t>
      </w:r>
    </w:p>
    <w:p w:rsidR="00EC5454" w:rsidRDefault="00EC5454" w:rsidP="00EC5454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8B2587">
        <w:rPr>
          <w:rFonts w:ascii="Times New Roman" w:hAnsi="Times New Roman" w:cs="Times New Roman"/>
          <w:sz w:val="28"/>
          <w:szCs w:val="28"/>
        </w:rPr>
        <w:t>знакомление с</w:t>
      </w:r>
      <w:r w:rsidR="00346483">
        <w:rPr>
          <w:rFonts w:ascii="Times New Roman" w:hAnsi="Times New Roman" w:cs="Times New Roman"/>
          <w:sz w:val="28"/>
          <w:szCs w:val="28"/>
        </w:rPr>
        <w:t xml:space="preserve"> лабораторным способом получения этилена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EC5454" w:rsidRPr="001E2DAA" w:rsidRDefault="00EC5454" w:rsidP="00EC5454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="00346483">
        <w:rPr>
          <w:rFonts w:ascii="Times New Roman" w:eastAsia="Tahoma" w:hAnsi="Times New Roman" w:cs="Times New Roman"/>
          <w:b/>
          <w:sz w:val="28"/>
          <w:szCs w:val="28"/>
        </w:rPr>
        <w:t>практической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 xml:space="preserve"> работ</w:t>
      </w:r>
      <w:r w:rsidR="00346483">
        <w:rPr>
          <w:rFonts w:ascii="Times New Roman" w:eastAsia="Tahoma" w:hAnsi="Times New Roman" w:cs="Times New Roman"/>
          <w:b/>
          <w:sz w:val="28"/>
          <w:szCs w:val="28"/>
        </w:rPr>
        <w:t>ы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:</w:t>
      </w:r>
    </w:p>
    <w:p w:rsidR="00346483" w:rsidRPr="00346483" w:rsidRDefault="00346483" w:rsidP="00346483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60" w:name="_Hlk214734284"/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оценивания решения практических работ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аккуратное оформление практической работы</w:t>
            </w:r>
          </w:p>
        </w:tc>
      </w:tr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«4» хорошо</w:t>
            </w:r>
          </w:p>
        </w:tc>
        <w:tc>
          <w:tcPr>
            <w:tcW w:w="8160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–описаны логично проведенные наблюдения 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допущены две-три несущественные ошибки в составленных уравнениях химических реакций и исправлены по требованию учителя 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грамотно сформулированы выводы из результатов наблюдений 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экономно использованы расходные реактивы 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lastRenderedPageBreak/>
              <w:t>– поддержание чистоты и порядка на рабочем месте во время опыта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t xml:space="preserve"> – аккуратное оформление практической работы</w:t>
            </w:r>
          </w:p>
        </w:tc>
      </w:tr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уравнениях химических реакций допущены ошибки, которые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неаккуратное оформление практической работы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– 50%</w:t>
            </w:r>
          </w:p>
        </w:tc>
      </w:tr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менее чем на 50%</w:t>
            </w:r>
          </w:p>
        </w:tc>
      </w:tr>
    </w:tbl>
    <w:p w:rsidR="00346483" w:rsidRDefault="00346483" w:rsidP="0034648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bookmarkEnd w:id="60"/>
    <w:p w:rsidR="00EC5454" w:rsidRPr="00944750" w:rsidRDefault="00EC5454" w:rsidP="00444330">
      <w:pPr>
        <w:widowControl/>
        <w:numPr>
          <w:ilvl w:val="0"/>
          <w:numId w:val="1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EC5454" w:rsidRPr="00AE3ECE" w:rsidRDefault="00EC5454" w:rsidP="00EC5454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 w:rsidR="009231E9">
        <w:rPr>
          <w:rFonts w:ascii="Times New Roman" w:eastAsia="Times New Roman" w:hAnsi="Times New Roman" w:cs="Times New Roman"/>
          <w:sz w:val="24"/>
          <w:szCs w:val="24"/>
        </w:rPr>
        <w:t>практическ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EC5454" w:rsidRPr="00AE3ECE" w:rsidRDefault="00EC5454" w:rsidP="00EC5454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EC5454" w:rsidRPr="00AE3ECE" w:rsidRDefault="00EC5454" w:rsidP="00EC5454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EC5454" w:rsidRDefault="00EC5454" w:rsidP="00EC5454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 w:rsidR="009231E9">
        <w:rPr>
          <w:rFonts w:ascii="Times New Roman" w:eastAsia="Times New Roman" w:hAnsi="Times New Roman" w:cs="Times New Roman"/>
          <w:sz w:val="24"/>
          <w:szCs w:val="24"/>
        </w:rPr>
        <w:t>практической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EC5454" w:rsidRPr="00AE3ECE" w:rsidRDefault="00EC5454" w:rsidP="00EC5454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 w:rsidR="00346483">
        <w:rPr>
          <w:rFonts w:ascii="Times New Roman" w:eastAsia="Times New Roman" w:hAnsi="Times New Roman" w:cs="Times New Roman"/>
          <w:sz w:val="24"/>
          <w:szCs w:val="24"/>
        </w:rPr>
        <w:t>практическ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C5454" w:rsidRPr="00944750" w:rsidRDefault="00EC5454" w:rsidP="00EC545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C5454" w:rsidRPr="00944750" w:rsidRDefault="00EC5454" w:rsidP="00444330">
      <w:pPr>
        <w:widowControl/>
        <w:numPr>
          <w:ilvl w:val="0"/>
          <w:numId w:val="1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346483" w:rsidRPr="00346483" w:rsidRDefault="00346483" w:rsidP="00346483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</w:t>
      </w:r>
      <w:r w:rsidRPr="00346483">
        <w:rPr>
          <w:rFonts w:ascii="Times New Roman" w:hAnsi="Times New Roman" w:cs="Times New Roman"/>
          <w:sz w:val="28"/>
          <w:szCs w:val="28"/>
        </w:rPr>
        <w:t>татив лабораторный, прибор для нагревания, две пробирки, газоотводная трубка, спички;</w:t>
      </w:r>
    </w:p>
    <w:p w:rsidR="00EC5454" w:rsidRPr="00944750" w:rsidRDefault="00346483" w:rsidP="00346483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346483">
        <w:rPr>
          <w:rFonts w:ascii="Times New Roman" w:hAnsi="Times New Roman" w:cs="Times New Roman"/>
          <w:sz w:val="28"/>
          <w:szCs w:val="28"/>
        </w:rPr>
        <w:t xml:space="preserve">Реактивы: смесь для получения этилена, подкисленный раствор перманганата калия, кусочки пемзы, выполняющие роль </w:t>
      </w:r>
      <w:proofErr w:type="spellStart"/>
      <w:r w:rsidRPr="00346483">
        <w:rPr>
          <w:rFonts w:ascii="Times New Roman" w:hAnsi="Times New Roman" w:cs="Times New Roman"/>
          <w:sz w:val="28"/>
          <w:szCs w:val="28"/>
        </w:rPr>
        <w:t>кипелки</w:t>
      </w:r>
      <w:proofErr w:type="spellEnd"/>
      <w:r w:rsidRPr="00346483">
        <w:rPr>
          <w:rFonts w:ascii="Times New Roman" w:hAnsi="Times New Roman" w:cs="Times New Roman"/>
          <w:sz w:val="28"/>
          <w:szCs w:val="28"/>
        </w:rPr>
        <w:t>, при проведении опыта</w:t>
      </w:r>
      <w:r w:rsidR="00EC5454" w:rsidRPr="008B2587">
        <w:rPr>
          <w:rFonts w:ascii="Times New Roman" w:hAnsi="Times New Roman" w:cs="Times New Roman"/>
          <w:sz w:val="28"/>
          <w:szCs w:val="28"/>
        </w:rPr>
        <w:t>.</w:t>
      </w:r>
    </w:p>
    <w:p w:rsidR="00EC5454" w:rsidRDefault="00EC5454" w:rsidP="00EC545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bookmarkEnd w:id="59"/>
    <w:p w:rsidR="00EC5454" w:rsidRDefault="00EC5454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E3ECE" w:rsidRPr="00143485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43485">
        <w:rPr>
          <w:rFonts w:ascii="Times New Roman" w:eastAsia="Times New Roman" w:hAnsi="Times New Roman" w:cs="Times New Roman"/>
          <w:b/>
          <w:bCs/>
          <w:sz w:val="28"/>
          <w:szCs w:val="28"/>
        </w:rPr>
        <w:t>Практическая работа №</w:t>
      </w:r>
      <w:r w:rsidR="00287EDE" w:rsidRPr="00143485">
        <w:rPr>
          <w:rFonts w:ascii="Times New Roman" w:eastAsia="Times New Roman" w:hAnsi="Times New Roman" w:cs="Times New Roman"/>
          <w:b/>
          <w:bCs/>
          <w:sz w:val="28"/>
          <w:szCs w:val="28"/>
        </w:rPr>
        <w:t>2</w:t>
      </w:r>
      <w:r w:rsidRPr="0014348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по теме</w:t>
      </w:r>
    </w:p>
    <w:p w:rsidR="00AE3ECE" w:rsidRPr="00143485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43485">
        <w:rPr>
          <w:rFonts w:ascii="Times New Roman" w:eastAsia="Times New Roman" w:hAnsi="Times New Roman" w:cs="Times New Roman"/>
          <w:b/>
          <w:bCs/>
          <w:sz w:val="28"/>
          <w:szCs w:val="28"/>
        </w:rPr>
        <w:t>«Решение экспериментальных задач на распознавание органических веществ»</w:t>
      </w:r>
    </w:p>
    <w:p w:rsidR="00AE3ECE" w:rsidRPr="00143485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Содержание практической работы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61" w:name="_Hlk214815666"/>
      <w:r w:rsidRPr="00AE3ECE">
        <w:rPr>
          <w:rFonts w:ascii="Times New Roman" w:eastAsia="Times New Roman" w:hAnsi="Times New Roman" w:cs="Times New Roman"/>
          <w:sz w:val="24"/>
          <w:szCs w:val="24"/>
        </w:rPr>
        <w:t>Распознавание органических соединений с помощью качественных реакций</w:t>
      </w:r>
      <w:bookmarkEnd w:id="61"/>
      <w:r w:rsidRPr="00AE3EC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Планируемые результаты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Обучающийся научится: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– выполнять, наблюдать и описывать химический эксперимент по распознаванию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органических соединений в соответствии с правилами и приемами безопасной работы с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химическими веществами и лабораторным оборудованием;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– владеть правилами безопасного обращения с едкими веществами;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– осуществлять поиск химической информации по идентификатору;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– делать выводы по результатам проведенного эксперимента;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– соблюдать чистоту, порядок на рабочем месте, а также чётко следовать правилам техники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безопасности при проведении опыта и наблюдений.</w:t>
      </w:r>
    </w:p>
    <w:p w:rsid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E3ECE" w:rsidRPr="00AE3ECE" w:rsidRDefault="00AE3ECE" w:rsidP="009231E9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b/>
          <w:bCs/>
          <w:sz w:val="24"/>
          <w:szCs w:val="24"/>
        </w:rPr>
        <w:t>Цель практической работы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: овладеть навыками проведения химических опытов,</w:t>
      </w:r>
      <w:r w:rsidR="009231E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подтвержда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ю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щих распознавание органических соединений с помощью качественных реакций.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b/>
          <w:bCs/>
          <w:sz w:val="24"/>
          <w:szCs w:val="24"/>
        </w:rPr>
        <w:t>Оборудование и реактивы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bookmarkStart w:id="62" w:name="_Hlk214868937"/>
      <w:r w:rsidRPr="00AE3ECE">
        <w:rPr>
          <w:rFonts w:ascii="Times New Roman" w:eastAsia="Times New Roman" w:hAnsi="Times New Roman" w:cs="Times New Roman"/>
          <w:sz w:val="24"/>
          <w:szCs w:val="24"/>
        </w:rPr>
        <w:t>лабораторный штатив, спиртовка, спички, пронумерованные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пробирки с исследуемыми растворами №1,2,3, растворы глицерина, крахмала, глюкозы, </w:t>
      </w:r>
      <w:proofErr w:type="spellStart"/>
      <w:r w:rsidRPr="00AE3ECE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Pr="00AE3ECE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CuSO4, раствор й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да.</w:t>
      </w:r>
    </w:p>
    <w:bookmarkEnd w:id="62"/>
    <w:p w:rsid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b/>
          <w:bCs/>
          <w:sz w:val="24"/>
          <w:szCs w:val="24"/>
        </w:rPr>
        <w:t>Инструктаж по технике безопасности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1. Разместите оборудование таким образом, чтобы исключить его падение или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опрокидывание.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2. Химические вещества для опыта берите строго в определенных количествах.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3. Во время работы категорически запрещается пробовать вещества на вкус.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4. Перед тем как взять реактив, необходимый для опыта, прочтите этикетку на склянке во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избеж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ние ошибки.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5. Нагревание ведите очень осторожно. Нагрев слегка пробирку над пламенем спиртовки,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дальне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й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шее нагревание ведите над верхней частью пламени, не касаясь дном пробирки фитиля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спиртовки, чтобы пробирка не треснула.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6. По окончании работы приведите в порядок свое рабочее место, сдайте оборудование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реактивы, выданные в лотке.</w:t>
      </w:r>
    </w:p>
    <w:p w:rsid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b/>
          <w:bCs/>
          <w:sz w:val="24"/>
          <w:szCs w:val="24"/>
        </w:rPr>
        <w:t>Порядок выполнения работы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Задание № 1. Опытным путем, используя реактивы – растворы гидроксида натрия, сульфата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меди и йода, определите, в каких пробирках (№1, №2, №3) находятся глицерин, крахмал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глюкоза.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1. Разделите содержимое пробирок на две части.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2. В первую часть в каждую из пробирок прилейте раствор йода. Что наблюдаете? Отметьте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прои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ходящие изменения в пробирках. В какой из пронумерованных пробирок наблюдается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фиолетовое окр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шивание? Данный раствор – крахмал.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3. Во вторую часть в исследуемые две пробирки прилейте по 2 мл гидроксида натрия и 1 мл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сул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фата меди. Что наблюдаете? Отметьте, что в обеих пробирках образовался раствор синего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цвета.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4. Содержимое обеих пробирок аккуратно нагрейте на спиртовке. Старайтесь нагревать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содержимое пробирок равномерно и медленно с соблюдением правил техники безопасности. Что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наблюдаете? О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метьте, что в одной из пробирок синий цвет раствора сменился сначала на желтый,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затем на оранжевый осадок. Это глюкоза. Содержимое второй пробирки после нагревания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осталось неизменным. В пробирке – глицерин.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5. Напишите соответствующие уравнения химических реакций.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lastRenderedPageBreak/>
        <w:t>6. Начертите таблицу 1 в тетради, результаты наблюдений в виде признаков реакций занесите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в таблицу.</w:t>
      </w:r>
    </w:p>
    <w:p w:rsidR="00E50B7F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Таблица 1.</w:t>
      </w:r>
    </w:p>
    <w:tbl>
      <w:tblPr>
        <w:tblStyle w:val="af1"/>
        <w:tblW w:w="0" w:type="auto"/>
        <w:tblLook w:val="04A0"/>
      </w:tblPr>
      <w:tblGrid>
        <w:gridCol w:w="2775"/>
        <w:gridCol w:w="2776"/>
        <w:gridCol w:w="2776"/>
        <w:gridCol w:w="2776"/>
      </w:tblGrid>
      <w:tr w:rsidR="00AE3ECE" w:rsidTr="00AE3ECE">
        <w:tc>
          <w:tcPr>
            <w:tcW w:w="2775" w:type="dxa"/>
          </w:tcPr>
          <w:p w:rsidR="00AE3ECE" w:rsidRP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3ECE">
              <w:rPr>
                <w:rFonts w:ascii="Times New Roman" w:eastAsia="Times New Roman" w:hAnsi="Times New Roman" w:cs="Times New Roman"/>
                <w:sz w:val="24"/>
                <w:szCs w:val="24"/>
              </w:rPr>
              <w:t>Реактив для</w:t>
            </w:r>
          </w:p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3ECE">
              <w:rPr>
                <w:rFonts w:ascii="Times New Roman" w:eastAsia="Times New Roman" w:hAnsi="Times New Roman" w:cs="Times New Roman"/>
                <w:sz w:val="24"/>
                <w:szCs w:val="24"/>
              </w:rPr>
              <w:t>распознавания</w:t>
            </w:r>
          </w:p>
        </w:tc>
        <w:tc>
          <w:tcPr>
            <w:tcW w:w="2776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Пробирка №1</w:t>
            </w:r>
          </w:p>
        </w:tc>
        <w:tc>
          <w:tcPr>
            <w:tcW w:w="2776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Пробирка №2</w:t>
            </w:r>
          </w:p>
        </w:tc>
        <w:tc>
          <w:tcPr>
            <w:tcW w:w="2776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Пробирка №3</w:t>
            </w:r>
          </w:p>
        </w:tc>
      </w:tr>
      <w:tr w:rsidR="00AE3ECE" w:rsidTr="00AE3ECE">
        <w:tc>
          <w:tcPr>
            <w:tcW w:w="2775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E3ECE">
              <w:rPr>
                <w:rFonts w:ascii="Times New Roman" w:eastAsia="Times New Roman" w:hAnsi="Times New Roman" w:cs="Times New Roman"/>
                <w:sz w:val="24"/>
                <w:szCs w:val="24"/>
              </w:rPr>
              <w:t>NaOH</w:t>
            </w:r>
            <w:proofErr w:type="spellEnd"/>
            <w:r w:rsidRPr="00AE3E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CuSO4</w:t>
            </w:r>
          </w:p>
        </w:tc>
        <w:tc>
          <w:tcPr>
            <w:tcW w:w="2776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6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6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E3ECE" w:rsidTr="00AE3ECE">
        <w:tc>
          <w:tcPr>
            <w:tcW w:w="2775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3ECE">
              <w:rPr>
                <w:rFonts w:ascii="Times New Roman" w:eastAsia="Times New Roman" w:hAnsi="Times New Roman" w:cs="Times New Roman"/>
                <w:sz w:val="24"/>
                <w:szCs w:val="24"/>
              </w:rPr>
              <w:t>Р-р йода</w:t>
            </w:r>
          </w:p>
        </w:tc>
        <w:tc>
          <w:tcPr>
            <w:tcW w:w="2776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6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6" w:type="dxa"/>
          </w:tcPr>
          <w:p w:rsidR="00AE3ECE" w:rsidRDefault="00AE3ECE" w:rsidP="00AE3ECE">
            <w:pPr>
              <w:widowControl/>
              <w:tabs>
                <w:tab w:val="left" w:pos="2910"/>
                <w:tab w:val="left" w:pos="3165"/>
              </w:tabs>
              <w:autoSpaceDE/>
              <w:autoSpaceDN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7. Сформулируйте вывод о проделанной работе.</w:t>
      </w:r>
    </w:p>
    <w:p w:rsidR="00AE3ECE" w:rsidRPr="00AE3ECE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Для формулировки вывода ответьте на вопрос:</w:t>
      </w:r>
    </w:p>
    <w:p w:rsidR="00AE3ECE" w:rsidRPr="00E50B7F" w:rsidRDefault="00AE3ECE" w:rsidP="00AE3EC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>1) С помощью каких реактивов вы доказали наличие каждого из исследуемых веществ?</w:t>
      </w:r>
    </w:p>
    <w:p w:rsidR="00346483" w:rsidRDefault="00346483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346483" w:rsidRPr="00944750" w:rsidRDefault="00346483" w:rsidP="00346483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63" w:name="_Hlk214868988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143485" w:rsidRDefault="00AE4DEF" w:rsidP="00143485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4DEF">
        <w:rPr>
          <w:rFonts w:ascii="Times New Roman" w:hAnsi="Times New Roman" w:cs="Times New Roman"/>
          <w:b/>
          <w:sz w:val="28"/>
          <w:szCs w:val="28"/>
        </w:rPr>
        <w:t>Практическая работа №2 по теме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46483" w:rsidRDefault="00AE4DEF" w:rsidP="00143485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4DEF">
        <w:rPr>
          <w:rFonts w:ascii="Times New Roman" w:hAnsi="Times New Roman" w:cs="Times New Roman"/>
          <w:b/>
          <w:sz w:val="28"/>
          <w:szCs w:val="28"/>
        </w:rPr>
        <w:t>«Решение экспериментальных задач на распознавание органических веществ»</w:t>
      </w:r>
    </w:p>
    <w:p w:rsidR="00346483" w:rsidRPr="00944750" w:rsidRDefault="00346483" w:rsidP="00346483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346483" w:rsidRPr="00944750" w:rsidRDefault="00346483" w:rsidP="00444330">
      <w:pPr>
        <w:widowControl/>
        <w:numPr>
          <w:ilvl w:val="0"/>
          <w:numId w:val="15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="009231E9">
        <w:rPr>
          <w:rFonts w:ascii="Times New Roman" w:eastAsia="Tahoma" w:hAnsi="Times New Roman" w:cs="Times New Roman"/>
          <w:b/>
          <w:sz w:val="28"/>
          <w:szCs w:val="28"/>
        </w:rPr>
        <w:t>практической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>–</w:t>
      </w:r>
      <w:r w:rsidR="009231E9" w:rsidRPr="009231E9">
        <w:t xml:space="preserve"> </w:t>
      </w:r>
      <w:r w:rsidR="009231E9" w:rsidRPr="009231E9">
        <w:rPr>
          <w:rFonts w:ascii="Times New Roman" w:eastAsia="Tahoma" w:hAnsi="Times New Roman" w:cs="Times New Roman"/>
          <w:sz w:val="28"/>
          <w:szCs w:val="28"/>
        </w:rPr>
        <w:t>оценить уровень достижения планируемых</w:t>
      </w:r>
      <w:r w:rsidR="009231E9"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="009231E9" w:rsidRPr="009231E9">
        <w:rPr>
          <w:rFonts w:ascii="Times New Roman" w:eastAsia="Tahoma" w:hAnsi="Times New Roman" w:cs="Times New Roman"/>
          <w:sz w:val="28"/>
          <w:szCs w:val="28"/>
        </w:rPr>
        <w:t>р</w:t>
      </w:r>
      <w:r w:rsidR="009231E9" w:rsidRPr="009231E9">
        <w:rPr>
          <w:rFonts w:ascii="Times New Roman" w:eastAsia="Tahoma" w:hAnsi="Times New Roman" w:cs="Times New Roman"/>
          <w:sz w:val="28"/>
          <w:szCs w:val="28"/>
        </w:rPr>
        <w:t>е</w:t>
      </w:r>
      <w:r w:rsidR="009231E9" w:rsidRPr="009231E9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346483" w:rsidRPr="00944750" w:rsidRDefault="00346483" w:rsidP="00444330">
      <w:pPr>
        <w:numPr>
          <w:ilvl w:val="0"/>
          <w:numId w:val="15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346483" w:rsidRPr="00944750" w:rsidRDefault="00346483" w:rsidP="00346483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практической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346483" w:rsidRPr="00944750" w:rsidRDefault="00346483" w:rsidP="00346483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346483" w:rsidRPr="00944750" w:rsidRDefault="00346483" w:rsidP="00444330">
      <w:pPr>
        <w:numPr>
          <w:ilvl w:val="0"/>
          <w:numId w:val="15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346483" w:rsidRPr="009231E9" w:rsidRDefault="009231E9" w:rsidP="009231E9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9231E9">
        <w:rPr>
          <w:rFonts w:ascii="Times New Roman" w:hAnsi="Times New Roman" w:cs="Times New Roman"/>
          <w:sz w:val="28"/>
          <w:szCs w:val="28"/>
        </w:rPr>
        <w:t xml:space="preserve">лицерин: химические свойства (взаимодействие со щелочными металлами, качественная реакция на многоатомные спирты). </w:t>
      </w:r>
      <w:r>
        <w:rPr>
          <w:rFonts w:ascii="Times New Roman" w:hAnsi="Times New Roman" w:cs="Times New Roman"/>
          <w:sz w:val="28"/>
          <w:szCs w:val="28"/>
        </w:rPr>
        <w:t xml:space="preserve">Химические свойства глюкозы </w:t>
      </w:r>
      <w:r w:rsidRPr="009231E9">
        <w:rPr>
          <w:rFonts w:ascii="Times New Roman" w:hAnsi="Times New Roman" w:cs="Times New Roman"/>
          <w:sz w:val="28"/>
          <w:szCs w:val="28"/>
        </w:rPr>
        <w:t>(взаимодействие с ги</w:t>
      </w:r>
      <w:r w:rsidRPr="009231E9">
        <w:rPr>
          <w:rFonts w:ascii="Times New Roman" w:hAnsi="Times New Roman" w:cs="Times New Roman"/>
          <w:sz w:val="28"/>
          <w:szCs w:val="28"/>
        </w:rPr>
        <w:t>д</w:t>
      </w:r>
      <w:r w:rsidRPr="009231E9">
        <w:rPr>
          <w:rFonts w:ascii="Times New Roman" w:hAnsi="Times New Roman" w:cs="Times New Roman"/>
          <w:sz w:val="28"/>
          <w:szCs w:val="28"/>
        </w:rPr>
        <w:t>роксидом меди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231E9">
        <w:rPr>
          <w:rFonts w:ascii="Times New Roman" w:hAnsi="Times New Roman" w:cs="Times New Roman"/>
          <w:sz w:val="28"/>
          <w:szCs w:val="28"/>
        </w:rPr>
        <w:t>(II), окисление аммиачным раствором оксида серебра(I))</w:t>
      </w:r>
      <w:r>
        <w:rPr>
          <w:rFonts w:ascii="Times New Roman" w:hAnsi="Times New Roman" w:cs="Times New Roman"/>
          <w:sz w:val="28"/>
          <w:szCs w:val="28"/>
        </w:rPr>
        <w:t>. Х</w:t>
      </w:r>
      <w:r w:rsidRPr="009231E9">
        <w:rPr>
          <w:rFonts w:ascii="Times New Roman" w:hAnsi="Times New Roman" w:cs="Times New Roman"/>
          <w:sz w:val="28"/>
          <w:szCs w:val="28"/>
        </w:rPr>
        <w:t>имические свойства крахмала (гидролиз, качественная реакция с иодом).</w:t>
      </w:r>
    </w:p>
    <w:p w:rsidR="00346483" w:rsidRPr="00944750" w:rsidRDefault="00346483" w:rsidP="00444330">
      <w:pPr>
        <w:numPr>
          <w:ilvl w:val="0"/>
          <w:numId w:val="15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346483" w:rsidRDefault="009231E9" w:rsidP="00346483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9231E9">
        <w:rPr>
          <w:rFonts w:ascii="Times New Roman" w:hAnsi="Times New Roman" w:cs="Times New Roman"/>
          <w:sz w:val="28"/>
          <w:szCs w:val="28"/>
        </w:rPr>
        <w:t>аспознавание органических соединений с помощью качественных реакций</w:t>
      </w:r>
      <w:r w:rsidR="00346483" w:rsidRPr="008B2587">
        <w:rPr>
          <w:rFonts w:ascii="Times New Roman" w:hAnsi="Times New Roman" w:cs="Times New Roman"/>
          <w:sz w:val="28"/>
          <w:szCs w:val="28"/>
        </w:rPr>
        <w:t>.</w:t>
      </w:r>
    </w:p>
    <w:p w:rsidR="00346483" w:rsidRDefault="00346483" w:rsidP="009231E9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 xml:space="preserve"> работ</w:t>
      </w:r>
      <w:r>
        <w:rPr>
          <w:rFonts w:ascii="Times New Roman" w:eastAsia="Tahoma" w:hAnsi="Times New Roman" w:cs="Times New Roman"/>
          <w:b/>
          <w:sz w:val="28"/>
          <w:szCs w:val="28"/>
        </w:rPr>
        <w:t>ы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:</w:t>
      </w:r>
    </w:p>
    <w:p w:rsidR="009231E9" w:rsidRPr="009231E9" w:rsidRDefault="009231E9" w:rsidP="009231E9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оценивания решения практических работ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46483" w:rsidRPr="00E50B7F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аккуратное оформление практической работы</w:t>
            </w:r>
          </w:p>
        </w:tc>
      </w:tr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«4» хорошо</w:t>
            </w:r>
          </w:p>
        </w:tc>
        <w:tc>
          <w:tcPr>
            <w:tcW w:w="8160" w:type="dxa"/>
          </w:tcPr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–описаны логично проведенные наблюдения 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допущены две-три несущественные ошибки в составленных уравнениях </w:t>
            </w:r>
            <w:r>
              <w:lastRenderedPageBreak/>
              <w:t xml:space="preserve">химических реакций и исправлены по требованию учителя 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грамотно сформулированы выводы из результатов наблюдений 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экономно использованы расходные реактивы 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</w:pPr>
            <w:r>
              <w:t>– поддержание чистоты и порядка на рабочем месте во время опыта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t xml:space="preserve"> – аккуратное оформление практической работы</w:t>
            </w:r>
          </w:p>
        </w:tc>
      </w:tr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уравнениях химических реакций допущены ошибки, которые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неаккуратное оформление практической работы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– 50%</w:t>
            </w:r>
          </w:p>
        </w:tc>
      </w:tr>
      <w:tr w:rsidR="00346483" w:rsidTr="00FA6ACF">
        <w:tc>
          <w:tcPr>
            <w:tcW w:w="2943" w:type="dxa"/>
          </w:tcPr>
          <w:p w:rsidR="00346483" w:rsidRDefault="00346483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346483" w:rsidRPr="00AE3ECE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346483" w:rsidRDefault="0034648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менее чем на 50%</w:t>
            </w:r>
          </w:p>
        </w:tc>
      </w:tr>
    </w:tbl>
    <w:p w:rsidR="00346483" w:rsidRDefault="00346483" w:rsidP="0034648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46483" w:rsidRPr="00944750" w:rsidRDefault="00346483" w:rsidP="00444330">
      <w:pPr>
        <w:widowControl/>
        <w:numPr>
          <w:ilvl w:val="0"/>
          <w:numId w:val="15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346483" w:rsidRPr="00AE3ECE" w:rsidRDefault="00346483" w:rsidP="0034648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 w:rsidR="009231E9">
        <w:rPr>
          <w:rFonts w:ascii="Times New Roman" w:eastAsia="Times New Roman" w:hAnsi="Times New Roman" w:cs="Times New Roman"/>
          <w:sz w:val="24"/>
          <w:szCs w:val="24"/>
        </w:rPr>
        <w:t>практической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346483" w:rsidRPr="00AE3ECE" w:rsidRDefault="00346483" w:rsidP="0034648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346483" w:rsidRPr="00AE3ECE" w:rsidRDefault="00346483" w:rsidP="0034648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346483" w:rsidRDefault="00346483" w:rsidP="0034648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346483" w:rsidRPr="00AE3ECE" w:rsidRDefault="00346483" w:rsidP="0034648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46483" w:rsidRPr="00944750" w:rsidRDefault="00346483" w:rsidP="0034648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46483" w:rsidRPr="00944750" w:rsidRDefault="00346483" w:rsidP="00444330">
      <w:pPr>
        <w:widowControl/>
        <w:numPr>
          <w:ilvl w:val="0"/>
          <w:numId w:val="15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346483" w:rsidRPr="00944750" w:rsidRDefault="009231E9" w:rsidP="00346483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</w:t>
      </w:r>
      <w:r w:rsidRPr="009231E9">
        <w:rPr>
          <w:rFonts w:ascii="Times New Roman" w:hAnsi="Times New Roman" w:cs="Times New Roman"/>
          <w:sz w:val="28"/>
          <w:szCs w:val="28"/>
        </w:rPr>
        <w:t>абораторный штатив, спиртовка, спички, пронумерованные пробирки с исследуем</w:t>
      </w:r>
      <w:r w:rsidRPr="009231E9">
        <w:rPr>
          <w:rFonts w:ascii="Times New Roman" w:hAnsi="Times New Roman" w:cs="Times New Roman"/>
          <w:sz w:val="28"/>
          <w:szCs w:val="28"/>
        </w:rPr>
        <w:t>ы</w:t>
      </w:r>
      <w:r w:rsidRPr="009231E9">
        <w:rPr>
          <w:rFonts w:ascii="Times New Roman" w:hAnsi="Times New Roman" w:cs="Times New Roman"/>
          <w:sz w:val="28"/>
          <w:szCs w:val="28"/>
        </w:rPr>
        <w:t xml:space="preserve">ми растворами №1,2,3, растворы глицерина, крахмала, глюкозы, </w:t>
      </w:r>
      <w:proofErr w:type="spellStart"/>
      <w:r w:rsidRPr="009231E9">
        <w:rPr>
          <w:rFonts w:ascii="Times New Roman" w:hAnsi="Times New Roman" w:cs="Times New Roman"/>
          <w:sz w:val="28"/>
          <w:szCs w:val="28"/>
        </w:rPr>
        <w:t>NaOH</w:t>
      </w:r>
      <w:proofErr w:type="spellEnd"/>
      <w:r w:rsidRPr="009231E9">
        <w:rPr>
          <w:rFonts w:ascii="Times New Roman" w:hAnsi="Times New Roman" w:cs="Times New Roman"/>
          <w:sz w:val="28"/>
          <w:szCs w:val="28"/>
        </w:rPr>
        <w:t>, CuSO</w:t>
      </w:r>
      <w:r w:rsidRPr="009231E9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9231E9">
        <w:rPr>
          <w:rFonts w:ascii="Times New Roman" w:hAnsi="Times New Roman" w:cs="Times New Roman"/>
          <w:sz w:val="28"/>
          <w:szCs w:val="28"/>
        </w:rPr>
        <w:t>, раствор йода.</w:t>
      </w:r>
    </w:p>
    <w:p w:rsidR="00346483" w:rsidRDefault="00346483" w:rsidP="00346483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E50B7F" w:rsidRPr="00143485" w:rsidRDefault="00133791" w:rsidP="0098119F">
      <w:pPr>
        <w:pStyle w:val="leftmargin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bookmarkStart w:id="64" w:name="_Hlk214870570"/>
      <w:bookmarkEnd w:id="63"/>
      <w:r w:rsidRPr="00143485">
        <w:rPr>
          <w:b/>
          <w:color w:val="000000"/>
          <w:sz w:val="28"/>
          <w:szCs w:val="28"/>
        </w:rPr>
        <w:lastRenderedPageBreak/>
        <w:t>Практическая работа № 3 Свойства раствора уксусной кислоты</w:t>
      </w:r>
    </w:p>
    <w:p w:rsidR="00133791" w:rsidRPr="00287EDE" w:rsidRDefault="00133791" w:rsidP="0098119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65" w:name="_Hlk214869014"/>
      <w:bookmarkEnd w:id="64"/>
    </w:p>
    <w:p w:rsidR="00133791" w:rsidRPr="00287EDE" w:rsidRDefault="00133791" w:rsidP="00133791">
      <w:pPr>
        <w:widowControl/>
        <w:autoSpaceDE/>
        <w:autoSpaceDN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Цел</w:t>
      </w:r>
      <w:r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ь </w:t>
      </w: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работы:</w:t>
      </w:r>
    </w:p>
    <w:p w:rsidR="00133791" w:rsidRPr="00287EDE" w:rsidRDefault="00133791" w:rsidP="00133791">
      <w:pPr>
        <w:widowControl/>
        <w:autoSpaceDE/>
        <w:autoSpaceDN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-</w:t>
      </w:r>
      <w:r w:rsidRPr="00133791">
        <w:t xml:space="preserve"> </w:t>
      </w:r>
      <w:r>
        <w:t>и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зучить свойства карбоновых кисло</w:t>
      </w: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, соблюдая правила ТБ.</w:t>
      </w:r>
    </w:p>
    <w:p w:rsidR="00133791" w:rsidRPr="00287EDE" w:rsidRDefault="00133791" w:rsidP="00133791">
      <w:pPr>
        <w:widowControl/>
        <w:autoSpaceDE/>
        <w:autoSpaceDN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Оборудование:</w:t>
      </w: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bookmarkStart w:id="66" w:name="_Hlk214870795"/>
      <w:r>
        <w:rPr>
          <w:rFonts w:ascii="Times New Roman" w:eastAsia="Calibri" w:hAnsi="Times New Roman" w:cs="Times New Roman"/>
          <w:kern w:val="2"/>
          <w:sz w:val="24"/>
          <w:szCs w:val="24"/>
        </w:rPr>
        <w:t>п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робирки, штатив для пробирок, держатель,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спиртовка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5%-ные растворы уксусной к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и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 xml:space="preserve">слоты, </w:t>
      </w:r>
      <w:r w:rsidR="0098119F">
        <w:rPr>
          <w:rFonts w:ascii="Times New Roman" w:eastAsia="Calibri" w:hAnsi="Times New Roman" w:cs="Times New Roman"/>
          <w:kern w:val="2"/>
          <w:sz w:val="24"/>
          <w:szCs w:val="24"/>
        </w:rPr>
        <w:t xml:space="preserve">силиката натрия, 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сульфата меди (II), 10%-ный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 xml:space="preserve">раствор </w:t>
      </w:r>
      <w:proofErr w:type="spellStart"/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гидроксида</w:t>
      </w:r>
      <w:proofErr w:type="spellEnd"/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натрия, 70%-ный раствор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у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к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сусной кислоты, фенолфталеин, универсальная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индикаторная бумага, оксид кальция, стружка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33791">
        <w:rPr>
          <w:rFonts w:ascii="Times New Roman" w:eastAsia="Calibri" w:hAnsi="Times New Roman" w:cs="Times New Roman"/>
          <w:kern w:val="2"/>
          <w:sz w:val="24"/>
          <w:szCs w:val="24"/>
        </w:rPr>
        <w:t>магния</w:t>
      </w:r>
      <w:bookmarkEnd w:id="66"/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133791" w:rsidRDefault="00133791" w:rsidP="00133791">
      <w:pPr>
        <w:widowControl/>
        <w:autoSpaceDE/>
        <w:autoSpaceDN/>
        <w:jc w:val="center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</w:p>
    <w:p w:rsidR="00133791" w:rsidRPr="00287EDE" w:rsidRDefault="00133791" w:rsidP="00133791">
      <w:pPr>
        <w:widowControl/>
        <w:autoSpaceDE/>
        <w:autoSpaceDN/>
        <w:jc w:val="center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Выполнение работы:</w:t>
      </w:r>
    </w:p>
    <w:p w:rsidR="00133791" w:rsidRPr="00133791" w:rsidRDefault="00133791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kern w:val="2"/>
          <w:lang w:eastAsia="en-US"/>
        </w:rPr>
      </w:pPr>
      <w:r w:rsidRPr="00133791">
        <w:rPr>
          <w:rFonts w:eastAsia="Calibri"/>
          <w:kern w:val="2"/>
          <w:lang w:eastAsia="en-US"/>
        </w:rPr>
        <w:t>Опыт № 1. Растворимость карбоновых кислот</w:t>
      </w:r>
      <w:r>
        <w:rPr>
          <w:rFonts w:eastAsia="Calibri"/>
          <w:kern w:val="2"/>
          <w:lang w:eastAsia="en-US"/>
        </w:rPr>
        <w:t xml:space="preserve">. </w:t>
      </w:r>
      <w:r w:rsidRPr="00133791">
        <w:rPr>
          <w:rFonts w:eastAsia="Calibri"/>
          <w:kern w:val="2"/>
          <w:lang w:eastAsia="en-US"/>
        </w:rPr>
        <w:t>В одну пробирку налейте 1–2 мл воды и добавьте 2–3 капли уксусной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кислоты. Взболтайте. Отметьте поведени</w:t>
      </w:r>
      <w:r>
        <w:rPr>
          <w:rFonts w:eastAsia="Calibri"/>
          <w:kern w:val="2"/>
          <w:lang w:eastAsia="en-US"/>
        </w:rPr>
        <w:t>е</w:t>
      </w:r>
      <w:r w:rsidRPr="00133791">
        <w:rPr>
          <w:rFonts w:eastAsia="Calibri"/>
          <w:kern w:val="2"/>
          <w:lang w:eastAsia="en-US"/>
        </w:rPr>
        <w:t xml:space="preserve"> уксусной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кислот</w:t>
      </w:r>
      <w:r>
        <w:rPr>
          <w:rFonts w:eastAsia="Calibri"/>
          <w:kern w:val="2"/>
          <w:lang w:eastAsia="en-US"/>
        </w:rPr>
        <w:t>ы</w:t>
      </w:r>
      <w:r w:rsidRPr="00133791">
        <w:rPr>
          <w:rFonts w:eastAsia="Calibri"/>
          <w:kern w:val="2"/>
          <w:lang w:eastAsia="en-US"/>
        </w:rPr>
        <w:t xml:space="preserve">. </w:t>
      </w:r>
    </w:p>
    <w:p w:rsidR="00133791" w:rsidRPr="00133791" w:rsidRDefault="00133791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kern w:val="2"/>
          <w:lang w:eastAsia="en-US"/>
        </w:rPr>
      </w:pPr>
      <w:r w:rsidRPr="00133791">
        <w:rPr>
          <w:rFonts w:eastAsia="Calibri"/>
          <w:kern w:val="2"/>
          <w:lang w:eastAsia="en-US"/>
        </w:rPr>
        <w:t>Опыт № 2. Действие уксусной кислоты на индикаторы</w:t>
      </w:r>
      <w:r>
        <w:rPr>
          <w:rFonts w:eastAsia="Calibri"/>
          <w:kern w:val="2"/>
          <w:lang w:eastAsia="en-US"/>
        </w:rPr>
        <w:t xml:space="preserve">. </w:t>
      </w:r>
      <w:r w:rsidRPr="00133791">
        <w:rPr>
          <w:rFonts w:eastAsia="Calibri"/>
          <w:kern w:val="2"/>
          <w:lang w:eastAsia="en-US"/>
        </w:rPr>
        <w:t>Смочите полоску индикаторной бумаги в растворе уксусной кислоты.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Наблюдайте изменение окраски индикатора. Запишите уравнение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электрол</w:t>
      </w:r>
      <w:r w:rsidRPr="00133791">
        <w:rPr>
          <w:rFonts w:eastAsia="Calibri"/>
          <w:kern w:val="2"/>
          <w:lang w:eastAsia="en-US"/>
        </w:rPr>
        <w:t>и</w:t>
      </w:r>
      <w:r w:rsidRPr="00133791">
        <w:rPr>
          <w:rFonts w:eastAsia="Calibri"/>
          <w:kern w:val="2"/>
          <w:lang w:eastAsia="en-US"/>
        </w:rPr>
        <w:t>тической диссоциации уксусной кислоты как слабого электролита.</w:t>
      </w:r>
    </w:p>
    <w:p w:rsidR="00133791" w:rsidRPr="00133791" w:rsidRDefault="00133791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kern w:val="2"/>
          <w:lang w:eastAsia="en-US"/>
        </w:rPr>
      </w:pPr>
      <w:r w:rsidRPr="00133791">
        <w:rPr>
          <w:rFonts w:eastAsia="Calibri"/>
          <w:kern w:val="2"/>
          <w:lang w:eastAsia="en-US"/>
        </w:rPr>
        <w:t>Опыт № 3. Взаимодействие уксусной кислоты с металлами</w:t>
      </w:r>
      <w:r>
        <w:rPr>
          <w:rFonts w:eastAsia="Calibri"/>
          <w:kern w:val="2"/>
          <w:lang w:eastAsia="en-US"/>
        </w:rPr>
        <w:t xml:space="preserve">. </w:t>
      </w:r>
      <w:r w:rsidRPr="00133791">
        <w:rPr>
          <w:rFonts w:eastAsia="Calibri"/>
          <w:kern w:val="2"/>
          <w:lang w:eastAsia="en-US"/>
        </w:rPr>
        <w:t>Во пробирку налейте 4–5 мл раствора уксусной кислоты и добавьте немного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стружки или порошка магния. Что происходит? Напишите уравн</w:t>
      </w:r>
      <w:r w:rsidRPr="00133791">
        <w:rPr>
          <w:rFonts w:eastAsia="Calibri"/>
          <w:kern w:val="2"/>
          <w:lang w:eastAsia="en-US"/>
        </w:rPr>
        <w:t>е</w:t>
      </w:r>
      <w:r w:rsidRPr="00133791">
        <w:rPr>
          <w:rFonts w:eastAsia="Calibri"/>
          <w:kern w:val="2"/>
          <w:lang w:eastAsia="en-US"/>
        </w:rPr>
        <w:t>ние реакции в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молекулярной и ионной формах.</w:t>
      </w:r>
    </w:p>
    <w:p w:rsidR="00133791" w:rsidRPr="00133791" w:rsidRDefault="00133791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kern w:val="2"/>
          <w:lang w:eastAsia="en-US"/>
        </w:rPr>
      </w:pPr>
      <w:r w:rsidRPr="00133791">
        <w:rPr>
          <w:rFonts w:eastAsia="Calibri"/>
          <w:kern w:val="2"/>
          <w:lang w:eastAsia="en-US"/>
        </w:rPr>
        <w:t>Опыт № 4. Взаимодействие уксусной кислоты с оксидами металлов.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В пробирку налейте 4–5 мл раствора уксусной кислоты, насыпьте немного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порошка оксида кальция. Что происходит? Напишите уравнение реакции в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молекулярной и ионной формах.</w:t>
      </w:r>
    </w:p>
    <w:p w:rsidR="00133791" w:rsidRPr="00133791" w:rsidRDefault="00133791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kern w:val="2"/>
          <w:lang w:eastAsia="en-US"/>
        </w:rPr>
      </w:pPr>
      <w:r w:rsidRPr="00133791">
        <w:rPr>
          <w:rFonts w:eastAsia="Calibri"/>
          <w:kern w:val="2"/>
          <w:lang w:eastAsia="en-US"/>
        </w:rPr>
        <w:t>Опыт № 5. Взаимодействие уксусной кислоты со щелочами.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В пробирку налейте 2–3 мл раствора гидроксида натрия, добавьте 2–3 капли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фенолфталеина и прилейте раствор уксусной кислоты. Что прои</w:t>
      </w:r>
      <w:r w:rsidRPr="00133791">
        <w:rPr>
          <w:rFonts w:eastAsia="Calibri"/>
          <w:kern w:val="2"/>
          <w:lang w:eastAsia="en-US"/>
        </w:rPr>
        <w:t>с</w:t>
      </w:r>
      <w:r w:rsidRPr="00133791">
        <w:rPr>
          <w:rFonts w:eastAsia="Calibri"/>
          <w:kern w:val="2"/>
          <w:lang w:eastAsia="en-US"/>
        </w:rPr>
        <w:t>ходит? Напишите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уравнение реакции в молекулярной и ионной формах.</w:t>
      </w:r>
    </w:p>
    <w:p w:rsidR="00133791" w:rsidRDefault="00133791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kern w:val="2"/>
          <w:lang w:eastAsia="en-US"/>
        </w:rPr>
      </w:pPr>
      <w:r w:rsidRPr="00133791">
        <w:rPr>
          <w:rFonts w:eastAsia="Calibri"/>
          <w:kern w:val="2"/>
          <w:lang w:eastAsia="en-US"/>
        </w:rPr>
        <w:t>Опыт № 6. Взаимодействие уксусной кислоты с солями слабых кислот.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В пробирку поместить 2–3 мл раствора силиката натрия и прилить 3–4 мл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раствора уксусной кислоты. Что происходит? Напишите уравнение реакции в</w:t>
      </w:r>
      <w:r>
        <w:rPr>
          <w:rFonts w:eastAsia="Calibri"/>
          <w:kern w:val="2"/>
          <w:lang w:eastAsia="en-US"/>
        </w:rPr>
        <w:t xml:space="preserve"> </w:t>
      </w:r>
      <w:r w:rsidRPr="00133791">
        <w:rPr>
          <w:rFonts w:eastAsia="Calibri"/>
          <w:kern w:val="2"/>
          <w:lang w:eastAsia="en-US"/>
        </w:rPr>
        <w:t>молекулярной и ионной формах.</w:t>
      </w:r>
    </w:p>
    <w:p w:rsidR="0098119F" w:rsidRDefault="0098119F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kern w:val="2"/>
          <w:lang w:eastAsia="en-US"/>
        </w:rPr>
      </w:pPr>
      <w:r w:rsidRPr="0098119F">
        <w:rPr>
          <w:rFonts w:eastAsia="Calibri"/>
          <w:kern w:val="2"/>
          <w:lang w:eastAsia="en-US"/>
        </w:rPr>
        <w:t>Сформулируйте общий вывод по проделанной работе</w:t>
      </w:r>
    </w:p>
    <w:p w:rsidR="0098119F" w:rsidRDefault="0098119F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tbl>
      <w:tblPr>
        <w:tblStyle w:val="af1"/>
        <w:tblW w:w="0" w:type="auto"/>
        <w:tblLook w:val="04A0"/>
      </w:tblPr>
      <w:tblGrid>
        <w:gridCol w:w="2220"/>
        <w:gridCol w:w="2220"/>
        <w:gridCol w:w="2221"/>
        <w:gridCol w:w="2221"/>
        <w:gridCol w:w="2221"/>
      </w:tblGrid>
      <w:tr w:rsidR="0098119F" w:rsidTr="0098119F">
        <w:tc>
          <w:tcPr>
            <w:tcW w:w="2220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№ опыта</w:t>
            </w:r>
          </w:p>
        </w:tc>
        <w:tc>
          <w:tcPr>
            <w:tcW w:w="2220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Название опыта</w:t>
            </w:r>
          </w:p>
        </w:tc>
        <w:tc>
          <w:tcPr>
            <w:tcW w:w="2221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Наблюдения</w:t>
            </w:r>
          </w:p>
        </w:tc>
        <w:tc>
          <w:tcPr>
            <w:tcW w:w="2221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Уравнения хим</w:t>
            </w:r>
            <w:r>
              <w:rPr>
                <w:bCs/>
                <w:color w:val="000000"/>
              </w:rPr>
              <w:t>и</w:t>
            </w:r>
            <w:r>
              <w:rPr>
                <w:bCs/>
                <w:color w:val="000000"/>
              </w:rPr>
              <w:t>ческой реакции</w:t>
            </w:r>
          </w:p>
        </w:tc>
        <w:tc>
          <w:tcPr>
            <w:tcW w:w="2221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Вывод</w:t>
            </w:r>
          </w:p>
        </w:tc>
      </w:tr>
      <w:tr w:rsidR="0098119F" w:rsidTr="0098119F">
        <w:tc>
          <w:tcPr>
            <w:tcW w:w="2220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  <w:tc>
          <w:tcPr>
            <w:tcW w:w="2220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  <w:tc>
          <w:tcPr>
            <w:tcW w:w="2221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  <w:tc>
          <w:tcPr>
            <w:tcW w:w="2221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  <w:tc>
          <w:tcPr>
            <w:tcW w:w="2221" w:type="dxa"/>
          </w:tcPr>
          <w:p w:rsidR="0098119F" w:rsidRDefault="0098119F" w:rsidP="0098119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</w:tbl>
    <w:p w:rsidR="0098119F" w:rsidRDefault="0098119F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133791" w:rsidRPr="00133791" w:rsidRDefault="00133791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kern w:val="2"/>
          <w:lang w:eastAsia="en-US"/>
        </w:rPr>
      </w:pPr>
      <w:r w:rsidRPr="007E26D1">
        <w:rPr>
          <w:bCs/>
          <w:color w:val="000000"/>
        </w:rPr>
        <w:t>Вопросы для самоконтроля</w:t>
      </w:r>
    </w:p>
    <w:p w:rsidR="0098119F" w:rsidRPr="0098119F" w:rsidRDefault="00133791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 xml:space="preserve">1. </w:t>
      </w:r>
      <w:r w:rsidR="0098119F" w:rsidRPr="0098119F">
        <w:rPr>
          <w:bCs/>
          <w:color w:val="000000"/>
        </w:rPr>
        <w:t>Какие общие свойства кислот проявляет уксусная кислота?</w:t>
      </w:r>
    </w:p>
    <w:p w:rsidR="00133791" w:rsidRPr="007E26D1" w:rsidRDefault="0098119F" w:rsidP="0098119F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98119F">
        <w:rPr>
          <w:bCs/>
          <w:color w:val="000000"/>
        </w:rPr>
        <w:t>2. Какие свойства органических кислот характерны для уксусной</w:t>
      </w:r>
      <w:r w:rsidR="00133791" w:rsidRPr="007E26D1">
        <w:rPr>
          <w:bCs/>
          <w:color w:val="000000"/>
        </w:rPr>
        <w:t>?</w:t>
      </w:r>
    </w:p>
    <w:p w:rsidR="0098119F" w:rsidRPr="00944750" w:rsidRDefault="0098119F" w:rsidP="0098119F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98119F" w:rsidRDefault="0098119F" w:rsidP="00143485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119F">
        <w:rPr>
          <w:rFonts w:ascii="Times New Roman" w:hAnsi="Times New Roman" w:cs="Times New Roman"/>
          <w:b/>
          <w:sz w:val="28"/>
          <w:szCs w:val="28"/>
        </w:rPr>
        <w:t>Практическая работа № 3 Свойства раствора уксусной кислоты</w:t>
      </w:r>
    </w:p>
    <w:p w:rsidR="0098119F" w:rsidRPr="00944750" w:rsidRDefault="0098119F" w:rsidP="0098119F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98119F" w:rsidRPr="00944750" w:rsidRDefault="0098119F" w:rsidP="00444330">
      <w:pPr>
        <w:widowControl/>
        <w:numPr>
          <w:ilvl w:val="0"/>
          <w:numId w:val="16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>–</w:t>
      </w:r>
      <w:r w:rsidRPr="009231E9"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оценить уровень достижения планируемых</w:t>
      </w:r>
      <w:r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р</w:t>
      </w:r>
      <w:r w:rsidRPr="009231E9">
        <w:rPr>
          <w:rFonts w:ascii="Times New Roman" w:eastAsia="Tahoma" w:hAnsi="Times New Roman" w:cs="Times New Roman"/>
          <w:sz w:val="28"/>
          <w:szCs w:val="28"/>
        </w:rPr>
        <w:t>е</w:t>
      </w:r>
      <w:r w:rsidRPr="009231E9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98119F" w:rsidRPr="00944750" w:rsidRDefault="0098119F" w:rsidP="00444330">
      <w:pPr>
        <w:numPr>
          <w:ilvl w:val="0"/>
          <w:numId w:val="1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98119F" w:rsidRPr="00944750" w:rsidRDefault="0098119F" w:rsidP="0098119F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практической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98119F" w:rsidRPr="00944750" w:rsidRDefault="0098119F" w:rsidP="0098119F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98119F" w:rsidRPr="00944750" w:rsidRDefault="0098119F" w:rsidP="00444330">
      <w:pPr>
        <w:numPr>
          <w:ilvl w:val="0"/>
          <w:numId w:val="1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98119F" w:rsidRDefault="0098119F" w:rsidP="0098119F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119F">
        <w:rPr>
          <w:rFonts w:ascii="Times New Roman" w:hAnsi="Times New Roman" w:cs="Times New Roman"/>
          <w:sz w:val="28"/>
          <w:szCs w:val="28"/>
        </w:rPr>
        <w:t xml:space="preserve">Одноосновные предельные карбоновые кислоты.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98119F">
        <w:rPr>
          <w:rFonts w:ascii="Times New Roman" w:hAnsi="Times New Roman" w:cs="Times New Roman"/>
          <w:sz w:val="28"/>
          <w:szCs w:val="28"/>
        </w:rPr>
        <w:t>ксусная кис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98119F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8119F">
        <w:rPr>
          <w:rFonts w:ascii="Times New Roman" w:hAnsi="Times New Roman" w:cs="Times New Roman"/>
          <w:sz w:val="28"/>
          <w:szCs w:val="28"/>
        </w:rPr>
        <w:t>: строение, физические и химические свойства</w:t>
      </w:r>
      <w:r w:rsidRPr="00435EA6">
        <w:rPr>
          <w:rFonts w:ascii="Times New Roman" w:hAnsi="Times New Roman" w:cs="Times New Roman"/>
          <w:sz w:val="28"/>
          <w:szCs w:val="28"/>
        </w:rPr>
        <w:t>.</w:t>
      </w:r>
    </w:p>
    <w:p w:rsidR="0098119F" w:rsidRPr="00944750" w:rsidRDefault="0098119F" w:rsidP="0098119F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98119F" w:rsidRDefault="0098119F" w:rsidP="0098119F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Практическая работа содержит 6 опытов. Каждый опыт позволяет изучить химические свойства уксусной кислоты с помощью лабораторных методов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98119F" w:rsidRDefault="0098119F" w:rsidP="0098119F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 xml:space="preserve"> работ</w:t>
      </w:r>
      <w:r>
        <w:rPr>
          <w:rFonts w:ascii="Times New Roman" w:eastAsia="Tahoma" w:hAnsi="Times New Roman" w:cs="Times New Roman"/>
          <w:b/>
          <w:sz w:val="28"/>
          <w:szCs w:val="28"/>
        </w:rPr>
        <w:t>ы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:</w:t>
      </w:r>
    </w:p>
    <w:p w:rsidR="00143485" w:rsidRDefault="00143485" w:rsidP="0098119F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8119F" w:rsidRPr="009231E9" w:rsidRDefault="0098119F" w:rsidP="0098119F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оценивания решения практических работ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98119F" w:rsidTr="00FA6ACF">
        <w:tc>
          <w:tcPr>
            <w:tcW w:w="2943" w:type="dxa"/>
          </w:tcPr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98119F" w:rsidTr="00FA6ACF">
        <w:tc>
          <w:tcPr>
            <w:tcW w:w="2943" w:type="dxa"/>
          </w:tcPr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98119F" w:rsidRPr="00E50B7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98119F" w:rsidRPr="00E50B7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98119F" w:rsidRPr="00E50B7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98119F" w:rsidRPr="00E50B7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98119F" w:rsidRPr="00E50B7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98119F" w:rsidRPr="00E50B7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98119F" w:rsidRPr="00E50B7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аккуратное оформление практической работы</w:t>
            </w:r>
          </w:p>
        </w:tc>
      </w:tr>
      <w:tr w:rsidR="0098119F" w:rsidTr="00FA6ACF">
        <w:tc>
          <w:tcPr>
            <w:tcW w:w="2943" w:type="dxa"/>
          </w:tcPr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«4» хорошо</w:t>
            </w:r>
          </w:p>
        </w:tc>
        <w:tc>
          <w:tcPr>
            <w:tcW w:w="8160" w:type="dxa"/>
          </w:tcPr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–описаны логично проведенные наблюдения </w:t>
            </w:r>
          </w:p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допущены две-три несущественные ошибки в составленных уравнениях химических реакций и исправлены по требованию учителя </w:t>
            </w:r>
          </w:p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</w:pPr>
            <w:r>
              <w:lastRenderedPageBreak/>
              <w:t xml:space="preserve">– грамотно сформулированы выводы из результатов наблюдений </w:t>
            </w:r>
          </w:p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экономно использованы расходные реактивы </w:t>
            </w:r>
          </w:p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</w:pPr>
            <w:r>
              <w:t>– поддержание чистоты и порядка на рабочем месте во время опыта</w:t>
            </w:r>
          </w:p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t xml:space="preserve"> – аккуратное оформление практической работы</w:t>
            </w:r>
          </w:p>
        </w:tc>
      </w:tr>
      <w:tr w:rsidR="0098119F" w:rsidTr="00FA6ACF">
        <w:tc>
          <w:tcPr>
            <w:tcW w:w="2943" w:type="dxa"/>
          </w:tcPr>
          <w:p w:rsidR="0098119F" w:rsidRDefault="0098119F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</w:p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уравнениях химических реакций допущены ошибки, которые</w:t>
            </w:r>
          </w:p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неаккуратное оформление практической работы</w:t>
            </w:r>
          </w:p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– 50%</w:t>
            </w:r>
          </w:p>
        </w:tc>
      </w:tr>
      <w:tr w:rsidR="0098119F" w:rsidTr="00FA6ACF">
        <w:tc>
          <w:tcPr>
            <w:tcW w:w="2943" w:type="dxa"/>
          </w:tcPr>
          <w:p w:rsidR="0098119F" w:rsidRDefault="0098119F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98119F" w:rsidRPr="00AE3ECE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98119F" w:rsidRDefault="0098119F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менее чем на 50%</w:t>
            </w:r>
          </w:p>
        </w:tc>
      </w:tr>
    </w:tbl>
    <w:p w:rsidR="0098119F" w:rsidRDefault="0098119F" w:rsidP="0098119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8119F" w:rsidRPr="00944750" w:rsidRDefault="0098119F" w:rsidP="00444330">
      <w:pPr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98119F" w:rsidRPr="00AE3ECE" w:rsidRDefault="0098119F" w:rsidP="0098119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98119F" w:rsidRPr="00AE3ECE" w:rsidRDefault="0098119F" w:rsidP="0098119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98119F" w:rsidRPr="00AE3ECE" w:rsidRDefault="0098119F" w:rsidP="0098119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98119F" w:rsidRDefault="0098119F" w:rsidP="0098119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98119F" w:rsidRPr="00AE3ECE" w:rsidRDefault="0098119F" w:rsidP="0098119F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8119F" w:rsidRPr="00944750" w:rsidRDefault="0098119F" w:rsidP="009811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119F" w:rsidRPr="00944750" w:rsidRDefault="0098119F" w:rsidP="00444330">
      <w:pPr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98119F" w:rsidRPr="00944750" w:rsidRDefault="0098119F" w:rsidP="0098119F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98119F">
        <w:rPr>
          <w:rFonts w:ascii="Times New Roman" w:hAnsi="Times New Roman" w:cs="Times New Roman"/>
          <w:sz w:val="28"/>
          <w:szCs w:val="28"/>
        </w:rPr>
        <w:t xml:space="preserve">робирки, штатив для пробирок, держатель, спиртовка, 5%-ные растворы уксусной кислоты, силиката натрия, сульфата меди (II), 10%-ный раствор </w:t>
      </w:r>
      <w:proofErr w:type="spellStart"/>
      <w:r w:rsidRPr="0098119F">
        <w:rPr>
          <w:rFonts w:ascii="Times New Roman" w:hAnsi="Times New Roman" w:cs="Times New Roman"/>
          <w:sz w:val="28"/>
          <w:szCs w:val="28"/>
        </w:rPr>
        <w:t>гидроксида</w:t>
      </w:r>
      <w:proofErr w:type="spellEnd"/>
      <w:r w:rsidRPr="0098119F">
        <w:rPr>
          <w:rFonts w:ascii="Times New Roman" w:hAnsi="Times New Roman" w:cs="Times New Roman"/>
          <w:sz w:val="28"/>
          <w:szCs w:val="28"/>
        </w:rPr>
        <w:t xml:space="preserve"> натрия, 70%-ный раствор уксусной кислоты, фенолфталеин, универсальная индикаторная бумага, о</w:t>
      </w:r>
      <w:r w:rsidRPr="0098119F">
        <w:rPr>
          <w:rFonts w:ascii="Times New Roman" w:hAnsi="Times New Roman" w:cs="Times New Roman"/>
          <w:sz w:val="28"/>
          <w:szCs w:val="28"/>
        </w:rPr>
        <w:t>к</w:t>
      </w:r>
      <w:r w:rsidRPr="0098119F">
        <w:rPr>
          <w:rFonts w:ascii="Times New Roman" w:hAnsi="Times New Roman" w:cs="Times New Roman"/>
          <w:sz w:val="28"/>
          <w:szCs w:val="28"/>
        </w:rPr>
        <w:t>сид кальция, стружка магния</w:t>
      </w:r>
      <w:r w:rsidRPr="009231E9">
        <w:rPr>
          <w:rFonts w:ascii="Times New Roman" w:hAnsi="Times New Roman" w:cs="Times New Roman"/>
          <w:sz w:val="28"/>
          <w:szCs w:val="28"/>
        </w:rPr>
        <w:t>.</w:t>
      </w:r>
    </w:p>
    <w:p w:rsidR="0098119F" w:rsidRDefault="0098119F" w:rsidP="0098119F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287EDE" w:rsidRPr="00143485" w:rsidRDefault="00287EDE" w:rsidP="00287EDE">
      <w:pPr>
        <w:widowControl/>
        <w:tabs>
          <w:tab w:val="left" w:pos="2910"/>
          <w:tab w:val="left" w:pos="3165"/>
        </w:tabs>
        <w:autoSpaceDE/>
        <w:autoSpaceDN/>
        <w:ind w:firstLine="5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67" w:name="_Hlk214869958"/>
      <w:r w:rsidRPr="00143485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Практическая работа №</w:t>
      </w:r>
      <w:r w:rsidR="00133791" w:rsidRPr="00143485">
        <w:rPr>
          <w:rFonts w:ascii="Times New Roman" w:eastAsia="Times New Roman" w:hAnsi="Times New Roman" w:cs="Times New Roman"/>
          <w:b/>
          <w:bCs/>
          <w:sz w:val="28"/>
          <w:szCs w:val="28"/>
        </w:rPr>
        <w:t>4</w:t>
      </w:r>
      <w:r w:rsidRPr="0014348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по теме</w:t>
      </w:r>
    </w:p>
    <w:p w:rsidR="00287EDE" w:rsidRPr="00143485" w:rsidRDefault="00287EDE" w:rsidP="00287EDE">
      <w:pPr>
        <w:widowControl/>
        <w:tabs>
          <w:tab w:val="left" w:pos="2910"/>
          <w:tab w:val="left" w:pos="3165"/>
        </w:tabs>
        <w:autoSpaceDE/>
        <w:autoSpaceDN/>
        <w:ind w:firstLine="5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43485">
        <w:rPr>
          <w:rFonts w:ascii="Times New Roman" w:eastAsia="Times New Roman" w:hAnsi="Times New Roman" w:cs="Times New Roman"/>
          <w:b/>
          <w:bCs/>
          <w:sz w:val="28"/>
          <w:szCs w:val="28"/>
        </w:rPr>
        <w:t>Распознавание пластмасс и волокон</w:t>
      </w:r>
      <w:bookmarkEnd w:id="65"/>
    </w:p>
    <w:p w:rsidR="00287EDE" w:rsidRPr="00287EDE" w:rsidRDefault="00287EDE" w:rsidP="00287ED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87EDE" w:rsidRPr="00287EDE" w:rsidRDefault="00287EDE" w:rsidP="00287EDE">
      <w:pPr>
        <w:widowControl/>
        <w:autoSpaceDE/>
        <w:autoSpaceDN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Цели работы:</w:t>
      </w:r>
    </w:p>
    <w:p w:rsidR="00287EDE" w:rsidRPr="00287EDE" w:rsidRDefault="00287EDE" w:rsidP="00287EDE">
      <w:pPr>
        <w:widowControl/>
        <w:autoSpaceDE/>
        <w:autoSpaceDN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- научиться выполнять химический эксперимент, соблюдая правила ТБ;</w:t>
      </w:r>
    </w:p>
    <w:p w:rsidR="00287EDE" w:rsidRPr="00287EDE" w:rsidRDefault="00287EDE" w:rsidP="00287EDE">
      <w:pPr>
        <w:widowControl/>
        <w:autoSpaceDE/>
        <w:autoSpaceDN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- научиться экспериментально определять заданные пластмассы и ткани, соблюдая правила ТБ.</w:t>
      </w:r>
    </w:p>
    <w:p w:rsidR="00287EDE" w:rsidRPr="00287EDE" w:rsidRDefault="00287EDE" w:rsidP="00287EDE">
      <w:pPr>
        <w:widowControl/>
        <w:autoSpaceDE/>
        <w:autoSpaceDN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Оборудование:</w:t>
      </w: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bookmarkStart w:id="68" w:name="_Hlk214869615"/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набор пластмасс, ткани на основе х/б, шерсти, капрона, ацетата</w:t>
      </w:r>
      <w:bookmarkEnd w:id="68"/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287EDE" w:rsidRPr="00287EDE" w:rsidRDefault="00287EDE" w:rsidP="00287EDE">
      <w:pPr>
        <w:widowControl/>
        <w:autoSpaceDE/>
        <w:autoSpaceDN/>
        <w:jc w:val="center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Выполнение работы:</w:t>
      </w:r>
    </w:p>
    <w:p w:rsidR="00287EDE" w:rsidRDefault="00287EDE" w:rsidP="00287EDE">
      <w:pPr>
        <w:widowControl/>
        <w:autoSpaceDE/>
        <w:autoSpaceDN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Экспериментально определить на основе какого полимера изготовлено изделие, а затем да</w:t>
      </w:r>
      <w:r w:rsidR="00143485">
        <w:rPr>
          <w:rFonts w:ascii="Times New Roman" w:eastAsia="Calibri" w:hAnsi="Times New Roman" w:cs="Times New Roman"/>
          <w:kern w:val="2"/>
          <w:sz w:val="24"/>
          <w:szCs w:val="24"/>
        </w:rPr>
        <w:t>ть</w:t>
      </w: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х</w:t>
      </w: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а</w:t>
      </w: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рактеристику полимера по плану.</w:t>
      </w:r>
    </w:p>
    <w:p w:rsidR="00143485" w:rsidRPr="00287EDE" w:rsidRDefault="00143485" w:rsidP="00287EDE">
      <w:pPr>
        <w:widowControl/>
        <w:autoSpaceDE/>
        <w:autoSpaceDN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287EDE" w:rsidRPr="00287EDE" w:rsidRDefault="00287EDE" w:rsidP="00444330">
      <w:pPr>
        <w:widowControl/>
        <w:numPr>
          <w:ilvl w:val="0"/>
          <w:numId w:val="4"/>
        </w:numPr>
        <w:autoSpaceDE/>
        <w:autoSpaceDN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Определение на основе какого полимера изготовлен образец пластмассы по плану. Р</w:t>
      </w: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е</w:t>
      </w: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зультаты занести в таблицу 1.</w:t>
      </w:r>
    </w:p>
    <w:p w:rsidR="00143485" w:rsidRDefault="00143485" w:rsidP="00287EDE">
      <w:pPr>
        <w:widowControl/>
        <w:autoSpaceDE/>
        <w:autoSpaceDN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287EDE" w:rsidRPr="00287EDE" w:rsidRDefault="00287EDE" w:rsidP="00287EDE">
      <w:pPr>
        <w:widowControl/>
        <w:autoSpaceDE/>
        <w:autoSpaceDN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Таблица 1</w:t>
      </w:r>
    </w:p>
    <w:tbl>
      <w:tblPr>
        <w:tblStyle w:val="30"/>
        <w:tblW w:w="0" w:type="auto"/>
        <w:tblInd w:w="-5" w:type="dxa"/>
        <w:tblLook w:val="04A0"/>
      </w:tblPr>
      <w:tblGrid>
        <w:gridCol w:w="3262"/>
        <w:gridCol w:w="3314"/>
        <w:gridCol w:w="4452"/>
      </w:tblGrid>
      <w:tr w:rsidR="00287EDE" w:rsidRPr="00287EDE" w:rsidTr="00287EDE">
        <w:tc>
          <w:tcPr>
            <w:tcW w:w="3262" w:type="dxa"/>
            <w:vMerge w:val="restart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Признак</w:t>
            </w:r>
          </w:p>
        </w:tc>
        <w:tc>
          <w:tcPr>
            <w:tcW w:w="7766" w:type="dxa"/>
            <w:gridSpan w:val="2"/>
          </w:tcPr>
          <w:p w:rsidR="00287EDE" w:rsidRPr="00287EDE" w:rsidRDefault="00287EDE" w:rsidP="00287EDE">
            <w:pPr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87EDE" w:rsidRPr="00287EDE" w:rsidTr="00287EDE">
        <w:tc>
          <w:tcPr>
            <w:tcW w:w="3262" w:type="dxa"/>
            <w:vMerge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314" w:type="dxa"/>
          </w:tcPr>
          <w:p w:rsidR="00287EDE" w:rsidRPr="00287EDE" w:rsidRDefault="00287EDE" w:rsidP="00287EDE">
            <w:pPr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Образец 1</w:t>
            </w: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Образец 2</w:t>
            </w: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Внешний вид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Отношение к нагреванию: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изменение цвета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размягчается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плавится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появляется запах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можно или нет вытянуть нить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Горение: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цвет пламени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горит спокойно или прер</w:t>
            </w: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ы</w:t>
            </w: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висто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коптит или нет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горит вне пламени или нет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ощущается запах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При разложении: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26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Как продукты разложения действуют на индикатор</w:t>
            </w:r>
          </w:p>
        </w:tc>
        <w:tc>
          <w:tcPr>
            <w:tcW w:w="3314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287EDE" w:rsidRPr="00287EDE" w:rsidRDefault="00287EDE" w:rsidP="00287EDE">
      <w:pPr>
        <w:widowControl/>
        <w:autoSpaceDE/>
        <w:autoSpaceDN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287EDE" w:rsidRPr="00287EDE" w:rsidRDefault="00287EDE" w:rsidP="00287EDE">
      <w:pPr>
        <w:widowControl/>
        <w:autoSpaceDE/>
        <w:autoSpaceDN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b/>
          <w:bCs/>
          <w:i/>
          <w:iCs/>
          <w:kern w:val="2"/>
          <w:sz w:val="24"/>
          <w:szCs w:val="24"/>
        </w:rPr>
        <w:t>Вывод:</w:t>
      </w: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 xml:space="preserve"> (</w:t>
      </w:r>
      <w:r w:rsidRPr="00287EDE"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  <w:t>Дать характеристику полимера: структурная формула, мономер, области применения</w:t>
      </w: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).</w:t>
      </w:r>
    </w:p>
    <w:p w:rsidR="00287EDE" w:rsidRPr="00287EDE" w:rsidRDefault="00287EDE" w:rsidP="00287EDE">
      <w:pPr>
        <w:widowControl/>
        <w:autoSpaceDE/>
        <w:autoSpaceDN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287EDE" w:rsidRPr="00287EDE" w:rsidRDefault="00287EDE" w:rsidP="00444330">
      <w:pPr>
        <w:widowControl/>
        <w:numPr>
          <w:ilvl w:val="0"/>
          <w:numId w:val="4"/>
        </w:numPr>
        <w:autoSpaceDE/>
        <w:autoSpaceDN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Определение волокна, входящего в состав ткани. Результаты занести в таблицу 2.</w:t>
      </w:r>
    </w:p>
    <w:p w:rsidR="00143485" w:rsidRDefault="00143485" w:rsidP="00287EDE">
      <w:pPr>
        <w:widowControl/>
        <w:autoSpaceDE/>
        <w:autoSpaceDN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287EDE" w:rsidRPr="00287EDE" w:rsidRDefault="00287EDE" w:rsidP="00287EDE">
      <w:pPr>
        <w:widowControl/>
        <w:autoSpaceDE/>
        <w:autoSpaceDN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>Таблица 2</w:t>
      </w:r>
    </w:p>
    <w:tbl>
      <w:tblPr>
        <w:tblStyle w:val="30"/>
        <w:tblW w:w="0" w:type="auto"/>
        <w:tblInd w:w="-5" w:type="dxa"/>
        <w:tblLook w:val="04A0"/>
      </w:tblPr>
      <w:tblGrid>
        <w:gridCol w:w="3632"/>
        <w:gridCol w:w="3289"/>
        <w:gridCol w:w="3965"/>
      </w:tblGrid>
      <w:tr w:rsidR="00287EDE" w:rsidRPr="00287EDE" w:rsidTr="00287EDE">
        <w:tc>
          <w:tcPr>
            <w:tcW w:w="3632" w:type="dxa"/>
            <w:vMerge w:val="restart"/>
          </w:tcPr>
          <w:p w:rsidR="00287EDE" w:rsidRPr="00287EDE" w:rsidRDefault="00287EDE" w:rsidP="00287EDE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Признак</w:t>
            </w:r>
          </w:p>
        </w:tc>
        <w:tc>
          <w:tcPr>
            <w:tcW w:w="7254" w:type="dxa"/>
            <w:gridSpan w:val="2"/>
          </w:tcPr>
          <w:p w:rsidR="00287EDE" w:rsidRPr="00287EDE" w:rsidRDefault="00287EDE" w:rsidP="00287EDE">
            <w:pPr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87EDE" w:rsidRPr="00287EDE" w:rsidTr="00287EDE">
        <w:tc>
          <w:tcPr>
            <w:tcW w:w="3632" w:type="dxa"/>
            <w:vMerge/>
          </w:tcPr>
          <w:p w:rsidR="00287EDE" w:rsidRPr="00287EDE" w:rsidRDefault="00287EDE" w:rsidP="00287EDE">
            <w:pPr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Образец 1</w:t>
            </w: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Образец 2</w:t>
            </w: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Внешний вид</w:t>
            </w:r>
            <w:r w:rsidRPr="00287EDE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footnoteReference w:id="1"/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Отношение к нагреванию: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изменение цвета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размягчается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плавится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появляется запах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можно или нет вытянуть нить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Горение: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цвет пламени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горит спокойно или прерыв</w:t>
            </w: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сто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коптит или нет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горит вне пламени или нет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- ощущается запах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При разложении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Как продукты разложения дейс</w:t>
            </w: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т</w:t>
            </w: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вуют на индикатор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87EDE" w:rsidRPr="00287EDE" w:rsidTr="00287EDE">
        <w:tc>
          <w:tcPr>
            <w:tcW w:w="3632" w:type="dxa"/>
          </w:tcPr>
          <w:p w:rsidR="00287EDE" w:rsidRPr="00287EDE" w:rsidRDefault="00287EDE" w:rsidP="00287EDE">
            <w:pPr>
              <w:ind w:firstLine="34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Растирается ли оставшийся п</w:t>
            </w: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287EDE">
              <w:rPr>
                <w:rFonts w:ascii="Times New Roman" w:eastAsia="Calibri" w:hAnsi="Times New Roman" w:cs="Times New Roman"/>
                <w:sz w:val="24"/>
                <w:szCs w:val="24"/>
              </w:rPr>
              <w:t>сле сгорания пепел</w:t>
            </w:r>
          </w:p>
        </w:tc>
        <w:tc>
          <w:tcPr>
            <w:tcW w:w="3289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65" w:type="dxa"/>
          </w:tcPr>
          <w:p w:rsidR="00287EDE" w:rsidRPr="00287EDE" w:rsidRDefault="00287EDE" w:rsidP="00287EDE">
            <w:pPr>
              <w:ind w:firstLine="709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287EDE" w:rsidRPr="00287EDE" w:rsidRDefault="00287EDE" w:rsidP="00287EDE">
      <w:pPr>
        <w:widowControl/>
        <w:autoSpaceDE/>
        <w:autoSpaceDN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287EDE" w:rsidRPr="00287EDE" w:rsidRDefault="00287EDE" w:rsidP="00287EDE">
      <w:pPr>
        <w:widowControl/>
        <w:autoSpaceDE/>
        <w:autoSpaceDN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87EDE"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  <w:t>Вывод:</w:t>
      </w:r>
      <w:r w:rsidRPr="00287EDE">
        <w:rPr>
          <w:rFonts w:ascii="Times New Roman" w:eastAsia="Calibri" w:hAnsi="Times New Roman" w:cs="Times New Roman"/>
          <w:kern w:val="2"/>
          <w:sz w:val="24"/>
          <w:szCs w:val="24"/>
        </w:rPr>
        <w:t xml:space="preserve"> (Дать характеристику полимера: структурная формула, мономер, области применения).</w:t>
      </w:r>
    </w:p>
    <w:p w:rsidR="00305E91" w:rsidRDefault="00305E91" w:rsidP="00305E9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</w:p>
    <w:p w:rsidR="00305E91" w:rsidRPr="007E26D1" w:rsidRDefault="00305E91" w:rsidP="00305E9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>Вопросы для самоконтроля</w:t>
      </w:r>
    </w:p>
    <w:p w:rsidR="00305E91" w:rsidRPr="007E26D1" w:rsidRDefault="00305E91" w:rsidP="00305E9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 xml:space="preserve">1. </w:t>
      </w:r>
      <w:r>
        <w:rPr>
          <w:bCs/>
          <w:color w:val="000000"/>
        </w:rPr>
        <w:t>Назовите природные полимеры</w:t>
      </w:r>
      <w:r w:rsidRPr="007E26D1">
        <w:rPr>
          <w:bCs/>
          <w:color w:val="000000"/>
        </w:rPr>
        <w:t>?</w:t>
      </w:r>
    </w:p>
    <w:p w:rsidR="00305E91" w:rsidRPr="007E26D1" w:rsidRDefault="00305E91" w:rsidP="00305E91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</w:rPr>
      </w:pPr>
      <w:r w:rsidRPr="007E26D1">
        <w:rPr>
          <w:bCs/>
          <w:color w:val="000000"/>
        </w:rPr>
        <w:t xml:space="preserve">2. </w:t>
      </w:r>
      <w:r>
        <w:rPr>
          <w:bCs/>
          <w:color w:val="000000"/>
        </w:rPr>
        <w:t>Укажите области применения искусственных полимеров</w:t>
      </w:r>
      <w:r w:rsidRPr="007E26D1">
        <w:rPr>
          <w:bCs/>
          <w:color w:val="000000"/>
        </w:rPr>
        <w:t>?</w:t>
      </w:r>
    </w:p>
    <w:bookmarkEnd w:id="67"/>
    <w:p w:rsidR="00662FBA" w:rsidRDefault="00662FBA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9231E9" w:rsidRPr="00944750" w:rsidRDefault="009231E9" w:rsidP="009231E9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69" w:name="_Hlk214901967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9231E9" w:rsidRDefault="009231E9" w:rsidP="00143485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31E9">
        <w:rPr>
          <w:rFonts w:ascii="Times New Roman" w:hAnsi="Times New Roman" w:cs="Times New Roman"/>
          <w:b/>
          <w:sz w:val="28"/>
          <w:szCs w:val="28"/>
        </w:rPr>
        <w:t>Практическая работа №</w:t>
      </w:r>
      <w:r w:rsidR="00435EA6">
        <w:rPr>
          <w:rFonts w:ascii="Times New Roman" w:hAnsi="Times New Roman" w:cs="Times New Roman"/>
          <w:b/>
          <w:sz w:val="28"/>
          <w:szCs w:val="28"/>
        </w:rPr>
        <w:t>4</w:t>
      </w:r>
      <w:r w:rsidRPr="009231E9">
        <w:rPr>
          <w:rFonts w:ascii="Times New Roman" w:hAnsi="Times New Roman" w:cs="Times New Roman"/>
          <w:b/>
          <w:sz w:val="28"/>
          <w:szCs w:val="28"/>
        </w:rPr>
        <w:t xml:space="preserve"> по теме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231E9">
        <w:rPr>
          <w:rFonts w:ascii="Times New Roman" w:hAnsi="Times New Roman" w:cs="Times New Roman"/>
          <w:b/>
          <w:sz w:val="28"/>
          <w:szCs w:val="28"/>
        </w:rPr>
        <w:t>Распознавание пластмасс и волокон</w:t>
      </w:r>
    </w:p>
    <w:p w:rsidR="009231E9" w:rsidRPr="00944750" w:rsidRDefault="009231E9" w:rsidP="009231E9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9231E9" w:rsidRPr="00944750" w:rsidRDefault="009231E9" w:rsidP="00444330">
      <w:pPr>
        <w:widowControl/>
        <w:numPr>
          <w:ilvl w:val="0"/>
          <w:numId w:val="16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>–</w:t>
      </w:r>
      <w:r w:rsidRPr="009231E9"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оценить уровень достижения планируемых</w:t>
      </w:r>
      <w:r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р</w:t>
      </w:r>
      <w:r w:rsidRPr="009231E9">
        <w:rPr>
          <w:rFonts w:ascii="Times New Roman" w:eastAsia="Tahoma" w:hAnsi="Times New Roman" w:cs="Times New Roman"/>
          <w:sz w:val="28"/>
          <w:szCs w:val="28"/>
        </w:rPr>
        <w:t>е</w:t>
      </w:r>
      <w:r w:rsidRPr="009231E9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9231E9" w:rsidRPr="00944750" w:rsidRDefault="009231E9" w:rsidP="00444330">
      <w:pPr>
        <w:numPr>
          <w:ilvl w:val="0"/>
          <w:numId w:val="1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9231E9" w:rsidRPr="00944750" w:rsidRDefault="009231E9" w:rsidP="009231E9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практической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9231E9" w:rsidRPr="00944750" w:rsidRDefault="009231E9" w:rsidP="009231E9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9231E9" w:rsidRPr="00944750" w:rsidRDefault="009231E9" w:rsidP="00444330">
      <w:pPr>
        <w:numPr>
          <w:ilvl w:val="0"/>
          <w:numId w:val="1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435EA6" w:rsidRDefault="00435EA6" w:rsidP="00435EA6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35EA6">
        <w:rPr>
          <w:rFonts w:ascii="Times New Roman" w:hAnsi="Times New Roman" w:cs="Times New Roman"/>
          <w:sz w:val="28"/>
          <w:szCs w:val="28"/>
        </w:rPr>
        <w:t>Основные понятия химии высокомолекулярных соединений: мономер, полимер, стру</w:t>
      </w:r>
      <w:r w:rsidRPr="00435EA6">
        <w:rPr>
          <w:rFonts w:ascii="Times New Roman" w:hAnsi="Times New Roman" w:cs="Times New Roman"/>
          <w:sz w:val="28"/>
          <w:szCs w:val="28"/>
        </w:rPr>
        <w:t>к</w:t>
      </w:r>
      <w:r w:rsidRPr="00435EA6">
        <w:rPr>
          <w:rFonts w:ascii="Times New Roman" w:hAnsi="Times New Roman" w:cs="Times New Roman"/>
          <w:sz w:val="28"/>
          <w:szCs w:val="28"/>
        </w:rPr>
        <w:t>турное звено, степень полимеризации, средняя молекулярная масса. Основные методы синтеза высокомолекулярных соединений - полимеризация и поликонденсация.</w:t>
      </w:r>
    </w:p>
    <w:p w:rsidR="009231E9" w:rsidRPr="00944750" w:rsidRDefault="00435EA6" w:rsidP="00435EA6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9231E9"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 w:rsidR="009231E9"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9231E9" w:rsidRDefault="009231E9" w:rsidP="009231E9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9231E9">
        <w:rPr>
          <w:rFonts w:ascii="Times New Roman" w:hAnsi="Times New Roman" w:cs="Times New Roman"/>
          <w:sz w:val="28"/>
          <w:szCs w:val="28"/>
        </w:rPr>
        <w:t xml:space="preserve">аспознавание </w:t>
      </w:r>
      <w:r w:rsidR="00435EA6">
        <w:rPr>
          <w:rFonts w:ascii="Times New Roman" w:hAnsi="Times New Roman" w:cs="Times New Roman"/>
          <w:sz w:val="28"/>
          <w:szCs w:val="28"/>
        </w:rPr>
        <w:t>синтетических и природных волокон с помощью лабораторных методов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9231E9" w:rsidRDefault="009231E9" w:rsidP="009231E9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 xml:space="preserve"> работ</w:t>
      </w:r>
      <w:r>
        <w:rPr>
          <w:rFonts w:ascii="Times New Roman" w:eastAsia="Tahoma" w:hAnsi="Times New Roman" w:cs="Times New Roman"/>
          <w:b/>
          <w:sz w:val="28"/>
          <w:szCs w:val="28"/>
        </w:rPr>
        <w:t>ы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:</w:t>
      </w:r>
    </w:p>
    <w:p w:rsidR="00143485" w:rsidRDefault="00143485" w:rsidP="009231E9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231E9" w:rsidRPr="009231E9" w:rsidRDefault="009231E9" w:rsidP="009231E9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оценивания решения практических работ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9231E9" w:rsidTr="00FA6ACF">
        <w:tc>
          <w:tcPr>
            <w:tcW w:w="2943" w:type="dxa"/>
          </w:tcPr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9231E9" w:rsidTr="00FA6ACF">
        <w:tc>
          <w:tcPr>
            <w:tcW w:w="2943" w:type="dxa"/>
          </w:tcPr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9231E9" w:rsidRPr="00E50B7F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9231E9" w:rsidRPr="00E50B7F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9231E9" w:rsidRPr="00E50B7F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9231E9" w:rsidRPr="00E50B7F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9231E9" w:rsidRPr="00E50B7F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9231E9" w:rsidRPr="00E50B7F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9231E9" w:rsidRPr="00E50B7F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аккуратное оформление практической работы</w:t>
            </w:r>
          </w:p>
        </w:tc>
      </w:tr>
      <w:tr w:rsidR="009231E9" w:rsidTr="00FA6ACF">
        <w:tc>
          <w:tcPr>
            <w:tcW w:w="2943" w:type="dxa"/>
          </w:tcPr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«4» хорошо</w:t>
            </w:r>
          </w:p>
        </w:tc>
        <w:tc>
          <w:tcPr>
            <w:tcW w:w="8160" w:type="dxa"/>
          </w:tcPr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–описаны логично проведенные наблюдения </w:t>
            </w:r>
          </w:p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допущены две-три несущественные ошибки в составленных уравнениях химических реакций и исправлены по требованию учителя </w:t>
            </w:r>
          </w:p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</w:pPr>
            <w:r>
              <w:lastRenderedPageBreak/>
              <w:t xml:space="preserve">– грамотно сформулированы выводы из результатов наблюдений </w:t>
            </w:r>
          </w:p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экономно использованы расходные реактивы </w:t>
            </w:r>
          </w:p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</w:pPr>
            <w:r>
              <w:t>– поддержание чистоты и порядка на рабочем месте во время опыта</w:t>
            </w:r>
          </w:p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t xml:space="preserve"> – аккуратное оформление практической работы</w:t>
            </w:r>
          </w:p>
        </w:tc>
      </w:tr>
      <w:tr w:rsidR="009231E9" w:rsidTr="00FA6ACF">
        <w:tc>
          <w:tcPr>
            <w:tcW w:w="2943" w:type="dxa"/>
          </w:tcPr>
          <w:p w:rsidR="009231E9" w:rsidRDefault="009231E9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</w:p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уравнениях химических реакций допущены ошибки, которые</w:t>
            </w:r>
          </w:p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неаккуратное оформление практической работы</w:t>
            </w:r>
          </w:p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– 50%</w:t>
            </w:r>
          </w:p>
        </w:tc>
      </w:tr>
      <w:tr w:rsidR="009231E9" w:rsidTr="00FA6ACF">
        <w:tc>
          <w:tcPr>
            <w:tcW w:w="2943" w:type="dxa"/>
          </w:tcPr>
          <w:p w:rsidR="009231E9" w:rsidRDefault="009231E9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9231E9" w:rsidRPr="00AE3ECE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9231E9" w:rsidRDefault="009231E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менее чем на 50%</w:t>
            </w:r>
          </w:p>
        </w:tc>
      </w:tr>
    </w:tbl>
    <w:p w:rsidR="009231E9" w:rsidRDefault="009231E9" w:rsidP="009231E9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231E9" w:rsidRPr="00944750" w:rsidRDefault="009231E9" w:rsidP="00444330">
      <w:pPr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9231E9" w:rsidRPr="00AE3ECE" w:rsidRDefault="009231E9" w:rsidP="009231E9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9231E9" w:rsidRPr="00AE3ECE" w:rsidRDefault="009231E9" w:rsidP="009231E9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9231E9" w:rsidRPr="00AE3ECE" w:rsidRDefault="009231E9" w:rsidP="009231E9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9231E9" w:rsidRDefault="009231E9" w:rsidP="009231E9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9231E9" w:rsidRPr="00AE3ECE" w:rsidRDefault="009231E9" w:rsidP="009231E9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231E9" w:rsidRPr="00944750" w:rsidRDefault="009231E9" w:rsidP="009231E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231E9" w:rsidRPr="00944750" w:rsidRDefault="009231E9" w:rsidP="00444330">
      <w:pPr>
        <w:widowControl/>
        <w:numPr>
          <w:ilvl w:val="0"/>
          <w:numId w:val="1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9231E9" w:rsidRPr="00944750" w:rsidRDefault="00435EA6" w:rsidP="009231E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Пинцет</w:t>
      </w:r>
      <w:r w:rsidR="009231E9" w:rsidRPr="009231E9">
        <w:rPr>
          <w:rFonts w:ascii="Times New Roman" w:hAnsi="Times New Roman" w:cs="Times New Roman"/>
          <w:sz w:val="28"/>
          <w:szCs w:val="28"/>
        </w:rPr>
        <w:t xml:space="preserve">, </w:t>
      </w:r>
      <w:r w:rsidR="00133791">
        <w:rPr>
          <w:rFonts w:ascii="Times New Roman" w:hAnsi="Times New Roman" w:cs="Times New Roman"/>
          <w:sz w:val="28"/>
          <w:szCs w:val="28"/>
        </w:rPr>
        <w:t xml:space="preserve">фарфоровая чашечка, </w:t>
      </w:r>
      <w:r w:rsidR="009231E9" w:rsidRPr="009231E9">
        <w:rPr>
          <w:rFonts w:ascii="Times New Roman" w:hAnsi="Times New Roman" w:cs="Times New Roman"/>
          <w:sz w:val="28"/>
          <w:szCs w:val="28"/>
        </w:rPr>
        <w:t xml:space="preserve">спиртовка, спички, </w:t>
      </w:r>
      <w:r>
        <w:rPr>
          <w:rFonts w:ascii="Times New Roman" w:hAnsi="Times New Roman" w:cs="Times New Roman"/>
          <w:sz w:val="28"/>
          <w:szCs w:val="28"/>
        </w:rPr>
        <w:t xml:space="preserve">индикатор, </w:t>
      </w:r>
      <w:r w:rsidRPr="00435EA6">
        <w:rPr>
          <w:rFonts w:ascii="Times New Roman" w:hAnsi="Times New Roman" w:cs="Times New Roman"/>
          <w:sz w:val="28"/>
          <w:szCs w:val="28"/>
        </w:rPr>
        <w:t>набор пластмасс, ткани на основе х/б, шерсти, капрона, ацетата</w:t>
      </w:r>
      <w:r w:rsidR="009231E9" w:rsidRPr="009231E9">
        <w:rPr>
          <w:rFonts w:ascii="Times New Roman" w:hAnsi="Times New Roman" w:cs="Times New Roman"/>
          <w:sz w:val="28"/>
          <w:szCs w:val="28"/>
        </w:rPr>
        <w:t>.</w:t>
      </w:r>
    </w:p>
    <w:p w:rsidR="009231E9" w:rsidRDefault="009231E9" w:rsidP="009231E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bookmarkEnd w:id="69"/>
    <w:p w:rsidR="00890F84" w:rsidRPr="00CB62FD" w:rsidRDefault="00890F84" w:rsidP="00662FBA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2A16C6" w:rsidRDefault="002A16C6" w:rsidP="004428B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11 класс</w:t>
      </w:r>
    </w:p>
    <w:p w:rsidR="007E26D1" w:rsidRPr="007E26D1" w:rsidRDefault="007E26D1" w:rsidP="004428B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sz w:val="28"/>
          <w:szCs w:val="28"/>
        </w:rPr>
      </w:pPr>
    </w:p>
    <w:p w:rsidR="002A16C6" w:rsidRDefault="002A16C6" w:rsidP="004428B2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bookmarkStart w:id="70" w:name="_Hlk214871110"/>
      <w:r>
        <w:rPr>
          <w:b/>
          <w:color w:val="000000"/>
          <w:sz w:val="28"/>
          <w:szCs w:val="28"/>
        </w:rPr>
        <w:t>Контрольная работа №1 по теме «Строение веществ»</w:t>
      </w:r>
      <w:bookmarkEnd w:id="70"/>
    </w:p>
    <w:p w:rsidR="002A16C6" w:rsidRPr="007E26D1" w:rsidRDefault="002A16C6" w:rsidP="00861D6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E26D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Вариант I</w:t>
      </w:r>
      <w:bookmarkStart w:id="71" w:name="_Hlk181104652"/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1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Запишите электронные формулы атомов, входящих в молекулу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HCl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. </w:t>
      </w:r>
      <w:bookmarkStart w:id="72" w:name="_Hlk182807398"/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Назовите вид химической св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я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зи </w:t>
      </w:r>
      <w:bookmarkEnd w:id="72"/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в молекуле хлороводорода.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2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Определите вид химической связи в ряду соединений. Как изменяется полярность химической связи СН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Н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НС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? Дайте обоснованный ответ.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Определите степени окисления элементов в веществах: </w:t>
      </w:r>
      <w:bookmarkStart w:id="73" w:name="_Hlk214361589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Na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KNO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3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Al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(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)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OF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</w:p>
    <w:bookmarkEnd w:id="73"/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bookmarkStart w:id="74" w:name="_Hlk214362950"/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Какие виды химической связи и типы кристаллических решеток характерны для соединений?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proofErr w:type="gram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K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2 ,</w:t>
      </w:r>
      <w:proofErr w:type="gramEnd"/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proofErr w:type="spell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CaF</w:t>
      </w:r>
      <w:proofErr w:type="spellEnd"/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</w:p>
    <w:bookmarkEnd w:id="74"/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5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Дать характеристику соединения по плану: вид связи, механизм образования связи, тип решетки, физические свойства: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bookmarkEnd w:id="71"/>
    </w:p>
    <w:p w:rsid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</w:pPr>
      <w:bookmarkStart w:id="75" w:name="_Hlk214361901"/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A16C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Вариант II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bookmarkStart w:id="76" w:name="_Hlk181105289"/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1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Запишите электронные формулы атомов, входящих в молекулу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. Назовите вид химической св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я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зи и изобразите схему ее образования в молекуле сероводорода.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2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bookmarkStart w:id="77" w:name="_Hlk181105221"/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Определите вид химической связи в ряду соединений. Как изменяется полярность химической связи</w:t>
      </w:r>
      <w:bookmarkEnd w:id="77"/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: Н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F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Н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NH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? Дайте обоснованные ответы.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Определите степени окисления элементов в веществах: </w:t>
      </w:r>
      <w:proofErr w:type="spell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CCl</w:t>
      </w:r>
      <w:proofErr w:type="spellEnd"/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proofErr w:type="spellStart"/>
      <w:proofErr w:type="gram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Ba</w:t>
      </w:r>
      <w:proofErr w:type="spellEnd"/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(</w:t>
      </w:r>
      <w:proofErr w:type="gramEnd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)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Al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3 </w:t>
      </w:r>
      <w:proofErr w:type="spell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HClO</w:t>
      </w:r>
      <w:proofErr w:type="spellEnd"/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Na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Cr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7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Какие виды химической связи и типы кристаллических решеток характерны для соединений?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OF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Ca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Na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5</w:t>
      </w:r>
    </w:p>
    <w:p w:rsidR="002A16C6" w:rsidRPr="002A16C6" w:rsidRDefault="002A16C6" w:rsidP="002A16C6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Дать характеристику соединения по плану: вид связи, механизм образования связи, тип решетки, физические свойства: </w:t>
      </w:r>
      <w:proofErr w:type="spell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MgCl</w:t>
      </w:r>
      <w:proofErr w:type="spellEnd"/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bookmarkEnd w:id="76"/>
    </w:p>
    <w:p w:rsidR="008D6AC9" w:rsidRPr="00944750" w:rsidRDefault="008D6AC9" w:rsidP="008D6AC9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78" w:name="_Hlk214871645"/>
      <w:bookmarkEnd w:id="75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8D6AC9" w:rsidRPr="00E53659" w:rsidRDefault="008D6AC9" w:rsidP="00E53659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3659">
        <w:rPr>
          <w:rFonts w:ascii="Times New Roman" w:hAnsi="Times New Roman" w:cs="Times New Roman"/>
          <w:b/>
          <w:sz w:val="28"/>
          <w:szCs w:val="28"/>
        </w:rPr>
        <w:t>Контрольная работа №1 по теме «Строение веществ»</w:t>
      </w:r>
    </w:p>
    <w:p w:rsidR="008D6AC9" w:rsidRPr="008D6AC9" w:rsidRDefault="008D6AC9" w:rsidP="008D6AC9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6AC9" w:rsidRPr="00944750" w:rsidRDefault="008D6AC9" w:rsidP="00444330">
      <w:pPr>
        <w:widowControl/>
        <w:numPr>
          <w:ilvl w:val="0"/>
          <w:numId w:val="17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Назначение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46A39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>
        <w:rPr>
          <w:rFonts w:ascii="Times New Roman" w:eastAsia="Tahoma" w:hAnsi="Times New Roman" w:cs="Times New Roman"/>
          <w:sz w:val="28"/>
          <w:szCs w:val="28"/>
        </w:rPr>
        <w:t>р</w:t>
      </w:r>
      <w:r w:rsidRPr="00846A39">
        <w:rPr>
          <w:rFonts w:ascii="Times New Roman" w:eastAsia="Tahoma" w:hAnsi="Times New Roman" w:cs="Times New Roman"/>
          <w:sz w:val="28"/>
          <w:szCs w:val="28"/>
        </w:rPr>
        <w:t>е</w:t>
      </w:r>
      <w:r w:rsidRPr="00846A39">
        <w:rPr>
          <w:rFonts w:ascii="Times New Roman" w:eastAsia="Tahoma" w:hAnsi="Times New Roman" w:cs="Times New Roman"/>
          <w:sz w:val="28"/>
          <w:szCs w:val="28"/>
        </w:rPr>
        <w:t xml:space="preserve">зультатов обучения. </w:t>
      </w:r>
    </w:p>
    <w:p w:rsidR="008D6AC9" w:rsidRPr="00944750" w:rsidRDefault="008D6AC9" w:rsidP="00444330">
      <w:pPr>
        <w:numPr>
          <w:ilvl w:val="0"/>
          <w:numId w:val="1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</w:p>
    <w:p w:rsidR="008D6AC9" w:rsidRPr="00944750" w:rsidRDefault="008D6AC9" w:rsidP="008D6AC9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контрольной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государственного образовательного стандарта среднего общего образования (Федеральный государстве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образовательный стандарт среднего общего образования, утвержденный приказом Министерства образования и науки Российской Федерации от 17 мая 2012 г. № 413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7 июня 2012 г., регистр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ционный № 24480), с изменениями, внесенными приказами Министерства образования и науки Российской Федерации от 29 декабря 2014 г. № 1645 (зарегистрирован Министе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ством юстиции Российской Федерации 9 февраля 2015 г., регистрационный № 35953), от 31 декабря 2015 г. № 1578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9 февраля 2016 г., регистрационный № 41020), от 29 июня 2017 г. № 613 (зарегис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рирован Министерством юстиции Российской Федерации 26 июля 2017 г., регистрацио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№ 47532), приказами Министерства просвещения Российской Федерации от 24 се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тября 2020 г. № 519 (зарегистрирован Министерством юстиции Российской Федерации 23 декабря 2020 г., регистрационный № 61749), от 11 декабря 2020 г. № 712 (зарегистрир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ван Министерством юстиции Российской Федерации 25 декабря 2020 г., регистрацио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№ 61828) и от 12 августа 2022 г. № 732 (зарегистрирован Министерством юстиции Российской Федерации 12 сентября 2022 г., регистрационный № 70034) (далее - ФГОС СОО).</w:t>
      </w:r>
    </w:p>
    <w:p w:rsidR="008D6AC9" w:rsidRPr="00944750" w:rsidRDefault="008D6AC9" w:rsidP="008D6AC9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8D6AC9" w:rsidRPr="00944750" w:rsidRDefault="008D6AC9" w:rsidP="00444330">
      <w:pPr>
        <w:numPr>
          <w:ilvl w:val="0"/>
          <w:numId w:val="1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8D6AC9" w:rsidRPr="00944750" w:rsidRDefault="008D6AC9" w:rsidP="001206A3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8D6AC9">
        <w:rPr>
          <w:rFonts w:ascii="Times New Roman" w:hAnsi="Times New Roman" w:cs="Times New Roman"/>
          <w:sz w:val="28"/>
          <w:szCs w:val="28"/>
        </w:rPr>
        <w:t>Строение вещества. Химическая связь. Виды химической связи (ковалентная неполя</w:t>
      </w:r>
      <w:r w:rsidRPr="008D6AC9">
        <w:rPr>
          <w:rFonts w:ascii="Times New Roman" w:hAnsi="Times New Roman" w:cs="Times New Roman"/>
          <w:sz w:val="28"/>
          <w:szCs w:val="28"/>
        </w:rPr>
        <w:t>р</w:t>
      </w:r>
      <w:r w:rsidRPr="008D6AC9">
        <w:rPr>
          <w:rFonts w:ascii="Times New Roman" w:hAnsi="Times New Roman" w:cs="Times New Roman"/>
          <w:sz w:val="28"/>
          <w:szCs w:val="28"/>
        </w:rPr>
        <w:t>ная и полярная, ионная, металлическая). Механизмы образования ковалентной химич</w:t>
      </w:r>
      <w:r w:rsidRPr="008D6AC9">
        <w:rPr>
          <w:rFonts w:ascii="Times New Roman" w:hAnsi="Times New Roman" w:cs="Times New Roman"/>
          <w:sz w:val="28"/>
          <w:szCs w:val="28"/>
        </w:rPr>
        <w:t>е</w:t>
      </w:r>
      <w:r w:rsidRPr="008D6AC9">
        <w:rPr>
          <w:rFonts w:ascii="Times New Roman" w:hAnsi="Times New Roman" w:cs="Times New Roman"/>
          <w:sz w:val="28"/>
          <w:szCs w:val="28"/>
        </w:rPr>
        <w:t>ской связи (обменный и донорно-акцепторный). Валентность. Электроотрицательность. Степень окисления. Ионы: катионы и анионы.</w:t>
      </w:r>
      <w:r w:rsidR="001206A3">
        <w:rPr>
          <w:rFonts w:ascii="Times New Roman" w:hAnsi="Times New Roman" w:cs="Times New Roman"/>
          <w:sz w:val="28"/>
          <w:szCs w:val="28"/>
        </w:rPr>
        <w:t xml:space="preserve"> </w:t>
      </w:r>
      <w:r w:rsidRPr="008D6AC9">
        <w:rPr>
          <w:rFonts w:ascii="Times New Roman" w:hAnsi="Times New Roman" w:cs="Times New Roman"/>
          <w:sz w:val="28"/>
          <w:szCs w:val="28"/>
        </w:rPr>
        <w:t>Ве</w:t>
      </w:r>
      <w:r w:rsidR="002F05EF">
        <w:rPr>
          <w:rFonts w:ascii="Times New Roman" w:hAnsi="Times New Roman" w:cs="Times New Roman"/>
          <w:sz w:val="28"/>
          <w:szCs w:val="28"/>
        </w:rPr>
        <w:t>щества молекулярного и немолеку</w:t>
      </w:r>
      <w:r w:rsidRPr="008D6AC9">
        <w:rPr>
          <w:rFonts w:ascii="Times New Roman" w:hAnsi="Times New Roman" w:cs="Times New Roman"/>
          <w:sz w:val="28"/>
          <w:szCs w:val="28"/>
        </w:rPr>
        <w:t>лярн</w:t>
      </w:r>
      <w:r w:rsidRPr="008D6AC9">
        <w:rPr>
          <w:rFonts w:ascii="Times New Roman" w:hAnsi="Times New Roman" w:cs="Times New Roman"/>
          <w:sz w:val="28"/>
          <w:szCs w:val="28"/>
        </w:rPr>
        <w:t>о</w:t>
      </w:r>
      <w:r w:rsidRPr="008D6AC9">
        <w:rPr>
          <w:rFonts w:ascii="Times New Roman" w:hAnsi="Times New Roman" w:cs="Times New Roman"/>
          <w:sz w:val="28"/>
          <w:szCs w:val="28"/>
        </w:rPr>
        <w:t>го строения. Типы кристаллических решеток. Зависимость свойства веществ от типа кр</w:t>
      </w:r>
      <w:r w:rsidRPr="008D6AC9">
        <w:rPr>
          <w:rFonts w:ascii="Times New Roman" w:hAnsi="Times New Roman" w:cs="Times New Roman"/>
          <w:sz w:val="28"/>
          <w:szCs w:val="28"/>
        </w:rPr>
        <w:t>и</w:t>
      </w:r>
      <w:r w:rsidRPr="008D6AC9">
        <w:rPr>
          <w:rFonts w:ascii="Times New Roman" w:hAnsi="Times New Roman" w:cs="Times New Roman"/>
          <w:sz w:val="28"/>
          <w:szCs w:val="28"/>
        </w:rPr>
        <w:t>сталлической решетки.</w:t>
      </w:r>
    </w:p>
    <w:p w:rsidR="008D6AC9" w:rsidRPr="00944750" w:rsidRDefault="008D6AC9" w:rsidP="00444330">
      <w:pPr>
        <w:numPr>
          <w:ilvl w:val="0"/>
          <w:numId w:val="1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</w:p>
    <w:p w:rsidR="008D6AC9" w:rsidRPr="00944750" w:rsidRDefault="008D6AC9" w:rsidP="008D6AC9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DD0EAC">
        <w:rPr>
          <w:rFonts w:ascii="Times New Roman" w:hAnsi="Times New Roman" w:cs="Times New Roman"/>
          <w:sz w:val="28"/>
          <w:szCs w:val="28"/>
        </w:rPr>
        <w:t xml:space="preserve">Каждый вариант контрольной работы содержит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DD0EAC">
        <w:rPr>
          <w:rFonts w:ascii="Times New Roman" w:hAnsi="Times New Roman" w:cs="Times New Roman"/>
          <w:sz w:val="28"/>
          <w:szCs w:val="28"/>
        </w:rPr>
        <w:t xml:space="preserve"> заданий. </w:t>
      </w:r>
      <w:r>
        <w:rPr>
          <w:rFonts w:ascii="Times New Roman" w:hAnsi="Times New Roman" w:cs="Times New Roman"/>
          <w:sz w:val="28"/>
          <w:szCs w:val="28"/>
        </w:rPr>
        <w:t>На каждое задание требуется развернутый ответ.</w:t>
      </w:r>
    </w:p>
    <w:p w:rsidR="008D6AC9" w:rsidRPr="00944750" w:rsidRDefault="008D6AC9" w:rsidP="00444330">
      <w:pPr>
        <w:widowControl/>
        <w:numPr>
          <w:ilvl w:val="0"/>
          <w:numId w:val="17"/>
        </w:numPr>
        <w:autoSpaceDE/>
        <w:autoSpaceDN/>
        <w:contextualSpacing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контрольной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.</w:t>
      </w:r>
    </w:p>
    <w:p w:rsidR="008D6AC9" w:rsidRPr="00944750" w:rsidRDefault="008D6AC9" w:rsidP="008D6AC9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 xml:space="preserve">Каждый верный ответ обучающегося оценивается в 1 балл. </w:t>
      </w:r>
    </w:p>
    <w:p w:rsidR="008D6AC9" w:rsidRPr="00944750" w:rsidRDefault="008D6AC9" w:rsidP="008D6AC9">
      <w:pPr>
        <w:adjustRightInd w:val="0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NewRoman"/>
          <w:sz w:val="28"/>
          <w:szCs w:val="28"/>
        </w:rPr>
        <w:t xml:space="preserve">Максимальный балл за выполнение работы составляет – </w:t>
      </w:r>
      <w:r>
        <w:rPr>
          <w:rFonts w:ascii="Times New Roman" w:hAnsi="Times New Roman" w:cs="TimesNewRoman"/>
          <w:sz w:val="28"/>
          <w:szCs w:val="28"/>
        </w:rPr>
        <w:t>5</w:t>
      </w:r>
      <w:r w:rsidRPr="00944750">
        <w:rPr>
          <w:rFonts w:ascii="Times New Roman" w:hAnsi="Times New Roman" w:cs="TimesNewRoman"/>
          <w:sz w:val="28"/>
          <w:szCs w:val="28"/>
        </w:rPr>
        <w:t>. На основе баллов, выста</w:t>
      </w:r>
      <w:r w:rsidRPr="00944750">
        <w:rPr>
          <w:rFonts w:ascii="Times New Roman" w:hAnsi="Times New Roman" w:cs="TimesNewRoman"/>
          <w:sz w:val="28"/>
          <w:szCs w:val="28"/>
        </w:rPr>
        <w:t>в</w:t>
      </w:r>
      <w:r w:rsidRPr="00944750">
        <w:rPr>
          <w:rFonts w:ascii="Times New Roman" w:hAnsi="Times New Roman" w:cs="TimesNewRoman"/>
          <w:sz w:val="28"/>
          <w:szCs w:val="28"/>
        </w:rPr>
        <w:t>ленных за выполнение всех заданий работы, подсчитывается первичный балл, который переводится в отметку по пятибалльной шкале</w:t>
      </w:r>
      <w:r w:rsidRPr="00944750">
        <w:rPr>
          <w:rFonts w:ascii="Times New Roman" w:hAnsi="Times New Roman" w:cs="Times New Roman"/>
          <w:sz w:val="28"/>
          <w:szCs w:val="28"/>
        </w:rPr>
        <w:t xml:space="preserve"> (таблица 1).</w:t>
      </w:r>
    </w:p>
    <w:p w:rsidR="008D6AC9" w:rsidRPr="00944750" w:rsidRDefault="008D6AC9" w:rsidP="008D6AC9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D6AC9" w:rsidRDefault="008D6AC9" w:rsidP="008D6AC9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4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Верные ответы:</w:t>
      </w:r>
    </w:p>
    <w:p w:rsidR="008D6AC9" w:rsidRPr="007E26D1" w:rsidRDefault="008D6AC9" w:rsidP="008D6AC9">
      <w:pPr>
        <w:widowControl/>
        <w:autoSpaceDE/>
        <w:autoSpaceDN/>
        <w:spacing w:line="259" w:lineRule="auto"/>
        <w:ind w:firstLine="709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7E26D1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Вариант </w:t>
      </w:r>
      <w:r w:rsidRPr="007E26D1"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val="en-US"/>
        </w:rPr>
        <w:t>I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1</w:t>
      </w:r>
    </w:p>
    <w:p w:rsidR="008D6AC9" w:rsidRPr="002A16C6" w:rsidRDefault="008D6AC9" w:rsidP="008D6AC9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HCl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ковалентная полярная связь</w:t>
      </w:r>
    </w:p>
    <w:p w:rsidR="008D6AC9" w:rsidRPr="00491AE4" w:rsidRDefault="008D6AC9" w:rsidP="008D6AC9">
      <w:pPr>
        <w:widowControl/>
        <w:autoSpaceDE/>
        <w:autoSpaceDN/>
        <w:spacing w:after="160" w:line="259" w:lineRule="auto"/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Н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+1; 1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1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  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С</w:t>
      </w:r>
      <w:proofErr w:type="gram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l</w:t>
      </w:r>
      <w:proofErr w:type="gramEnd"/>
      <w:r w:rsidRPr="00491AE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+17 1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2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2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p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6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</w:rPr>
        <w:t>3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2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</w:rPr>
        <w:t>3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p</w:t>
      </w:r>
      <w:r w:rsidRPr="00491AE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5</w:t>
      </w:r>
    </w:p>
    <w:p w:rsidR="008D6AC9" w:rsidRPr="00491AE4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</w:t>
      </w:r>
      <w:r w:rsidRPr="00491AE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 2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Полярность химической связи в ряду С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HCl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увеличивается, так как ЭО в ряду соста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в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ляющих элементов С,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увеличивается, а ЭО водорода не изменяется. Наибольшая разность в ЭО б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у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дет в соединении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HCl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</w:t>
      </w:r>
    </w:p>
    <w:p w:rsidR="008D6AC9" w:rsidRPr="00E53659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Na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+1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-2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+4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-2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K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+1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+5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</w:t>
      </w:r>
      <w:proofErr w:type="gramStart"/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2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 xml:space="preserve">3 </w:t>
      </w:r>
      <w:r w:rsidR="00E53659" w:rsidRPr="00E5365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,</w:t>
      </w:r>
      <w:proofErr w:type="gramEnd"/>
      <w:r w:rsidR="00E53659" w:rsidRPr="00E5365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 xml:space="preserve">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Al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+3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(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+6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-2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4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)-2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</w:t>
      </w:r>
      <w:r w:rsidR="00E53659" w:rsidRPr="00E5365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F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-1</w:t>
      </w:r>
      <w:r w:rsidRPr="00E5365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- ковалентная неполярная связь, молекулярная кристаллическая решетка.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K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2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- в соединении ионная связь и ковалентная неполярная, ионная кристаллическая решетка.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proofErr w:type="spell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CaF</w:t>
      </w:r>
      <w:proofErr w:type="spellEnd"/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ионная связь, ионная кристаллическая решетка.</w:t>
      </w:r>
    </w:p>
    <w:p w:rsidR="008D6AC9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5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2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– ковалентная неполярная связь, связь посредством общей электронной пары, образованной по обменному механизму. Тип кристаллической решетки – молекулярная. Состояние вещества – газообра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з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ное. </w:t>
      </w:r>
    </w:p>
    <w:p w:rsidR="008D6AC9" w:rsidRPr="002A16C6" w:rsidRDefault="008D6AC9" w:rsidP="008D6AC9">
      <w:pPr>
        <w:widowControl/>
        <w:autoSpaceDE/>
        <w:autoSpaceDN/>
        <w:spacing w:line="259" w:lineRule="auto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Вариант </w:t>
      </w:r>
      <w:r w:rsidRPr="002A16C6">
        <w:rPr>
          <w:rFonts w:ascii="Times New Roman" w:eastAsia="Calibri" w:hAnsi="Times New Roman" w:cs="Times New Roman"/>
          <w:b/>
          <w:bCs/>
          <w:kern w:val="2"/>
          <w:sz w:val="28"/>
          <w:szCs w:val="28"/>
          <w:lang w:val="en-US"/>
        </w:rPr>
        <w:t>II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1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ковалентная полярная связь.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2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Полярность химической связи в ряду Н</w:t>
      </w:r>
      <w:proofErr w:type="gram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F</w:t>
      </w:r>
      <w:proofErr w:type="gramEnd"/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Н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NH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уменьшается, так как ЭО элементов, обр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а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зующих соединения, уменьшается ЭО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F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 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&gt; ЭО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О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&gt; ЭО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N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а у водорода остается неизменной. Наибольшая разность в ЭО элементов в соединении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HF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</w:t>
      </w:r>
    </w:p>
    <w:p w:rsidR="008D6AC9" w:rsidRPr="00272FE8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+4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-1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4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Ba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+2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(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+5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-2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)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Al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+3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</w:t>
      </w:r>
      <w:proofErr w:type="gramStart"/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2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3 ,</w:t>
      </w:r>
      <w:proofErr w:type="gramEnd"/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 xml:space="preserve"> 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+1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</w:t>
      </w:r>
      <w:r w:rsidR="00E53659"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5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-2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Na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+1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Cr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+6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-2</w:t>
      </w:r>
      <w:r w:rsidRPr="00272FE8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7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OF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2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– ковалентная полярная связь, молекулярная кристаллическая решетка.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Ca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металлическая связь, металлическая решетка.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Na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4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– в соединении ионная связь, ковалентная полярная в анионе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SO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4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2-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="00E53659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ионная кристаллич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е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ская решетка.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5</w:t>
      </w:r>
    </w:p>
    <w:p w:rsidR="008D6AC9" w:rsidRPr="002A16C6" w:rsidRDefault="008D6AC9" w:rsidP="008D6AC9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С</w:t>
      </w:r>
      <w:proofErr w:type="spellStart"/>
      <w:r w:rsidRPr="002A16C6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aCl</w:t>
      </w:r>
      <w:proofErr w:type="spellEnd"/>
      <w:r w:rsidRPr="002A16C6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2 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– ионная связь, за счет электростатического притяжения противоположно заряженных ча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с</w:t>
      </w:r>
      <w:r w:rsidRPr="002A16C6">
        <w:rPr>
          <w:rFonts w:ascii="Times New Roman" w:eastAsia="Calibri" w:hAnsi="Times New Roman" w:cs="Times New Roman"/>
          <w:kern w:val="2"/>
          <w:sz w:val="24"/>
          <w:szCs w:val="24"/>
        </w:rPr>
        <w:t>тиц. Ионная кристаллическая решетка. Вещество твердое, тугоплавкое.</w:t>
      </w:r>
    </w:p>
    <w:p w:rsidR="008D6AC9" w:rsidRPr="00944750" w:rsidRDefault="008D6AC9" w:rsidP="008D6AC9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D6AC9" w:rsidRPr="00944750" w:rsidRDefault="008D6AC9" w:rsidP="008D6AC9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Таблица 1</w:t>
      </w:r>
    </w:p>
    <w:p w:rsidR="008D6AC9" w:rsidRPr="00F6526D" w:rsidRDefault="008D6AC9" w:rsidP="008D6AC9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color w:val="000000"/>
        </w:rPr>
      </w:pPr>
      <w:r w:rsidRPr="00944750">
        <w:rPr>
          <w:b/>
          <w:bCs/>
          <w:sz w:val="28"/>
          <w:szCs w:val="28"/>
        </w:rPr>
        <w:t>Перевод баллов в отметку по пятибалльной шкале</w:t>
      </w:r>
    </w:p>
    <w:tbl>
      <w:tblPr>
        <w:tblStyle w:val="af1"/>
        <w:tblW w:w="0" w:type="auto"/>
        <w:tblLook w:val="04A0"/>
      </w:tblPr>
      <w:tblGrid>
        <w:gridCol w:w="5551"/>
        <w:gridCol w:w="5552"/>
      </w:tblGrid>
      <w:tr w:rsidR="008D6AC9" w:rsidTr="00FA6ACF">
        <w:tc>
          <w:tcPr>
            <w:tcW w:w="5551" w:type="dxa"/>
          </w:tcPr>
          <w:p w:rsidR="008D6AC9" w:rsidRPr="00547A8B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Количество баллов</w:t>
            </w:r>
          </w:p>
        </w:tc>
        <w:tc>
          <w:tcPr>
            <w:tcW w:w="5552" w:type="dxa"/>
          </w:tcPr>
          <w:p w:rsidR="008D6AC9" w:rsidRPr="00547A8B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Рекомендуемая оценка</w:t>
            </w:r>
          </w:p>
        </w:tc>
      </w:tr>
      <w:tr w:rsidR="008D6AC9" w:rsidTr="00FA6ACF">
        <w:tc>
          <w:tcPr>
            <w:tcW w:w="5551" w:type="dxa"/>
          </w:tcPr>
          <w:p w:rsidR="008D6AC9" w:rsidRPr="00547A8B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  <w:tc>
          <w:tcPr>
            <w:tcW w:w="5552" w:type="dxa"/>
          </w:tcPr>
          <w:p w:rsidR="008D6AC9" w:rsidRPr="00547A8B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</w:tr>
      <w:tr w:rsidR="008D6AC9" w:rsidTr="00FA6ACF">
        <w:tc>
          <w:tcPr>
            <w:tcW w:w="5551" w:type="dxa"/>
          </w:tcPr>
          <w:p w:rsidR="008D6AC9" w:rsidRPr="00547A8B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5552" w:type="dxa"/>
          </w:tcPr>
          <w:p w:rsidR="008D6AC9" w:rsidRPr="00547A8B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8D6AC9" w:rsidTr="00FA6ACF">
        <w:tc>
          <w:tcPr>
            <w:tcW w:w="5551" w:type="dxa"/>
          </w:tcPr>
          <w:p w:rsidR="008D6AC9" w:rsidRPr="00547A8B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  <w:tc>
          <w:tcPr>
            <w:tcW w:w="5552" w:type="dxa"/>
          </w:tcPr>
          <w:p w:rsidR="008D6AC9" w:rsidRPr="00547A8B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</w:tr>
      <w:tr w:rsidR="008D6AC9" w:rsidTr="00FA6ACF">
        <w:tc>
          <w:tcPr>
            <w:tcW w:w="5551" w:type="dxa"/>
          </w:tcPr>
          <w:p w:rsidR="008D6AC9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Менее 3</w:t>
            </w:r>
          </w:p>
        </w:tc>
        <w:tc>
          <w:tcPr>
            <w:tcW w:w="5552" w:type="dxa"/>
          </w:tcPr>
          <w:p w:rsidR="008D6AC9" w:rsidRDefault="008D6AC9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</w:tr>
    </w:tbl>
    <w:p w:rsidR="008D6AC9" w:rsidRPr="00547A8B" w:rsidRDefault="008D6AC9" w:rsidP="008D6AC9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</w:p>
    <w:p w:rsidR="008D6AC9" w:rsidRPr="00944750" w:rsidRDefault="008D6AC9" w:rsidP="008D6AC9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8D6AC9" w:rsidRPr="00944750" w:rsidRDefault="008D6AC9" w:rsidP="00444330">
      <w:pPr>
        <w:widowControl/>
        <w:numPr>
          <w:ilvl w:val="0"/>
          <w:numId w:val="1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8D6AC9" w:rsidRPr="00944750" w:rsidRDefault="008D6AC9" w:rsidP="00E53659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C12C0B">
        <w:rPr>
          <w:rFonts w:ascii="Times New Roman" w:hAnsi="Times New Roman" w:cs="Times New Roman"/>
          <w:sz w:val="28"/>
          <w:szCs w:val="28"/>
        </w:rPr>
        <w:t xml:space="preserve">На выполнение </w:t>
      </w:r>
      <w:r>
        <w:rPr>
          <w:rFonts w:ascii="Times New Roman" w:hAnsi="Times New Roman" w:cs="Times New Roman"/>
          <w:sz w:val="28"/>
          <w:szCs w:val="28"/>
        </w:rPr>
        <w:t>контрольной работы</w:t>
      </w:r>
      <w:r w:rsidRPr="00C12C0B">
        <w:rPr>
          <w:rFonts w:ascii="Times New Roman" w:hAnsi="Times New Roman" w:cs="Times New Roman"/>
          <w:sz w:val="28"/>
          <w:szCs w:val="28"/>
        </w:rPr>
        <w:t xml:space="preserve"> отводится </w:t>
      </w:r>
      <w:r w:rsidR="001206A3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C12C0B">
        <w:rPr>
          <w:rFonts w:ascii="Times New Roman" w:hAnsi="Times New Roman" w:cs="Times New Roman"/>
          <w:sz w:val="28"/>
          <w:szCs w:val="28"/>
        </w:rPr>
        <w:t xml:space="preserve"> минут.</w:t>
      </w:r>
    </w:p>
    <w:p w:rsidR="008D6AC9" w:rsidRPr="00944750" w:rsidRDefault="008D6AC9" w:rsidP="00444330">
      <w:pPr>
        <w:widowControl/>
        <w:numPr>
          <w:ilvl w:val="0"/>
          <w:numId w:val="1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8D6AC9" w:rsidRPr="00944750" w:rsidRDefault="008D6AC9" w:rsidP="008D6AC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Дополнительное оборудование не требуется.</w:t>
      </w:r>
    </w:p>
    <w:p w:rsidR="007E26D1" w:rsidRPr="00A501E1" w:rsidRDefault="008D6AC9" w:rsidP="00A501E1">
      <w:r>
        <w:br w:type="page"/>
      </w:r>
      <w:bookmarkEnd w:id="78"/>
    </w:p>
    <w:p w:rsidR="002A16C6" w:rsidRPr="003026C1" w:rsidRDefault="002A16C6" w:rsidP="003026C1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000000"/>
          <w:sz w:val="28"/>
          <w:szCs w:val="28"/>
        </w:rPr>
      </w:pPr>
      <w:bookmarkStart w:id="79" w:name="_Hlk214871690"/>
      <w:r w:rsidRPr="003026C1">
        <w:rPr>
          <w:b/>
          <w:color w:val="000000"/>
          <w:sz w:val="28"/>
          <w:szCs w:val="28"/>
        </w:rPr>
        <w:lastRenderedPageBreak/>
        <w:t>Контрольная работа №2 по теме «Химические реакции»</w:t>
      </w:r>
    </w:p>
    <w:bookmarkEnd w:id="79"/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Вариант </w:t>
      </w: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val="en-US"/>
        </w:rPr>
        <w:t>I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1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Дать характеристику реакции по известным признакам:</w:t>
      </w:r>
    </w:p>
    <w:p w:rsidR="00A13ED7" w:rsidRPr="00861D69" w:rsidRDefault="00A13ED7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Al + Fe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→ Fe + Al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+Q</w:t>
      </w:r>
    </w:p>
    <w:p w:rsidR="00833AED" w:rsidRPr="00861D69" w:rsidRDefault="00A13ED7" w:rsidP="00A13ED7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т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     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т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           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т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        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т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  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2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Какие нужны условия: концентрация веществ, давление, температура системы – чтобы сместить равновесие в сторону образования оксида углерода (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II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)?</w:t>
      </w:r>
    </w:p>
    <w:p w:rsidR="00A13ED7" w:rsidRPr="00861D69" w:rsidRDefault="00A13ED7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С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↔ 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Q</w:t>
      </w:r>
    </w:p>
    <w:p w:rsidR="00833AED" w:rsidRPr="00861D69" w:rsidRDefault="00A13ED7" w:rsidP="00A13ED7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г        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г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г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Составить уравнения возможных реакций в молекулярном и ионном виде между предложенными веществами:</w:t>
      </w:r>
    </w:p>
    <w:p w:rsidR="00A13ED7" w:rsidRPr="00861D69" w:rsidRDefault="00833AED" w:rsidP="00A13ED7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Сульфат натрия, соляная кислота, оксид цинка, сульфат калия.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Какие из веществ способны гидролизоваться: сульфат натрия, хлорид железа (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III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), хлорид цинка? Написать уравнения гидролиза по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I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ступени. Определить характер среды.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Вариант </w:t>
      </w: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val="en-US"/>
        </w:rPr>
        <w:t>II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1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Дать характеристику реакции по известным признакам:</w:t>
      </w:r>
    </w:p>
    <w:p w:rsidR="00A13ED7" w:rsidRPr="00861D69" w:rsidRDefault="00A13ED7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кат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↔ NO + 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О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– Q</w:t>
      </w:r>
    </w:p>
    <w:p w:rsidR="00833AED" w:rsidRPr="00861D69" w:rsidRDefault="00A13ED7" w:rsidP="00A13ED7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г         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г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г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г</w:t>
      </w:r>
      <w:proofErr w:type="spellEnd"/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2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Какие нужны условия: концентрация веществ, давление, температура системы – чтобы сместить равновесие в сторону образования оксида углерода (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IV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)?</w:t>
      </w:r>
    </w:p>
    <w:p w:rsidR="00A13ED7" w:rsidRPr="00861D69" w:rsidRDefault="00A13ED7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2С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↔ 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Q</w:t>
      </w:r>
    </w:p>
    <w:p w:rsidR="00A13ED7" w:rsidRPr="00861D69" w:rsidRDefault="00A13ED7" w:rsidP="00A13ED7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noProof/>
          <w:kern w:val="2"/>
          <w:sz w:val="24"/>
          <w:szCs w:val="24"/>
        </w:rPr>
        <w:t xml:space="preserve">  г        г          г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Составить уравнения возможных реакций в молекулярном и ионном виде между предложенными веществами:</w:t>
      </w:r>
    </w:p>
    <w:p w:rsidR="00A13ED7" w:rsidRPr="00861D69" w:rsidRDefault="00833AED" w:rsidP="00A13ED7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Хлорид меди (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II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), сульфат натрия, гидроксид калия, оксид углерода (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IV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).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</w:t>
      </w:r>
    </w:p>
    <w:p w:rsidR="00833AED" w:rsidRPr="00861D69" w:rsidRDefault="00833AED" w:rsidP="00833AED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Какие из веществ способны гидролизоваться: сульфат цинка, карбонат натрия, нитрат калия? Н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а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писать уравнения гидролиза по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I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ступени. Определить характер среды.</w:t>
      </w:r>
    </w:p>
    <w:p w:rsidR="00833AED" w:rsidRPr="007E26D1" w:rsidRDefault="00833AED" w:rsidP="00766B36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1206A3" w:rsidRPr="00944750" w:rsidRDefault="001206A3" w:rsidP="001206A3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1206A3" w:rsidRPr="003026C1" w:rsidRDefault="001206A3" w:rsidP="003026C1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000000"/>
          <w:sz w:val="28"/>
          <w:szCs w:val="28"/>
        </w:rPr>
      </w:pPr>
      <w:r w:rsidRPr="003026C1">
        <w:rPr>
          <w:b/>
          <w:color w:val="000000"/>
          <w:sz w:val="28"/>
          <w:szCs w:val="28"/>
        </w:rPr>
        <w:t>Контрольная работа №2 по теме «Химические реакции»</w:t>
      </w:r>
    </w:p>
    <w:p w:rsidR="001206A3" w:rsidRPr="008D6AC9" w:rsidRDefault="001206A3" w:rsidP="001206A3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206A3" w:rsidRPr="00944750" w:rsidRDefault="001206A3" w:rsidP="00444330">
      <w:pPr>
        <w:widowControl/>
        <w:numPr>
          <w:ilvl w:val="0"/>
          <w:numId w:val="18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Назначение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46A39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>
        <w:rPr>
          <w:rFonts w:ascii="Times New Roman" w:eastAsia="Tahoma" w:hAnsi="Times New Roman" w:cs="Times New Roman"/>
          <w:sz w:val="28"/>
          <w:szCs w:val="28"/>
        </w:rPr>
        <w:t>р</w:t>
      </w:r>
      <w:r w:rsidRPr="00846A39">
        <w:rPr>
          <w:rFonts w:ascii="Times New Roman" w:eastAsia="Tahoma" w:hAnsi="Times New Roman" w:cs="Times New Roman"/>
          <w:sz w:val="28"/>
          <w:szCs w:val="28"/>
        </w:rPr>
        <w:t>е</w:t>
      </w:r>
      <w:r w:rsidRPr="00846A39">
        <w:rPr>
          <w:rFonts w:ascii="Times New Roman" w:eastAsia="Tahoma" w:hAnsi="Times New Roman" w:cs="Times New Roman"/>
          <w:sz w:val="28"/>
          <w:szCs w:val="28"/>
        </w:rPr>
        <w:t xml:space="preserve">зультатов обучения. </w:t>
      </w:r>
    </w:p>
    <w:p w:rsidR="001206A3" w:rsidRPr="00944750" w:rsidRDefault="001206A3" w:rsidP="00444330">
      <w:pPr>
        <w:numPr>
          <w:ilvl w:val="0"/>
          <w:numId w:val="1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</w:p>
    <w:p w:rsidR="001206A3" w:rsidRPr="00944750" w:rsidRDefault="001206A3" w:rsidP="001206A3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контрольной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государственного образовательного стандарта среднего общего образования (Федеральный государстве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образовательный стандарт среднего общего образования, утвержденный приказом Министерства образования и науки Российской Федерации от 17 мая 2012 г. № 413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7 июня 2012 г., регистр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ционный № 24480), с изменениями, внесенными приказами Министерства образования и науки Российской Федерации от 29 декабря 2014 г. № 1645 (зарегистрирован Министе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ством юстиции Российской Федерации 9 февраля 2015 г., регистрационный № 35953), от 31 декабря 2015 г. № 1578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9 февраля 2016 г., регистрационный № 41020), от 29 июня 2017 г. № 613 (зарегис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рирован Министерством юстиции Российской Федерации 26 июля 2017 г., регистрацио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№ 47532), приказами Министерства просвещения Российской Федерации от 24 се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тября 2020 г. № 519 (зарегистрирован Министерством юстиции Российской Федерации 23 декабря 2020 г., регистрационный № 61749), от 11 декабря 2020 г. № 712 (зарегистрир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ван Министерством юстиции Российской Федерации 25 декабря 2020 г., регистрацио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№ 61828) и от 12 августа 2022 г. № 732 (зарегистрирован Министерством юстиции Российской Федерации 12 сентября 2022 г., регистрационный № 70034) (далее - ФГОС СОО).</w:t>
      </w:r>
    </w:p>
    <w:p w:rsidR="001206A3" w:rsidRPr="00944750" w:rsidRDefault="001206A3" w:rsidP="001206A3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1206A3" w:rsidRPr="00944750" w:rsidRDefault="001206A3" w:rsidP="00444330">
      <w:pPr>
        <w:numPr>
          <w:ilvl w:val="0"/>
          <w:numId w:val="1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1206A3" w:rsidRPr="00944750" w:rsidRDefault="001206A3" w:rsidP="001206A3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1206A3">
        <w:rPr>
          <w:rFonts w:ascii="Times New Roman" w:hAnsi="Times New Roman" w:cs="Times New Roman"/>
          <w:sz w:val="28"/>
          <w:szCs w:val="28"/>
        </w:rPr>
        <w:t>Химическая реакция. Классификация химических реакций в неорганической и орган</w:t>
      </w:r>
      <w:r w:rsidRPr="001206A3">
        <w:rPr>
          <w:rFonts w:ascii="Times New Roman" w:hAnsi="Times New Roman" w:cs="Times New Roman"/>
          <w:sz w:val="28"/>
          <w:szCs w:val="28"/>
        </w:rPr>
        <w:t>и</w:t>
      </w:r>
      <w:r w:rsidRPr="001206A3">
        <w:rPr>
          <w:rFonts w:ascii="Times New Roman" w:hAnsi="Times New Roman" w:cs="Times New Roman"/>
          <w:sz w:val="28"/>
          <w:szCs w:val="28"/>
        </w:rPr>
        <w:t>ческой химии.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206A3">
        <w:rPr>
          <w:rFonts w:ascii="Times New Roman" w:hAnsi="Times New Roman" w:cs="Times New Roman"/>
          <w:sz w:val="28"/>
          <w:szCs w:val="28"/>
        </w:rPr>
        <w:t>Скорость реакции, ее зависимость от различных факторов. Обратимые р</w:t>
      </w:r>
      <w:r w:rsidRPr="001206A3">
        <w:rPr>
          <w:rFonts w:ascii="Times New Roman" w:hAnsi="Times New Roman" w:cs="Times New Roman"/>
          <w:sz w:val="28"/>
          <w:szCs w:val="28"/>
        </w:rPr>
        <w:t>е</w:t>
      </w:r>
      <w:r w:rsidRPr="001206A3">
        <w:rPr>
          <w:rFonts w:ascii="Times New Roman" w:hAnsi="Times New Roman" w:cs="Times New Roman"/>
          <w:sz w:val="28"/>
          <w:szCs w:val="28"/>
        </w:rPr>
        <w:t>акции. Химическое равновесие. Факторы, влияющие на состояние химического равнов</w:t>
      </w:r>
      <w:r w:rsidRPr="001206A3">
        <w:rPr>
          <w:rFonts w:ascii="Times New Roman" w:hAnsi="Times New Roman" w:cs="Times New Roman"/>
          <w:sz w:val="28"/>
          <w:szCs w:val="28"/>
        </w:rPr>
        <w:t>е</w:t>
      </w:r>
      <w:r w:rsidRPr="001206A3">
        <w:rPr>
          <w:rFonts w:ascii="Times New Roman" w:hAnsi="Times New Roman" w:cs="Times New Roman"/>
          <w:sz w:val="28"/>
          <w:szCs w:val="28"/>
        </w:rPr>
        <w:t xml:space="preserve">сия. Принцип </w:t>
      </w:r>
      <w:proofErr w:type="spellStart"/>
      <w:r w:rsidRPr="001206A3">
        <w:rPr>
          <w:rFonts w:ascii="Times New Roman" w:hAnsi="Times New Roman" w:cs="Times New Roman"/>
          <w:sz w:val="28"/>
          <w:szCs w:val="28"/>
        </w:rPr>
        <w:t>Ле</w:t>
      </w:r>
      <w:proofErr w:type="spellEnd"/>
      <w:r w:rsidRPr="001206A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206A3">
        <w:rPr>
          <w:rFonts w:ascii="Times New Roman" w:hAnsi="Times New Roman" w:cs="Times New Roman"/>
          <w:sz w:val="28"/>
          <w:szCs w:val="28"/>
        </w:rPr>
        <w:t>Шателье</w:t>
      </w:r>
      <w:proofErr w:type="spellEnd"/>
      <w:r w:rsidRPr="001206A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206A3">
        <w:rPr>
          <w:rFonts w:ascii="Times New Roman" w:hAnsi="Times New Roman" w:cs="Times New Roman"/>
          <w:sz w:val="28"/>
          <w:szCs w:val="28"/>
        </w:rPr>
        <w:t>Электролитическая диссоциация.</w:t>
      </w:r>
      <w:r w:rsidRPr="001206A3">
        <w:t xml:space="preserve"> </w:t>
      </w:r>
      <w:r w:rsidRPr="001206A3">
        <w:rPr>
          <w:rFonts w:ascii="Times New Roman" w:hAnsi="Times New Roman" w:cs="Times New Roman"/>
          <w:sz w:val="28"/>
          <w:szCs w:val="28"/>
        </w:rPr>
        <w:t>Окислительно-восстановительные реакции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206A3" w:rsidRPr="00944750" w:rsidRDefault="001206A3" w:rsidP="00444330">
      <w:pPr>
        <w:numPr>
          <w:ilvl w:val="0"/>
          <w:numId w:val="1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</w:p>
    <w:p w:rsidR="001206A3" w:rsidRPr="00DD0EAC" w:rsidRDefault="001206A3" w:rsidP="001206A3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DD0EAC">
        <w:rPr>
          <w:rFonts w:ascii="Times New Roman" w:hAnsi="Times New Roman" w:cs="Times New Roman"/>
          <w:sz w:val="28"/>
          <w:szCs w:val="28"/>
        </w:rPr>
        <w:t xml:space="preserve">Каждый вариант контрольной работы содержит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DD0EAC">
        <w:rPr>
          <w:rFonts w:ascii="Times New Roman" w:hAnsi="Times New Roman" w:cs="Times New Roman"/>
          <w:sz w:val="28"/>
          <w:szCs w:val="28"/>
        </w:rPr>
        <w:t xml:space="preserve"> задани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DD0EAC">
        <w:rPr>
          <w:rFonts w:ascii="Times New Roman" w:hAnsi="Times New Roman" w:cs="Times New Roman"/>
          <w:sz w:val="28"/>
          <w:szCs w:val="28"/>
        </w:rPr>
        <w:t>, различающи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D0EAC">
        <w:rPr>
          <w:rFonts w:ascii="Times New Roman" w:hAnsi="Times New Roman" w:cs="Times New Roman"/>
          <w:sz w:val="28"/>
          <w:szCs w:val="28"/>
        </w:rPr>
        <w:t xml:space="preserve">ся формой и уровнем сложности. </w:t>
      </w:r>
    </w:p>
    <w:p w:rsidR="001206A3" w:rsidRPr="00944750" w:rsidRDefault="001206A3" w:rsidP="001206A3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каждое задание требуется развернутый ответ.</w:t>
      </w:r>
    </w:p>
    <w:p w:rsidR="001206A3" w:rsidRPr="00944750" w:rsidRDefault="001206A3" w:rsidP="00444330">
      <w:pPr>
        <w:widowControl/>
        <w:numPr>
          <w:ilvl w:val="0"/>
          <w:numId w:val="18"/>
        </w:numPr>
        <w:autoSpaceDE/>
        <w:autoSpaceDN/>
        <w:contextualSpacing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контрольной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.</w:t>
      </w:r>
    </w:p>
    <w:p w:rsidR="001206A3" w:rsidRPr="00944750" w:rsidRDefault="001206A3" w:rsidP="001206A3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Верные ответы на задания 1,2 оцениваются в 1 балл. Задание №3 оценивается в 3 ба</w:t>
      </w:r>
      <w:r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 xml:space="preserve">ла. Задние 4 оценивается в 2 балла. </w:t>
      </w:r>
    </w:p>
    <w:p w:rsidR="001206A3" w:rsidRPr="00944750" w:rsidRDefault="001206A3" w:rsidP="001206A3">
      <w:pPr>
        <w:adjustRightInd w:val="0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NewRoman"/>
          <w:sz w:val="28"/>
          <w:szCs w:val="28"/>
        </w:rPr>
        <w:t xml:space="preserve">Максимальный балл за выполнение работы составляет – </w:t>
      </w:r>
      <w:r>
        <w:rPr>
          <w:rFonts w:ascii="Times New Roman" w:hAnsi="Times New Roman" w:cs="TimesNewRoman"/>
          <w:sz w:val="28"/>
          <w:szCs w:val="28"/>
        </w:rPr>
        <w:t>7</w:t>
      </w:r>
      <w:r w:rsidRPr="00944750">
        <w:rPr>
          <w:rFonts w:ascii="Times New Roman" w:hAnsi="Times New Roman" w:cs="TimesNewRoman"/>
          <w:sz w:val="28"/>
          <w:szCs w:val="28"/>
        </w:rPr>
        <w:t>. На основе баллов, выста</w:t>
      </w:r>
      <w:r w:rsidRPr="00944750">
        <w:rPr>
          <w:rFonts w:ascii="Times New Roman" w:hAnsi="Times New Roman" w:cs="TimesNewRoman"/>
          <w:sz w:val="28"/>
          <w:szCs w:val="28"/>
        </w:rPr>
        <w:t>в</w:t>
      </w:r>
      <w:r w:rsidRPr="00944750">
        <w:rPr>
          <w:rFonts w:ascii="Times New Roman" w:hAnsi="Times New Roman" w:cs="TimesNewRoman"/>
          <w:sz w:val="28"/>
          <w:szCs w:val="28"/>
        </w:rPr>
        <w:t>ленных за выполнение всех заданий работы, подсчитывается первичный балл, который переводится в отметку по пятибалльной шкале</w:t>
      </w:r>
      <w:r w:rsidRPr="00944750">
        <w:rPr>
          <w:rFonts w:ascii="Times New Roman" w:hAnsi="Times New Roman" w:cs="Times New Roman"/>
          <w:sz w:val="28"/>
          <w:szCs w:val="28"/>
        </w:rPr>
        <w:t xml:space="preserve"> (таблица 1).</w:t>
      </w:r>
    </w:p>
    <w:p w:rsidR="001206A3" w:rsidRPr="00944750" w:rsidRDefault="001206A3" w:rsidP="001206A3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06A3" w:rsidRDefault="001206A3" w:rsidP="001206A3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4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Верные ответы:</w:t>
      </w:r>
    </w:p>
    <w:p w:rsidR="001206A3" w:rsidRPr="00861D69" w:rsidRDefault="001206A3" w:rsidP="001206A3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</w:rPr>
      </w:pPr>
      <w:r w:rsidRPr="00861D69">
        <w:rPr>
          <w:b/>
          <w:color w:val="000000"/>
        </w:rPr>
        <w:t xml:space="preserve">Ответы 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Вариант </w:t>
      </w: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val="en-US"/>
        </w:rPr>
        <w:t>I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lastRenderedPageBreak/>
        <w:t>Задание 1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Дать характеристику реакции по известным признакам: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1790700" cy="350520"/>
            <wp:effectExtent l="0" t="0" r="0" b="0"/>
            <wp:docPr id="19890589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355211" name=""/>
                    <pic:cNvPicPr/>
                  </pic:nvPicPr>
                  <pic:blipFill rotWithShape="1">
                    <a:blip r:embed="rId31" cstate="print"/>
                    <a:srcRect l="4097" r="39253" b="83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364" cy="351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noProof/>
          <w:kern w:val="2"/>
          <w:sz w:val="24"/>
          <w:szCs w:val="24"/>
        </w:rPr>
        <w:t>Реакция замещения, ОВР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1074420" cy="868508"/>
            <wp:effectExtent l="0" t="0" r="0" b="0"/>
            <wp:docPr id="11476734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355211" name=""/>
                    <pic:cNvPicPr/>
                  </pic:nvPicPr>
                  <pic:blipFill rotWithShape="1">
                    <a:blip r:embed="rId31" cstate="print"/>
                    <a:srcRect t="28929" r="66003" b="30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426" cy="870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noProof/>
          <w:kern w:val="2"/>
          <w:sz w:val="24"/>
          <w:szCs w:val="24"/>
        </w:rPr>
        <w:t>Межмолекулярная ОВР, гомогенная, реакция экзотермическая, необратимая, не каталическая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2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1668780" cy="281940"/>
            <wp:effectExtent l="0" t="0" r="0" b="0"/>
            <wp:docPr id="19367241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724120" name=""/>
                    <pic:cNvPicPr/>
                  </pic:nvPicPr>
                  <pic:blipFill rotWithShape="1">
                    <a:blip r:embed="rId32" cstate="print"/>
                    <a:srcRect l="5164" r="38270" b="54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151" cy="284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Так как реакция эндотермическая,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t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° – повысить;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Так как объем увеличивается – Р понизить.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Для получения СО необходимо С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СО2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– увеличить; С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СО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уменьшить.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Составить уравнения возможных реакций в молекулярном и ионном виде между предложенными веществами: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Сульфат натрия, соляная кислота, оксид цинка, сульфат калия.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3017520" cy="1005840"/>
            <wp:effectExtent l="0" t="0" r="0" b="0"/>
            <wp:docPr id="7145172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Na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нет гидролиза, соль образована сильным основанием и сильной кислотой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4850765" cy="701040"/>
            <wp:effectExtent l="0" t="0" r="0" b="0"/>
            <wp:docPr id="2418169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9825" b="16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291" cy="704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[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+] &gt;[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-], рН ˂ 7, кислотная среда, гидролиз по катиону.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ZnCl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HOH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↔ (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ZnOH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)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HCl</w:t>
      </w:r>
      <w:proofErr w:type="spellEnd"/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 добавлении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Zn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, среда кислая, наблюдается выделение водорода.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ZnCl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 +Zn = H2 + 2(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ZnOH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)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proofErr w:type="spellEnd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</w:t>
      </w:r>
      <w:proofErr w:type="spellStart"/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HCl</w:t>
      </w:r>
      <w:proofErr w:type="spellEnd"/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val="en-US"/>
        </w:rPr>
      </w:pP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Вариант </w:t>
      </w: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val="en-US"/>
        </w:rPr>
        <w:t>II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1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Дать характеристику реакции по известным признакам: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4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-3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+ 5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кат.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↔4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+2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+ 6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Q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r w:rsidRPr="00861D6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3601085" cy="777240"/>
            <wp:effectExtent l="0" t="0" r="0" b="0"/>
            <wp:docPr id="12861793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179312" name=""/>
                    <pic:cNvPicPr/>
                  </pic:nvPicPr>
                  <pic:blipFill rotWithShape="1">
                    <a:blip r:embed="rId35" cstate="print"/>
                    <a:srcRect t="32680" b="26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981" cy="780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Реакция окисления, реакция ОВР, межмолекулярная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Реакция эндотермическая, гомогенная, необратимая, каталитическая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2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 xml:space="preserve">В сторону прямой реакции. Реакция экзотермическая,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t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° - понизить,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P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- повысить, в сторону мен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ь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шего объема, Концентрации С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С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 С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повысить, С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С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 xml:space="preserve">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– понизить.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3210306" cy="1341120"/>
            <wp:effectExtent l="0" t="0" r="0" b="0"/>
            <wp:docPr id="148650567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306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4443730" cy="617220"/>
            <wp:effectExtent l="0" t="0" r="0" b="0"/>
            <wp:docPr id="82698130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68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111" cy="61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[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+] &gt; [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-],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pH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˂7, среда кислотная, гидролиз по катиону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4441948" cy="617220"/>
            <wp:effectExtent l="0" t="0" r="0" b="0"/>
            <wp:docPr id="13605336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9721" b="29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111" cy="618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[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+] ˂ [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-], 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pH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>&gt;7, среда щелочная, гидролиз по аниону,</w:t>
      </w:r>
    </w:p>
    <w:p w:rsidR="001206A3" w:rsidRPr="00861D69" w:rsidRDefault="001206A3" w:rsidP="001206A3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61D69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KNO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861D6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– гидролиза нет, так как соль образована сильным основанием и сильной кислотой.</w:t>
      </w:r>
    </w:p>
    <w:p w:rsidR="001206A3" w:rsidRDefault="001206A3" w:rsidP="001206A3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</w:p>
    <w:p w:rsidR="001206A3" w:rsidRPr="00944750" w:rsidRDefault="001206A3" w:rsidP="001206A3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Таблица 1</w:t>
      </w:r>
    </w:p>
    <w:p w:rsidR="001206A3" w:rsidRPr="00F6526D" w:rsidRDefault="001206A3" w:rsidP="001206A3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color w:val="000000"/>
        </w:rPr>
      </w:pPr>
      <w:r w:rsidRPr="00944750">
        <w:rPr>
          <w:b/>
          <w:bCs/>
          <w:sz w:val="28"/>
          <w:szCs w:val="28"/>
        </w:rPr>
        <w:t>Перевод баллов в отметку по пятибалльной шкале</w:t>
      </w:r>
    </w:p>
    <w:tbl>
      <w:tblPr>
        <w:tblStyle w:val="af1"/>
        <w:tblW w:w="0" w:type="auto"/>
        <w:tblLook w:val="04A0"/>
      </w:tblPr>
      <w:tblGrid>
        <w:gridCol w:w="5551"/>
        <w:gridCol w:w="5552"/>
      </w:tblGrid>
      <w:tr w:rsidR="001206A3" w:rsidTr="00FA6ACF">
        <w:tc>
          <w:tcPr>
            <w:tcW w:w="5551" w:type="dxa"/>
          </w:tcPr>
          <w:p w:rsidR="001206A3" w:rsidRPr="00547A8B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Количество баллов</w:t>
            </w:r>
          </w:p>
        </w:tc>
        <w:tc>
          <w:tcPr>
            <w:tcW w:w="5552" w:type="dxa"/>
          </w:tcPr>
          <w:p w:rsidR="001206A3" w:rsidRPr="00547A8B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Рекомендуемая оценка</w:t>
            </w:r>
          </w:p>
        </w:tc>
      </w:tr>
      <w:tr w:rsidR="001206A3" w:rsidTr="00FA6ACF">
        <w:tc>
          <w:tcPr>
            <w:tcW w:w="5551" w:type="dxa"/>
          </w:tcPr>
          <w:p w:rsidR="001206A3" w:rsidRPr="00547A8B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7-6</w:t>
            </w:r>
          </w:p>
        </w:tc>
        <w:tc>
          <w:tcPr>
            <w:tcW w:w="5552" w:type="dxa"/>
          </w:tcPr>
          <w:p w:rsidR="001206A3" w:rsidRPr="00547A8B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</w:tr>
      <w:tr w:rsidR="001206A3" w:rsidTr="00FA6ACF">
        <w:tc>
          <w:tcPr>
            <w:tcW w:w="5551" w:type="dxa"/>
          </w:tcPr>
          <w:p w:rsidR="001206A3" w:rsidRPr="00547A8B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5-4</w:t>
            </w:r>
          </w:p>
        </w:tc>
        <w:tc>
          <w:tcPr>
            <w:tcW w:w="5552" w:type="dxa"/>
          </w:tcPr>
          <w:p w:rsidR="001206A3" w:rsidRPr="00547A8B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1206A3" w:rsidTr="00FA6ACF">
        <w:tc>
          <w:tcPr>
            <w:tcW w:w="5551" w:type="dxa"/>
          </w:tcPr>
          <w:p w:rsidR="001206A3" w:rsidRPr="00547A8B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  <w:tc>
          <w:tcPr>
            <w:tcW w:w="5552" w:type="dxa"/>
          </w:tcPr>
          <w:p w:rsidR="001206A3" w:rsidRPr="00547A8B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</w:tr>
      <w:tr w:rsidR="001206A3" w:rsidTr="00FA6ACF">
        <w:tc>
          <w:tcPr>
            <w:tcW w:w="5551" w:type="dxa"/>
          </w:tcPr>
          <w:p w:rsidR="001206A3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Менее 3</w:t>
            </w:r>
          </w:p>
        </w:tc>
        <w:tc>
          <w:tcPr>
            <w:tcW w:w="5552" w:type="dxa"/>
          </w:tcPr>
          <w:p w:rsidR="001206A3" w:rsidRDefault="001206A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</w:tr>
    </w:tbl>
    <w:p w:rsidR="001206A3" w:rsidRPr="00547A8B" w:rsidRDefault="001206A3" w:rsidP="001206A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</w:p>
    <w:p w:rsidR="001206A3" w:rsidRPr="00944750" w:rsidRDefault="001206A3" w:rsidP="001206A3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1206A3" w:rsidRPr="00944750" w:rsidRDefault="001206A3" w:rsidP="00444330">
      <w:pPr>
        <w:widowControl/>
        <w:numPr>
          <w:ilvl w:val="0"/>
          <w:numId w:val="1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1206A3" w:rsidRPr="00944750" w:rsidRDefault="001206A3" w:rsidP="001206A3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C12C0B">
        <w:rPr>
          <w:rFonts w:ascii="Times New Roman" w:hAnsi="Times New Roman" w:cs="Times New Roman"/>
          <w:sz w:val="28"/>
          <w:szCs w:val="28"/>
        </w:rPr>
        <w:t xml:space="preserve">На выполнение </w:t>
      </w:r>
      <w:r>
        <w:rPr>
          <w:rFonts w:ascii="Times New Roman" w:hAnsi="Times New Roman" w:cs="Times New Roman"/>
          <w:sz w:val="28"/>
          <w:szCs w:val="28"/>
        </w:rPr>
        <w:t>контрольной работы</w:t>
      </w:r>
      <w:r w:rsidRPr="00C12C0B">
        <w:rPr>
          <w:rFonts w:ascii="Times New Roman" w:hAnsi="Times New Roman" w:cs="Times New Roman"/>
          <w:sz w:val="28"/>
          <w:szCs w:val="28"/>
        </w:rPr>
        <w:t xml:space="preserve"> отводится </w:t>
      </w:r>
      <w:r>
        <w:rPr>
          <w:rFonts w:ascii="Times New Roman" w:hAnsi="Times New Roman" w:cs="Times New Roman"/>
          <w:sz w:val="28"/>
          <w:szCs w:val="28"/>
        </w:rPr>
        <w:t>45</w:t>
      </w:r>
      <w:r w:rsidRPr="00C12C0B">
        <w:rPr>
          <w:rFonts w:ascii="Times New Roman" w:hAnsi="Times New Roman" w:cs="Times New Roman"/>
          <w:sz w:val="28"/>
          <w:szCs w:val="28"/>
        </w:rPr>
        <w:t xml:space="preserve"> минут.</w:t>
      </w:r>
    </w:p>
    <w:p w:rsidR="001206A3" w:rsidRPr="00944750" w:rsidRDefault="001206A3" w:rsidP="001206A3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1206A3" w:rsidRPr="00944750" w:rsidRDefault="001206A3" w:rsidP="00444330">
      <w:pPr>
        <w:widowControl/>
        <w:numPr>
          <w:ilvl w:val="0"/>
          <w:numId w:val="18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1206A3" w:rsidRPr="00944750" w:rsidRDefault="002C18F3" w:rsidP="001206A3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C18F3">
        <w:rPr>
          <w:rFonts w:ascii="Times New Roman" w:hAnsi="Times New Roman" w:cs="Times New Roman"/>
          <w:sz w:val="28"/>
          <w:szCs w:val="28"/>
        </w:rPr>
        <w:t xml:space="preserve">При выполнении работы </w:t>
      </w:r>
      <w:r>
        <w:rPr>
          <w:rFonts w:ascii="Times New Roman" w:hAnsi="Times New Roman" w:cs="Times New Roman"/>
          <w:sz w:val="28"/>
          <w:szCs w:val="28"/>
        </w:rPr>
        <w:t xml:space="preserve">можно </w:t>
      </w:r>
      <w:r w:rsidRPr="002C18F3">
        <w:rPr>
          <w:rFonts w:ascii="Times New Roman" w:hAnsi="Times New Roman" w:cs="Times New Roman"/>
          <w:sz w:val="28"/>
          <w:szCs w:val="28"/>
        </w:rPr>
        <w:t>пользоваться периодической системой химических элементов Д.И. Менделеева, таблицей растворимости солей, кислот и оснований в воде, электрохимическим рядом напряжений металлов и непрограммируемым калькулятором</w:t>
      </w:r>
      <w:r w:rsidR="001206A3" w:rsidRPr="00944750">
        <w:rPr>
          <w:rFonts w:ascii="Times New Roman" w:hAnsi="Times New Roman" w:cs="Times New Roman"/>
          <w:sz w:val="28"/>
          <w:szCs w:val="28"/>
        </w:rPr>
        <w:t>.</w:t>
      </w:r>
    </w:p>
    <w:p w:rsidR="001206A3" w:rsidRDefault="001206A3" w:rsidP="001206A3">
      <w:r>
        <w:br w:type="page"/>
      </w:r>
    </w:p>
    <w:p w:rsidR="002A16C6" w:rsidRPr="003026C1" w:rsidRDefault="002A16C6" w:rsidP="00491AE4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000000"/>
          <w:sz w:val="28"/>
          <w:szCs w:val="28"/>
        </w:rPr>
      </w:pPr>
      <w:bookmarkStart w:id="80" w:name="_Hlk214872460"/>
      <w:r w:rsidRPr="003026C1">
        <w:rPr>
          <w:b/>
          <w:color w:val="000000"/>
          <w:sz w:val="28"/>
          <w:szCs w:val="28"/>
        </w:rPr>
        <w:lastRenderedPageBreak/>
        <w:t>Контрольная работа №3 по теме «Вещества и их свойства»</w:t>
      </w:r>
      <w:bookmarkEnd w:id="80"/>
    </w:p>
    <w:p w:rsidR="00F54ED2" w:rsidRPr="00F6521D" w:rsidRDefault="00F54ED2" w:rsidP="003C26BA">
      <w:pPr>
        <w:widowControl/>
        <w:autoSpaceDE/>
        <w:autoSpaceDN/>
        <w:spacing w:after="200" w:line="276" w:lineRule="auto"/>
        <w:contextualSpacing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F6521D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Вариант </w:t>
      </w:r>
      <w:r w:rsidRPr="00F6521D"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  <w:t>I</w:t>
      </w:r>
    </w:p>
    <w:p w:rsidR="00F54ED2" w:rsidRDefault="00F6521D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bookmarkStart w:id="81" w:name="_Hlk214708008"/>
      <w:r>
        <w:rPr>
          <w:rFonts w:ascii="Times New Roman" w:eastAsia="Calibri" w:hAnsi="Times New Roman" w:cs="Times New Roman"/>
          <w:sz w:val="24"/>
          <w:szCs w:val="24"/>
        </w:rPr>
        <w:t>1. Атом какого элемента имеет электронную конфигурацию: 1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F6521D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Pr="00F6521D">
        <w:rPr>
          <w:rFonts w:ascii="Times New Roman" w:eastAsia="Calibri" w:hAnsi="Times New Roman" w:cs="Times New Roman"/>
          <w:sz w:val="24"/>
          <w:szCs w:val="24"/>
        </w:rPr>
        <w:t>2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F6521D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Pr="00F6521D">
        <w:rPr>
          <w:rFonts w:ascii="Times New Roman" w:eastAsia="Calibri" w:hAnsi="Times New Roman" w:cs="Times New Roman"/>
          <w:sz w:val="24"/>
          <w:szCs w:val="24"/>
        </w:rPr>
        <w:t>2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P</w:t>
      </w:r>
      <w:r w:rsidRPr="00F6521D">
        <w:rPr>
          <w:rFonts w:ascii="Times New Roman" w:eastAsia="Calibri" w:hAnsi="Times New Roman" w:cs="Times New Roman"/>
          <w:sz w:val="24"/>
          <w:szCs w:val="24"/>
          <w:vertAlign w:val="superscript"/>
        </w:rPr>
        <w:t>6</w:t>
      </w:r>
      <w:r w:rsidRPr="00F6521D">
        <w:rPr>
          <w:rFonts w:ascii="Times New Roman" w:eastAsia="Calibri" w:hAnsi="Times New Roman" w:cs="Times New Roman"/>
          <w:sz w:val="24"/>
          <w:szCs w:val="24"/>
        </w:rPr>
        <w:t>3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F6521D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Pr="00F6521D">
        <w:rPr>
          <w:rFonts w:ascii="Times New Roman" w:eastAsia="Calibri" w:hAnsi="Times New Roman" w:cs="Times New Roman"/>
          <w:sz w:val="24"/>
          <w:szCs w:val="24"/>
        </w:rPr>
        <w:t>3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P</w:t>
      </w:r>
      <w:r w:rsidRPr="00F6521D">
        <w:rPr>
          <w:rFonts w:ascii="Times New Roman" w:eastAsia="Calibri" w:hAnsi="Times New Roman" w:cs="Times New Roman"/>
          <w:sz w:val="24"/>
          <w:szCs w:val="24"/>
          <w:vertAlign w:val="superscript"/>
        </w:rPr>
        <w:t>6</w:t>
      </w:r>
      <w:r w:rsidRPr="00F6521D">
        <w:rPr>
          <w:rFonts w:ascii="Times New Roman" w:eastAsia="Calibri" w:hAnsi="Times New Roman" w:cs="Times New Roman"/>
          <w:sz w:val="24"/>
          <w:szCs w:val="24"/>
        </w:rPr>
        <w:t>4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F6521D">
        <w:rPr>
          <w:rFonts w:ascii="Times New Roman" w:eastAsia="Calibri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eastAsia="Calibri" w:hAnsi="Times New Roman" w:cs="Times New Roman"/>
          <w:sz w:val="24"/>
          <w:szCs w:val="24"/>
        </w:rPr>
        <w:t>?</w:t>
      </w:r>
    </w:p>
    <w:p w:rsidR="00F6521D" w:rsidRDefault="00F6521D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Записать формулу его оксида и гидроксида, указать их характер. Составить уравнения реакций (не менее двух), подтверждающие их химические свойства.</w:t>
      </w:r>
    </w:p>
    <w:p w:rsidR="00F6521D" w:rsidRDefault="00F6521D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Составить уравнения реакций</w:t>
      </w:r>
      <w:r w:rsidR="008D51B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схемы превращений:</w:t>
      </w:r>
    </w:p>
    <w:p w:rsidR="00F6521D" w:rsidRDefault="00F6521D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азот→аммиак→оксид азота (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>
        <w:rPr>
          <w:rFonts w:ascii="Times New Roman" w:eastAsia="Calibri" w:hAnsi="Times New Roman" w:cs="Times New Roman"/>
          <w:sz w:val="24"/>
          <w:szCs w:val="24"/>
        </w:rPr>
        <w:t>)→оксид азота (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IV</w:t>
      </w:r>
      <w:r w:rsidRPr="00F6521D">
        <w:rPr>
          <w:rFonts w:ascii="Times New Roman" w:eastAsia="Calibri" w:hAnsi="Times New Roman" w:cs="Times New Roman"/>
          <w:sz w:val="24"/>
          <w:szCs w:val="24"/>
        </w:rPr>
        <w:t>)</w:t>
      </w:r>
      <w:r>
        <w:rPr>
          <w:rFonts w:ascii="Times New Roman" w:eastAsia="Calibri" w:hAnsi="Times New Roman" w:cs="Times New Roman"/>
          <w:sz w:val="24"/>
          <w:szCs w:val="24"/>
        </w:rPr>
        <w:t>→азотная кислота→</w:t>
      </w:r>
      <w:r w:rsidR="008D51BF">
        <w:rPr>
          <w:rFonts w:ascii="Times New Roman" w:eastAsia="Calibri" w:hAnsi="Times New Roman" w:cs="Times New Roman"/>
          <w:sz w:val="24"/>
          <w:szCs w:val="24"/>
        </w:rPr>
        <w:t xml:space="preserve"> оксид азота (</w:t>
      </w:r>
      <w:r w:rsidR="008D51BF"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 w:rsidR="008D51BF">
        <w:rPr>
          <w:rFonts w:ascii="Times New Roman" w:eastAsia="Calibri" w:hAnsi="Times New Roman" w:cs="Times New Roman"/>
          <w:sz w:val="24"/>
          <w:szCs w:val="24"/>
        </w:rPr>
        <w:t>)</w:t>
      </w:r>
    </w:p>
    <w:p w:rsidR="008D51BF" w:rsidRDefault="008D51BF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3. Составить уравнения ОВР взаимодействия Са с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SO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eastAsia="Calibri" w:hAnsi="Times New Roman" w:cs="Times New Roman"/>
          <w:sz w:val="24"/>
          <w:szCs w:val="24"/>
        </w:rPr>
        <w:t xml:space="preserve">(к) и </w:t>
      </w:r>
      <w:r w:rsidRPr="008D51B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C</w:t>
      </w:r>
      <w:r w:rsidRPr="008D51B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c</w:t>
      </w:r>
      <w:r w:rsidRPr="008D51B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SO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 w:rsidRPr="008D51BF">
        <w:rPr>
          <w:rFonts w:ascii="Times New Roman" w:eastAsia="Calibri" w:hAnsi="Times New Roman" w:cs="Times New Roman"/>
          <w:sz w:val="24"/>
          <w:szCs w:val="24"/>
        </w:rPr>
        <w:t>(</w:t>
      </w:r>
      <w:r>
        <w:rPr>
          <w:rFonts w:ascii="Times New Roman" w:eastAsia="Calibri" w:hAnsi="Times New Roman" w:cs="Times New Roman"/>
          <w:sz w:val="24"/>
          <w:szCs w:val="24"/>
        </w:rPr>
        <w:t>к).</w:t>
      </w:r>
    </w:p>
    <w:p w:rsidR="008D51BF" w:rsidRPr="008D51BF" w:rsidRDefault="008D51BF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4. Решить задачу: Какую массу сульфата цинка можно получить при взаимодействии 13 г цинка с ра</w:t>
      </w:r>
      <w:r>
        <w:rPr>
          <w:rFonts w:ascii="Times New Roman" w:eastAsia="Calibri" w:hAnsi="Times New Roman" w:cs="Times New Roman"/>
          <w:sz w:val="24"/>
          <w:szCs w:val="24"/>
        </w:rPr>
        <w:t>с</w:t>
      </w:r>
      <w:r>
        <w:rPr>
          <w:rFonts w:ascii="Times New Roman" w:eastAsia="Calibri" w:hAnsi="Times New Roman" w:cs="Times New Roman"/>
          <w:sz w:val="24"/>
          <w:szCs w:val="24"/>
        </w:rPr>
        <w:t xml:space="preserve">твором серной кислоты массой 245 г.,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W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H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SO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eastAsia="Calibri" w:hAnsi="Times New Roman" w:cs="Times New Roman"/>
          <w:sz w:val="24"/>
          <w:szCs w:val="24"/>
        </w:rPr>
        <w:t xml:space="preserve"> = 10%</w:t>
      </w:r>
    </w:p>
    <w:bookmarkEnd w:id="81"/>
    <w:p w:rsidR="00F6521D" w:rsidRPr="00F6521D" w:rsidRDefault="00F6521D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F54ED2" w:rsidRPr="00F6521D" w:rsidRDefault="00F54ED2" w:rsidP="003C26BA">
      <w:pPr>
        <w:widowControl/>
        <w:autoSpaceDE/>
        <w:autoSpaceDN/>
        <w:spacing w:after="200" w:line="276" w:lineRule="auto"/>
        <w:contextualSpacing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F6521D">
        <w:rPr>
          <w:rFonts w:ascii="Times New Roman" w:eastAsia="Calibri" w:hAnsi="Times New Roman" w:cs="Times New Roman"/>
          <w:b/>
          <w:bCs/>
          <w:sz w:val="24"/>
          <w:szCs w:val="24"/>
        </w:rPr>
        <w:t>Вариант 2</w:t>
      </w:r>
    </w:p>
    <w:p w:rsidR="008D51BF" w:rsidRPr="008D51BF" w:rsidRDefault="008D51BF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Pr="008D51BF">
        <w:rPr>
          <w:rFonts w:ascii="Times New Roman" w:eastAsia="Calibri" w:hAnsi="Times New Roman" w:cs="Times New Roman"/>
          <w:sz w:val="24"/>
          <w:szCs w:val="24"/>
        </w:rPr>
        <w:t>Атом какого элемента имеет электронную конфигурацию: 1s² 2s² 2p³?</w:t>
      </w:r>
    </w:p>
    <w:p w:rsidR="008D51BF" w:rsidRDefault="008D51BF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D51BF">
        <w:rPr>
          <w:rFonts w:ascii="Times New Roman" w:eastAsia="Calibri" w:hAnsi="Times New Roman" w:cs="Times New Roman"/>
          <w:sz w:val="24"/>
          <w:szCs w:val="24"/>
        </w:rPr>
        <w:t>Записать формулу его оксида и гидроксида, указать их характер. Составить уравнения реакций (не менее двух), подтверждающие их химические свойства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8D51BF" w:rsidRDefault="008D51BF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Составить уравнения реакций схемы превращений:</w:t>
      </w:r>
    </w:p>
    <w:p w:rsidR="008D51BF" w:rsidRPr="00887EA7" w:rsidRDefault="00887EA7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кальций</w:t>
      </w:r>
      <w:r w:rsidR="008D51BF">
        <w:rPr>
          <w:rFonts w:ascii="Times New Roman" w:eastAsia="Calibri" w:hAnsi="Times New Roman" w:cs="Times New Roman"/>
          <w:sz w:val="24"/>
          <w:szCs w:val="24"/>
        </w:rPr>
        <w:t>→</w:t>
      </w:r>
      <w:r>
        <w:rPr>
          <w:rFonts w:ascii="Times New Roman" w:eastAsia="Calibri" w:hAnsi="Times New Roman" w:cs="Times New Roman"/>
          <w:sz w:val="24"/>
          <w:szCs w:val="24"/>
        </w:rPr>
        <w:t>оксид кальция</w:t>
      </w:r>
      <w:r w:rsidR="008D51BF">
        <w:rPr>
          <w:rFonts w:ascii="Times New Roman" w:eastAsia="Calibri" w:hAnsi="Times New Roman" w:cs="Times New Roman"/>
          <w:sz w:val="24"/>
          <w:szCs w:val="24"/>
        </w:rPr>
        <w:t>→</w:t>
      </w:r>
      <w:r>
        <w:rPr>
          <w:rFonts w:ascii="Times New Roman" w:eastAsia="Calibri" w:hAnsi="Times New Roman" w:cs="Times New Roman"/>
          <w:sz w:val="24"/>
          <w:szCs w:val="24"/>
        </w:rPr>
        <w:t>карбонат кальция</w:t>
      </w:r>
      <w:r w:rsidR="008D51BF">
        <w:rPr>
          <w:rFonts w:ascii="Times New Roman" w:eastAsia="Calibri" w:hAnsi="Times New Roman" w:cs="Times New Roman"/>
          <w:sz w:val="24"/>
          <w:szCs w:val="24"/>
        </w:rPr>
        <w:t>→</w:t>
      </w:r>
      <w:r>
        <w:rPr>
          <w:rFonts w:ascii="Times New Roman" w:eastAsia="Calibri" w:hAnsi="Times New Roman" w:cs="Times New Roman"/>
          <w:sz w:val="24"/>
          <w:szCs w:val="24"/>
        </w:rPr>
        <w:t>гидрокарбонат кальция</w:t>
      </w:r>
      <w:r w:rsidR="008D51BF">
        <w:rPr>
          <w:rFonts w:ascii="Times New Roman" w:eastAsia="Calibri" w:hAnsi="Times New Roman" w:cs="Times New Roman"/>
          <w:sz w:val="24"/>
          <w:szCs w:val="24"/>
        </w:rPr>
        <w:t>→</w:t>
      </w:r>
      <w:r>
        <w:rPr>
          <w:rFonts w:ascii="Times New Roman" w:eastAsia="Calibri" w:hAnsi="Times New Roman" w:cs="Times New Roman"/>
          <w:sz w:val="24"/>
          <w:szCs w:val="24"/>
        </w:rPr>
        <w:t>углекислый газ↔</w:t>
      </w:r>
      <w:r w:rsidR="008D51B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угарный газ</w:t>
      </w:r>
    </w:p>
    <w:p w:rsidR="008D51BF" w:rsidRDefault="008D51BF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3. Составить уравнения ОВР взаимодействия </w:t>
      </w:r>
      <w:r w:rsidR="00887EA7">
        <w:rPr>
          <w:rFonts w:ascii="Times New Roman" w:eastAsia="Calibri" w:hAnsi="Times New Roman" w:cs="Times New Roman"/>
          <w:sz w:val="24"/>
          <w:szCs w:val="24"/>
          <w:lang w:val="en-US"/>
        </w:rPr>
        <w:t>Mg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SO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eastAsia="Calibri" w:hAnsi="Times New Roman" w:cs="Times New Roman"/>
          <w:sz w:val="24"/>
          <w:szCs w:val="24"/>
        </w:rPr>
        <w:t>(к) и</w:t>
      </w:r>
      <w:r w:rsidR="00887EA7" w:rsidRPr="00887E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87EA7">
        <w:rPr>
          <w:rFonts w:ascii="Times New Roman" w:eastAsia="Calibri" w:hAnsi="Times New Roman" w:cs="Times New Roman"/>
          <w:sz w:val="24"/>
          <w:szCs w:val="24"/>
          <w:lang w:val="en-US"/>
        </w:rPr>
        <w:t>HNO</w:t>
      </w:r>
      <w:r w:rsidR="00887EA7" w:rsidRPr="00887EA7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887EA7">
        <w:rPr>
          <w:rFonts w:ascii="Times New Roman" w:eastAsia="Calibri" w:hAnsi="Times New Roman" w:cs="Times New Roman"/>
          <w:sz w:val="24"/>
          <w:szCs w:val="24"/>
        </w:rPr>
        <w:t>(р)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8D51BF" w:rsidRDefault="008D51BF" w:rsidP="003C26BA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4. Решить задачу</w:t>
      </w:r>
      <w:r w:rsidR="002C18F3">
        <w:rPr>
          <w:rFonts w:ascii="Times New Roman" w:eastAsia="Calibri" w:hAnsi="Times New Roman" w:cs="Times New Roman"/>
          <w:sz w:val="24"/>
          <w:szCs w:val="24"/>
        </w:rPr>
        <w:t>: вычислить</w:t>
      </w:r>
      <w:r w:rsidR="00887EA7">
        <w:rPr>
          <w:rFonts w:ascii="Times New Roman" w:eastAsia="Calibri" w:hAnsi="Times New Roman" w:cs="Times New Roman"/>
          <w:sz w:val="24"/>
          <w:szCs w:val="24"/>
        </w:rPr>
        <w:t xml:space="preserve"> массу продукта реакции, если для нее взять 37,2 г анилина и 146 г соляной кислоты 20%.</w:t>
      </w:r>
    </w:p>
    <w:p w:rsidR="00887EA7" w:rsidRDefault="00887EA7" w:rsidP="00861D69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2C18F3" w:rsidRPr="00944750" w:rsidRDefault="002C18F3" w:rsidP="002C18F3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2C18F3" w:rsidRPr="003026C1" w:rsidRDefault="002C18F3" w:rsidP="003026C1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026C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Контрольная работа №3 по теме «Вещества и их свойства»</w:t>
      </w:r>
    </w:p>
    <w:p w:rsidR="002C18F3" w:rsidRPr="008D6AC9" w:rsidRDefault="002C18F3" w:rsidP="002C18F3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18F3" w:rsidRPr="00944750" w:rsidRDefault="002C18F3" w:rsidP="00444330">
      <w:pPr>
        <w:widowControl/>
        <w:numPr>
          <w:ilvl w:val="0"/>
          <w:numId w:val="19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Назначение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46A39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>
        <w:rPr>
          <w:rFonts w:ascii="Times New Roman" w:eastAsia="Tahoma" w:hAnsi="Times New Roman" w:cs="Times New Roman"/>
          <w:sz w:val="28"/>
          <w:szCs w:val="28"/>
        </w:rPr>
        <w:t>р</w:t>
      </w:r>
      <w:r w:rsidRPr="00846A39">
        <w:rPr>
          <w:rFonts w:ascii="Times New Roman" w:eastAsia="Tahoma" w:hAnsi="Times New Roman" w:cs="Times New Roman"/>
          <w:sz w:val="28"/>
          <w:szCs w:val="28"/>
        </w:rPr>
        <w:t>е</w:t>
      </w:r>
      <w:r w:rsidRPr="00846A39">
        <w:rPr>
          <w:rFonts w:ascii="Times New Roman" w:eastAsia="Tahoma" w:hAnsi="Times New Roman" w:cs="Times New Roman"/>
          <w:sz w:val="28"/>
          <w:szCs w:val="28"/>
        </w:rPr>
        <w:t xml:space="preserve">зультатов обучения. </w:t>
      </w:r>
    </w:p>
    <w:p w:rsidR="002C18F3" w:rsidRPr="00944750" w:rsidRDefault="002C18F3" w:rsidP="00444330">
      <w:pPr>
        <w:numPr>
          <w:ilvl w:val="0"/>
          <w:numId w:val="1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</w:p>
    <w:p w:rsidR="002C18F3" w:rsidRPr="00944750" w:rsidRDefault="002C18F3" w:rsidP="002C18F3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контрольной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государственного образовательного стандарта среднего общего образования (Федеральный государстве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образовательный стандарт среднего общего образования, утвержденный приказом Министерства образования и науки Российской Федерации от 17 мая 2012 г. № 413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7 июня 2012 г., регистр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ционный № 24480), с изменениями, внесенными приказами Министерства образования и науки Российской Федерации от 29 декабря 2014 г. № 1645 (зарегистрирован Министе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ством юстиции Российской Федерации 9 февраля 2015 г., регистрационный № 35953), от 31 декабря 2015 г. № 1578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9 февраля 2016 г., регистрационный № 41020), от 29 июня 2017 г. № 613 (зарегис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рирован Министерством юстиции Российской Федерации 26 июля 2017 г., регистрацио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№ 47532), приказами Министерства просвещения Российской Федерации от 24 се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тября 2020 г. № 519 (зарегистрирован Министерством юстиции Российской Федерации 23 декабря 2020 г., регистрационный № 61749), от 11 декабря 2020 г. № 712 (зарегистрир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ван Министерством юстиции Российской Федерации 25 декабря 2020 г., регистрацио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ный № 61828) и от 12 августа 2022 г. № 732 (зарегистрирован Министерством юстиции Российской Федерации 12 сентября 2022 г., регистрационный № 70034) (далее - ФГОС СОО).</w:t>
      </w:r>
    </w:p>
    <w:p w:rsidR="002C18F3" w:rsidRPr="00944750" w:rsidRDefault="002C18F3" w:rsidP="002C18F3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2C18F3" w:rsidRPr="00944750" w:rsidRDefault="002C18F3" w:rsidP="00444330">
      <w:pPr>
        <w:numPr>
          <w:ilvl w:val="0"/>
          <w:numId w:val="1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2C18F3" w:rsidRPr="00944750" w:rsidRDefault="00A501E1" w:rsidP="00A501E1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bookmarkStart w:id="82" w:name="_Hlk214903303"/>
      <w:r w:rsidRPr="00A501E1">
        <w:rPr>
          <w:rFonts w:ascii="Times New Roman" w:hAnsi="Times New Roman" w:cs="Times New Roman"/>
          <w:sz w:val="28"/>
          <w:szCs w:val="28"/>
        </w:rPr>
        <w:t>Неметаллы. Химические свойства важнейших неметаллов (галогенов, серы, азота, фосфора, углерода и кремния) и их соединений (оксидов, кислородсодержащих кислот, водородных соединений).</w:t>
      </w:r>
      <w:r w:rsidRPr="00A501E1">
        <w:t xml:space="preserve"> </w:t>
      </w:r>
      <w:r w:rsidRPr="00A501E1">
        <w:rPr>
          <w:rFonts w:ascii="Times New Roman" w:hAnsi="Times New Roman" w:cs="Times New Roman"/>
          <w:sz w:val="28"/>
          <w:szCs w:val="28"/>
        </w:rPr>
        <w:t>Металлы. Особенности строения электронных оболочек атомов металлов. Общие физические свойства металлов. Сплавы металлов. Электрохимический ряд напряжений металлов.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501E1">
        <w:rPr>
          <w:rFonts w:ascii="Times New Roman" w:hAnsi="Times New Roman" w:cs="Times New Roman"/>
          <w:sz w:val="28"/>
          <w:szCs w:val="28"/>
        </w:rPr>
        <w:t>Химические свойства важнейших металлов (натрий, калий, кальций, магний, алюминий, цинк, хром, железо, медь) и их соединений.</w:t>
      </w:r>
    </w:p>
    <w:bookmarkEnd w:id="82"/>
    <w:p w:rsidR="002C18F3" w:rsidRPr="00944750" w:rsidRDefault="002C18F3" w:rsidP="00444330">
      <w:pPr>
        <w:numPr>
          <w:ilvl w:val="0"/>
          <w:numId w:val="1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контрольной работы</w:t>
      </w:r>
    </w:p>
    <w:p w:rsidR="002C18F3" w:rsidRPr="00944750" w:rsidRDefault="002C18F3" w:rsidP="002C18F3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DD0EAC">
        <w:rPr>
          <w:rFonts w:ascii="Times New Roman" w:hAnsi="Times New Roman" w:cs="Times New Roman"/>
          <w:sz w:val="28"/>
          <w:szCs w:val="28"/>
        </w:rPr>
        <w:t xml:space="preserve">Каждый вариант контрольной работы содержит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DD0EAC">
        <w:rPr>
          <w:rFonts w:ascii="Times New Roman" w:hAnsi="Times New Roman" w:cs="Times New Roman"/>
          <w:sz w:val="28"/>
          <w:szCs w:val="28"/>
        </w:rPr>
        <w:t xml:space="preserve"> задани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DD0EAC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На каждое задание требуется развернутый ответ.</w:t>
      </w:r>
    </w:p>
    <w:p w:rsidR="002C18F3" w:rsidRPr="00944750" w:rsidRDefault="002C18F3" w:rsidP="00444330">
      <w:pPr>
        <w:widowControl/>
        <w:numPr>
          <w:ilvl w:val="0"/>
          <w:numId w:val="19"/>
        </w:numPr>
        <w:autoSpaceDE/>
        <w:autoSpaceDN/>
        <w:contextualSpacing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контрольной работы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.</w:t>
      </w:r>
    </w:p>
    <w:p w:rsidR="002C18F3" w:rsidRPr="00944750" w:rsidRDefault="002C18F3" w:rsidP="002C18F3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Верные ответы оцениваются в 1 балл. </w:t>
      </w:r>
    </w:p>
    <w:p w:rsidR="002C18F3" w:rsidRPr="00944750" w:rsidRDefault="002C18F3" w:rsidP="002C18F3">
      <w:pPr>
        <w:adjustRightInd w:val="0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NewRoman"/>
          <w:sz w:val="28"/>
          <w:szCs w:val="28"/>
        </w:rPr>
        <w:t xml:space="preserve">Максимальный балл за выполнение работы составляет – </w:t>
      </w:r>
      <w:r>
        <w:rPr>
          <w:rFonts w:ascii="Times New Roman" w:hAnsi="Times New Roman" w:cs="TimesNewRoman"/>
          <w:sz w:val="28"/>
          <w:szCs w:val="28"/>
        </w:rPr>
        <w:t>5</w:t>
      </w:r>
      <w:r w:rsidRPr="00944750">
        <w:rPr>
          <w:rFonts w:ascii="Times New Roman" w:hAnsi="Times New Roman" w:cs="TimesNewRoman"/>
          <w:sz w:val="28"/>
          <w:szCs w:val="28"/>
        </w:rPr>
        <w:t>. На основе баллов, выста</w:t>
      </w:r>
      <w:r w:rsidRPr="00944750">
        <w:rPr>
          <w:rFonts w:ascii="Times New Roman" w:hAnsi="Times New Roman" w:cs="TimesNewRoman"/>
          <w:sz w:val="28"/>
          <w:szCs w:val="28"/>
        </w:rPr>
        <w:t>в</w:t>
      </w:r>
      <w:r w:rsidRPr="00944750">
        <w:rPr>
          <w:rFonts w:ascii="Times New Roman" w:hAnsi="Times New Roman" w:cs="TimesNewRoman"/>
          <w:sz w:val="28"/>
          <w:szCs w:val="28"/>
        </w:rPr>
        <w:t>ленных за выполнение всех заданий работы, подсчитывается первичный балл, который переводится в отметку по пятибалльной шкале</w:t>
      </w:r>
      <w:r w:rsidRPr="00944750">
        <w:rPr>
          <w:rFonts w:ascii="Times New Roman" w:hAnsi="Times New Roman" w:cs="Times New Roman"/>
          <w:sz w:val="28"/>
          <w:szCs w:val="28"/>
        </w:rPr>
        <w:t xml:space="preserve"> (таблица 1).</w:t>
      </w:r>
    </w:p>
    <w:p w:rsidR="002C18F3" w:rsidRPr="00944750" w:rsidRDefault="002C18F3" w:rsidP="002C18F3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18F3" w:rsidRDefault="002C18F3" w:rsidP="002C18F3">
      <w:pPr>
        <w:widowControl/>
        <w:shd w:val="clear" w:color="auto" w:fill="FFFFFF"/>
        <w:autoSpaceDE/>
        <w:autoSpaceDN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4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Верные ответы:</w:t>
      </w:r>
    </w:p>
    <w:p w:rsidR="002C18F3" w:rsidRPr="00861D69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61D69">
        <w:rPr>
          <w:rFonts w:ascii="Times New Roman" w:eastAsia="Calibri" w:hAnsi="Times New Roman" w:cs="Times New Roman"/>
          <w:b/>
          <w:bCs/>
          <w:sz w:val="24"/>
          <w:szCs w:val="24"/>
        </w:rPr>
        <w:t>Ответы:</w:t>
      </w:r>
    </w:p>
    <w:p w:rsidR="002C18F3" w:rsidRPr="003026C1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026C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Вариант </w:t>
      </w:r>
      <w:r w:rsidRPr="003026C1"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  <w:t>I</w:t>
      </w:r>
      <w:r w:rsidRPr="003026C1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2C18F3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bookmarkStart w:id="83" w:name="_Hlk214712360"/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1. Так имеется четвертый энергетический уровень – это элемент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IV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периода, на внешнем уровне 1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87EA7">
        <w:rPr>
          <w:rFonts w:ascii="Times New Roman" w:eastAsia="Calibri" w:hAnsi="Times New Roman" w:cs="Times New Roman"/>
          <w:sz w:val="24"/>
          <w:szCs w:val="24"/>
        </w:rPr>
        <w:t>-</w:t>
      </w:r>
      <w:r>
        <w:rPr>
          <w:rFonts w:ascii="Times New Roman" w:eastAsia="Calibri" w:hAnsi="Times New Roman" w:cs="Times New Roman"/>
          <w:sz w:val="24"/>
          <w:szCs w:val="24"/>
        </w:rPr>
        <w:t xml:space="preserve">электрон, значит принадлежит к первой группе, т.к. это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87EA7">
        <w:rPr>
          <w:rFonts w:ascii="Times New Roman" w:eastAsia="Calibri" w:hAnsi="Times New Roman" w:cs="Times New Roman"/>
          <w:sz w:val="24"/>
          <w:szCs w:val="24"/>
        </w:rPr>
        <w:t>-</w:t>
      </w:r>
      <w:r>
        <w:rPr>
          <w:rFonts w:ascii="Times New Roman" w:eastAsia="Calibri" w:hAnsi="Times New Roman" w:cs="Times New Roman"/>
          <w:sz w:val="24"/>
          <w:szCs w:val="24"/>
        </w:rPr>
        <w:t>элемент – подгруппа главная. Это калий.</w:t>
      </w:r>
    </w:p>
    <w:p w:rsidR="002C18F3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Оксид калия –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K</w:t>
      </w:r>
      <w:r w:rsidRPr="00937C62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O</w:t>
      </w:r>
      <w:r>
        <w:rPr>
          <w:rFonts w:ascii="Times New Roman" w:eastAsia="Calibri" w:hAnsi="Times New Roman" w:cs="Times New Roman"/>
          <w:sz w:val="24"/>
          <w:szCs w:val="24"/>
        </w:rPr>
        <w:t>, солеобразующий, основный оксид, гидроксид калия – КОН – основание, кислоро</w:t>
      </w:r>
      <w:r>
        <w:rPr>
          <w:rFonts w:ascii="Times New Roman" w:eastAsia="Calibri" w:hAnsi="Times New Roman" w:cs="Times New Roman"/>
          <w:sz w:val="24"/>
          <w:szCs w:val="24"/>
        </w:rPr>
        <w:t>д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содержащее,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однокислотное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, растворимое, нелетучее, сильное, стабильное.</w:t>
      </w:r>
    </w:p>
    <w:bookmarkEnd w:id="83"/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Взаимодействие оксида калия с водой: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K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</w:rPr>
        <w:t>O+H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</w:rPr>
        <w:t>O=2KOH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(образование щелочи при взаимодействии с водой)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Взаимодействие гидроксида калия с кислотами: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KOH+HCl=KCl+H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</w:rPr>
        <w:t>O</w:t>
      </w:r>
    </w:p>
    <w:p w:rsidR="002C18F3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(реакция нейтрализации с образованием соли и воды)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Взаимодействие оксида калия с кислотными оксидами: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K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</w:rPr>
        <w:t>O+SO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F16AE8">
        <w:rPr>
          <w:rFonts w:ascii="Times New Roman" w:eastAsia="Calibri" w:hAnsi="Times New Roman" w:cs="Times New Roman"/>
          <w:sz w:val="24"/>
          <w:szCs w:val="24"/>
        </w:rPr>
        <w:t>=K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</w:rPr>
        <w:t>SO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</w:p>
    <w:p w:rsidR="002C18F3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(образование соли при взаимодействии с кислотным оксидом)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Взаимодействие гидроксида калия с солями: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2KOH+CuSO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4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=K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SO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4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+</w:t>
      </w:r>
      <w:proofErr w:type="gramStart"/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Cu(</w:t>
      </w:r>
      <w:proofErr w:type="gramEnd"/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OH)</w:t>
      </w:r>
      <w:r w:rsidRPr="00F16AE8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↓</w:t>
      </w:r>
    </w:p>
    <w:p w:rsidR="002C18F3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(реакция обмена с образованием осадка</w:t>
      </w:r>
      <w:r>
        <w:rPr>
          <w:rFonts w:ascii="Times New Roman" w:eastAsia="Calibri" w:hAnsi="Times New Roman" w:cs="Times New Roman"/>
          <w:sz w:val="24"/>
          <w:szCs w:val="24"/>
        </w:rPr>
        <w:t>)</w:t>
      </w:r>
    </w:p>
    <w:p w:rsidR="002C18F3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2.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N</w:t>
      </w:r>
      <w:r w:rsidRPr="00937C62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→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NH</w:t>
      </w:r>
      <w:r w:rsidRPr="00937C62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→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NO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→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NO</w:t>
      </w:r>
      <w:r w:rsidRPr="00937C62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→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HNO</w:t>
      </w:r>
      <w:r w:rsidRPr="00937C62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→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NO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N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16AE8">
        <w:rPr>
          <w:rFonts w:ascii="Times New Roman" w:eastAsia="Calibri" w:hAnsi="Times New Roman" w:cs="Times New Roman"/>
          <w:sz w:val="24"/>
          <w:szCs w:val="24"/>
        </w:rPr>
        <w:t>+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16AE8">
        <w:rPr>
          <w:rFonts w:ascii="Times New Roman" w:eastAsia="Calibri" w:hAnsi="Times New Roman" w:cs="Times New Roman"/>
          <w:sz w:val="24"/>
          <w:szCs w:val="24"/>
        </w:rPr>
        <w:t>3H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05E91">
        <w:rPr>
          <w:rFonts w:ascii="Times New Roman" w:eastAsia="Calibri" w:hAnsi="Times New Roman" w:cs="Times New Roman"/>
          <w:sz w:val="24"/>
          <w:szCs w:val="24"/>
          <w:vertAlign w:val="superscript"/>
        </w:rPr>
        <w:t>t°,p,кат</w:t>
      </w:r>
      <w:proofErr w:type="spellEnd"/>
      <w:r w:rsidRPr="00F16AE8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=</w:t>
      </w:r>
      <w:r w:rsidRPr="00F16AE8">
        <w:rPr>
          <w:rFonts w:ascii="Times New Roman" w:eastAsia="Calibri" w:hAnsi="Times New Roman" w:cs="Times New Roman"/>
          <w:sz w:val="24"/>
          <w:szCs w:val="24"/>
        </w:rPr>
        <w:t>2NH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16AE8">
        <w:rPr>
          <w:rFonts w:ascii="Times New Roman" w:eastAsia="Calibri" w:hAnsi="Times New Roman" w:cs="Times New Roman"/>
          <w:sz w:val="24"/>
          <w:szCs w:val="24"/>
        </w:rPr>
        <w:t>(реакция протекает при высокой температуре, давлении и в присутствии катализатора)</w:t>
      </w:r>
    </w:p>
    <w:p w:rsidR="002C18F3" w:rsidRPr="00012E73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012E73">
        <w:rPr>
          <w:rFonts w:ascii="Times New Roman" w:eastAsia="Calibri" w:hAnsi="Times New Roman" w:cs="Times New Roman"/>
          <w:sz w:val="24"/>
          <w:szCs w:val="24"/>
          <w:lang w:val="en-US"/>
        </w:rPr>
        <w:t>4NH</w:t>
      </w:r>
      <w:r w:rsidRPr="00012E7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012E73">
        <w:rPr>
          <w:rFonts w:ascii="Times New Roman" w:eastAsia="Calibri" w:hAnsi="Times New Roman" w:cs="Times New Roman"/>
          <w:sz w:val="24"/>
          <w:szCs w:val="24"/>
          <w:lang w:val="en-US"/>
        </w:rPr>
        <w:t>+5O</w:t>
      </w:r>
      <w:r w:rsidRPr="00012E7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012E7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=</w:t>
      </w:r>
      <w:r w:rsidRPr="00F16AE8">
        <w:rPr>
          <w:rFonts w:ascii="Times New Roman" w:eastAsia="Calibri" w:hAnsi="Times New Roman" w:cs="Times New Roman"/>
          <w:sz w:val="24"/>
          <w:szCs w:val="24"/>
        </w:rPr>
        <w:t>кат</w:t>
      </w:r>
      <w:r w:rsidRPr="00012E73">
        <w:rPr>
          <w:rFonts w:ascii="Times New Roman" w:eastAsia="Calibri" w:hAnsi="Times New Roman" w:cs="Times New Roman"/>
          <w:sz w:val="24"/>
          <w:szCs w:val="24"/>
          <w:lang w:val="en-US"/>
        </w:rPr>
        <w:t>. 4NO↑+6H</w:t>
      </w:r>
      <w:r w:rsidRPr="00012E7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012E73">
        <w:rPr>
          <w:rFonts w:ascii="Times New Roman" w:eastAsia="Calibri" w:hAnsi="Times New Roman" w:cs="Times New Roman"/>
          <w:sz w:val="24"/>
          <w:szCs w:val="24"/>
          <w:lang w:val="en-US"/>
        </w:rPr>
        <w:t>O</w:t>
      </w:r>
    </w:p>
    <w:p w:rsidR="002C18F3" w:rsidRPr="00F16AE8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2NO+O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 xml:space="preserve">2 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→2NO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</w:p>
    <w:p w:rsidR="002C18F3" w:rsidRPr="003C26BA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4NO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+2H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O+O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3C26BA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→4HNO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</w:p>
    <w:p w:rsidR="002C18F3" w:rsidRPr="00012E73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3Cu+</w:t>
      </w:r>
      <w:proofErr w:type="gramStart"/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8HNO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(</w:t>
      </w:r>
      <w:proofErr w:type="spellStart"/>
      <w:proofErr w:type="gramEnd"/>
      <w:r w:rsidRPr="00F16AE8">
        <w:rPr>
          <w:rFonts w:ascii="Times New Roman" w:eastAsia="Calibri" w:hAnsi="Times New Roman" w:cs="Times New Roman"/>
          <w:sz w:val="24"/>
          <w:szCs w:val="24"/>
        </w:rPr>
        <w:t>разб</w:t>
      </w:r>
      <w:proofErr w:type="spellEnd"/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.)→</w:t>
      </w:r>
      <w:proofErr w:type="gramStart"/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3Cu(</w:t>
      </w:r>
      <w:proofErr w:type="gramEnd"/>
      <w:r w:rsidRPr="00F16AE8">
        <w:rPr>
          <w:rFonts w:ascii="Times New Roman" w:eastAsia="Calibri" w:hAnsi="Times New Roman" w:cs="Times New Roman"/>
          <w:sz w:val="24"/>
          <w:szCs w:val="24"/>
          <w:lang w:val="en-US"/>
        </w:rPr>
        <w:t>NO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3C26BA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3C26BA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+2NO+4H</w:t>
      </w:r>
      <w:r w:rsidRPr="003C26BA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3C26BA">
        <w:rPr>
          <w:rFonts w:ascii="Times New Roman" w:eastAsia="Calibri" w:hAnsi="Times New Roman" w:cs="Times New Roman"/>
          <w:sz w:val="24"/>
          <w:szCs w:val="24"/>
          <w:lang w:val="en-US"/>
        </w:rPr>
        <w:t>O</w:t>
      </w:r>
    </w:p>
    <w:p w:rsidR="002C18F3" w:rsidRPr="003C26BA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C26BA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19200" cy="460075"/>
            <wp:effectExtent l="0" t="0" r="0" b="0"/>
            <wp:docPr id="5296738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673853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1550" cy="46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8F3" w:rsidRPr="00012E7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3C26BA">
        <w:rPr>
          <w:bCs/>
          <w:color w:val="000000"/>
        </w:rPr>
        <w:t xml:space="preserve">3. </w:t>
      </w:r>
      <w:r>
        <w:rPr>
          <w:bCs/>
          <w:color w:val="000000"/>
        </w:rPr>
        <w:t>1</w:t>
      </w:r>
      <w:r w:rsidRPr="003C26BA">
        <w:rPr>
          <w:bCs/>
          <w:color w:val="000000"/>
        </w:rPr>
        <w:t>. Взаимодействие кальция с концентрированной серной кислотой</w:t>
      </w:r>
    </w:p>
    <w:p w:rsidR="002C18F3" w:rsidRPr="00012E7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 w:rsidRPr="003C26BA">
        <w:rPr>
          <w:bCs/>
          <w:color w:val="000000"/>
        </w:rPr>
        <w:t>Уравнение</w:t>
      </w:r>
      <w:r w:rsidRPr="00012E73">
        <w:rPr>
          <w:bCs/>
          <w:color w:val="000000"/>
          <w:lang w:val="en-US"/>
        </w:rPr>
        <w:t xml:space="preserve"> </w:t>
      </w:r>
      <w:r w:rsidRPr="003C26BA">
        <w:rPr>
          <w:bCs/>
          <w:color w:val="000000"/>
        </w:rPr>
        <w:t>реакции</w:t>
      </w:r>
      <w:r w:rsidRPr="00012E73">
        <w:rPr>
          <w:bCs/>
          <w:color w:val="000000"/>
          <w:lang w:val="en-US"/>
        </w:rPr>
        <w:t>:</w:t>
      </w:r>
    </w:p>
    <w:p w:rsidR="002C18F3" w:rsidRPr="00E323A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 w:rsidRPr="00E323A6">
        <w:rPr>
          <w:bCs/>
          <w:color w:val="000000"/>
          <w:lang w:val="en-US"/>
        </w:rPr>
        <w:t>4Ca</w:t>
      </w:r>
      <w:r w:rsidRPr="00E323A6">
        <w:rPr>
          <w:bCs/>
          <w:color w:val="000000"/>
          <w:vertAlign w:val="superscript"/>
          <w:lang w:val="en-US"/>
        </w:rPr>
        <w:t>0</w:t>
      </w:r>
      <w:r w:rsidRPr="00E323A6">
        <w:rPr>
          <w:bCs/>
          <w:color w:val="000000"/>
          <w:lang w:val="en-US"/>
        </w:rPr>
        <w:t>+5H</w:t>
      </w:r>
      <w:r w:rsidRPr="00E323A6">
        <w:rPr>
          <w:bCs/>
          <w:color w:val="000000"/>
          <w:vertAlign w:val="subscript"/>
          <w:lang w:val="en-US"/>
        </w:rPr>
        <w:t>2</w:t>
      </w:r>
      <w:r w:rsidRPr="00E323A6">
        <w:rPr>
          <w:bCs/>
          <w:color w:val="000000"/>
          <w:lang w:val="en-US"/>
        </w:rPr>
        <w:t>S</w:t>
      </w:r>
      <w:r w:rsidRPr="00E323A6">
        <w:rPr>
          <w:bCs/>
          <w:color w:val="000000"/>
          <w:vertAlign w:val="superscript"/>
          <w:lang w:val="en-US"/>
        </w:rPr>
        <w:t>+6</w:t>
      </w:r>
      <w:r w:rsidRPr="00E323A6">
        <w:rPr>
          <w:bCs/>
          <w:color w:val="000000"/>
          <w:lang w:val="en-US"/>
        </w:rPr>
        <w:t>O</w:t>
      </w:r>
      <w:r w:rsidRPr="00E323A6">
        <w:rPr>
          <w:bCs/>
          <w:color w:val="000000"/>
          <w:vertAlign w:val="subscript"/>
          <w:lang w:val="en-US"/>
        </w:rPr>
        <w:t>4</w:t>
      </w:r>
      <w:r w:rsidRPr="00E323A6">
        <w:rPr>
          <w:bCs/>
          <w:color w:val="000000"/>
          <w:lang w:val="en-US"/>
        </w:rPr>
        <w:t>=4Ca</w:t>
      </w:r>
      <w:r w:rsidRPr="00E323A6">
        <w:rPr>
          <w:bCs/>
          <w:color w:val="000000"/>
          <w:vertAlign w:val="superscript"/>
          <w:lang w:val="en-US"/>
        </w:rPr>
        <w:t>+2</w:t>
      </w:r>
      <w:r w:rsidRPr="00E323A6">
        <w:rPr>
          <w:bCs/>
          <w:color w:val="000000"/>
          <w:lang w:val="en-US"/>
        </w:rPr>
        <w:t>SO</w:t>
      </w:r>
      <w:r w:rsidRPr="00E323A6">
        <w:rPr>
          <w:bCs/>
          <w:color w:val="000000"/>
          <w:vertAlign w:val="subscript"/>
          <w:lang w:val="en-US"/>
        </w:rPr>
        <w:t>4</w:t>
      </w:r>
      <w:r w:rsidRPr="00E323A6">
        <w:rPr>
          <w:bCs/>
          <w:color w:val="000000"/>
          <w:lang w:val="en-US"/>
        </w:rPr>
        <w:t>+H</w:t>
      </w:r>
      <w:r w:rsidRPr="00E323A6">
        <w:rPr>
          <w:bCs/>
          <w:color w:val="000000"/>
          <w:vertAlign w:val="subscript"/>
          <w:lang w:val="en-US"/>
        </w:rPr>
        <w:t>2</w:t>
      </w:r>
      <w:r w:rsidRPr="00E323A6">
        <w:rPr>
          <w:bCs/>
          <w:color w:val="000000"/>
          <w:lang w:val="en-US"/>
        </w:rPr>
        <w:t>S</w:t>
      </w:r>
      <w:r w:rsidRPr="00E323A6">
        <w:rPr>
          <w:bCs/>
          <w:color w:val="000000"/>
          <w:vertAlign w:val="superscript"/>
          <w:lang w:val="en-US"/>
        </w:rPr>
        <w:t>-2</w:t>
      </w:r>
      <w:r w:rsidRPr="00E323A6">
        <w:rPr>
          <w:bCs/>
          <w:color w:val="000000"/>
          <w:lang w:val="en-US"/>
        </w:rPr>
        <w:t>↑+4H</w:t>
      </w:r>
      <w:r w:rsidRPr="00E323A6">
        <w:rPr>
          <w:bCs/>
          <w:color w:val="000000"/>
          <w:vertAlign w:val="subscript"/>
          <w:lang w:val="en-US"/>
        </w:rPr>
        <w:t>2</w:t>
      </w:r>
      <w:r w:rsidRPr="00E323A6">
        <w:rPr>
          <w:bCs/>
          <w:color w:val="000000"/>
          <w:lang w:val="en-US"/>
        </w:rPr>
        <w:t>O</w:t>
      </w:r>
    </w:p>
    <w:p w:rsidR="002C18F3" w:rsidRPr="003C26B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3C26BA">
        <w:rPr>
          <w:bCs/>
          <w:color w:val="000000"/>
        </w:rPr>
        <w:t>Электронный баланс:</w:t>
      </w:r>
    </w:p>
    <w:p w:rsidR="002C18F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3C26BA">
        <w:rPr>
          <w:bCs/>
          <w:noProof/>
          <w:color w:val="000000"/>
        </w:rPr>
        <w:drawing>
          <wp:inline distT="0" distB="0" distL="0" distR="0">
            <wp:extent cx="1332522" cy="708660"/>
            <wp:effectExtent l="0" t="0" r="0" b="0"/>
            <wp:docPr id="4326379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637922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5062" cy="715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8F3" w:rsidRPr="003C26B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3C26BA">
        <w:rPr>
          <w:bCs/>
          <w:color w:val="000000"/>
        </w:rPr>
        <w:t>2. Взаимодействие углерода с концентрированной серной кислотой</w:t>
      </w:r>
    </w:p>
    <w:p w:rsidR="002C18F3" w:rsidRPr="003C26B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3C26BA">
        <w:rPr>
          <w:bCs/>
          <w:color w:val="000000"/>
        </w:rPr>
        <w:t>Уравнение реакции:</w:t>
      </w:r>
    </w:p>
    <w:p w:rsidR="002C18F3" w:rsidRPr="00E323A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E323A6">
        <w:rPr>
          <w:bCs/>
          <w:color w:val="000000"/>
          <w:lang w:val="en-US"/>
        </w:rPr>
        <w:t>C</w:t>
      </w:r>
      <w:r w:rsidRPr="00E323A6">
        <w:rPr>
          <w:bCs/>
          <w:color w:val="000000"/>
          <w:vertAlign w:val="superscript"/>
        </w:rPr>
        <w:t>0</w:t>
      </w:r>
      <w:r w:rsidRPr="00E323A6">
        <w:rPr>
          <w:bCs/>
          <w:color w:val="000000"/>
        </w:rPr>
        <w:t>+2</w:t>
      </w:r>
      <w:r w:rsidRPr="00E323A6">
        <w:rPr>
          <w:bCs/>
          <w:color w:val="000000"/>
          <w:lang w:val="en-US"/>
        </w:rPr>
        <w:t>H</w:t>
      </w:r>
      <w:r w:rsidRPr="00E323A6">
        <w:rPr>
          <w:bCs/>
          <w:color w:val="000000"/>
          <w:vertAlign w:val="subscript"/>
        </w:rPr>
        <w:t>2</w:t>
      </w:r>
      <w:r w:rsidRPr="00E323A6">
        <w:rPr>
          <w:bCs/>
          <w:color w:val="000000"/>
          <w:lang w:val="en-US"/>
        </w:rPr>
        <w:t>S</w:t>
      </w:r>
      <w:r w:rsidRPr="00E323A6">
        <w:rPr>
          <w:bCs/>
          <w:color w:val="000000"/>
          <w:vertAlign w:val="superscript"/>
        </w:rPr>
        <w:t>+6</w:t>
      </w:r>
      <w:r w:rsidRPr="00E323A6">
        <w:rPr>
          <w:bCs/>
          <w:color w:val="000000"/>
          <w:lang w:val="en-US"/>
        </w:rPr>
        <w:t>O</w:t>
      </w:r>
      <w:r w:rsidRPr="00E323A6">
        <w:rPr>
          <w:bCs/>
          <w:color w:val="000000"/>
          <w:vertAlign w:val="subscript"/>
        </w:rPr>
        <w:t>4</w:t>
      </w:r>
      <w:r w:rsidRPr="00E323A6">
        <w:rPr>
          <w:bCs/>
          <w:color w:val="000000"/>
        </w:rPr>
        <w:t xml:space="preserve"> =</w:t>
      </w:r>
      <w:r w:rsidRPr="00E323A6">
        <w:rPr>
          <w:bCs/>
          <w:color w:val="000000"/>
          <w:lang w:val="en-US"/>
        </w:rPr>
        <w:t>C</w:t>
      </w:r>
      <w:r w:rsidRPr="00E323A6">
        <w:rPr>
          <w:bCs/>
          <w:color w:val="000000"/>
          <w:vertAlign w:val="superscript"/>
        </w:rPr>
        <w:t>+4</w:t>
      </w:r>
      <w:r w:rsidRPr="00E323A6">
        <w:rPr>
          <w:bCs/>
          <w:color w:val="000000"/>
          <w:lang w:val="en-US"/>
        </w:rPr>
        <w:t>O</w:t>
      </w:r>
      <w:r w:rsidRPr="00E323A6">
        <w:rPr>
          <w:bCs/>
          <w:color w:val="000000"/>
          <w:vertAlign w:val="subscript"/>
        </w:rPr>
        <w:t>2</w:t>
      </w:r>
      <w:r w:rsidRPr="00E323A6">
        <w:rPr>
          <w:bCs/>
          <w:color w:val="000000"/>
        </w:rPr>
        <w:t>+2</w:t>
      </w:r>
      <w:r w:rsidRPr="00E323A6">
        <w:rPr>
          <w:bCs/>
          <w:color w:val="000000"/>
          <w:lang w:val="en-US"/>
        </w:rPr>
        <w:t>S</w:t>
      </w:r>
      <w:r w:rsidRPr="00E323A6">
        <w:rPr>
          <w:bCs/>
          <w:color w:val="000000"/>
          <w:vertAlign w:val="superscript"/>
        </w:rPr>
        <w:t>+4</w:t>
      </w:r>
      <w:r w:rsidRPr="00E323A6">
        <w:rPr>
          <w:bCs/>
          <w:color w:val="000000"/>
          <w:lang w:val="en-US"/>
        </w:rPr>
        <w:t>O</w:t>
      </w:r>
      <w:r w:rsidRPr="00E323A6">
        <w:rPr>
          <w:bCs/>
          <w:color w:val="000000"/>
          <w:vertAlign w:val="subscript"/>
        </w:rPr>
        <w:t>2</w:t>
      </w:r>
      <w:r w:rsidRPr="00012E73">
        <w:rPr>
          <w:bCs/>
          <w:color w:val="000000"/>
        </w:rPr>
        <w:t>↑</w:t>
      </w:r>
      <w:r w:rsidRPr="00E323A6">
        <w:rPr>
          <w:bCs/>
          <w:color w:val="000000"/>
        </w:rPr>
        <w:t xml:space="preserve"> +2</w:t>
      </w:r>
      <w:r w:rsidRPr="00E323A6">
        <w:rPr>
          <w:bCs/>
          <w:color w:val="000000"/>
          <w:lang w:val="en-US"/>
        </w:rPr>
        <w:t>H</w:t>
      </w:r>
      <w:r w:rsidRPr="00E323A6">
        <w:rPr>
          <w:bCs/>
          <w:color w:val="000000"/>
          <w:vertAlign w:val="subscript"/>
        </w:rPr>
        <w:t>2</w:t>
      </w:r>
      <w:r>
        <w:rPr>
          <w:bCs/>
          <w:color w:val="000000"/>
          <w:lang w:val="en-US"/>
        </w:rPr>
        <w:t>O</w:t>
      </w:r>
    </w:p>
    <w:p w:rsidR="002C18F3" w:rsidRPr="00E323A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3C26BA">
        <w:rPr>
          <w:bCs/>
          <w:color w:val="000000"/>
        </w:rPr>
        <w:t>Электронный баланс:</w:t>
      </w:r>
    </w:p>
    <w:p w:rsidR="002C18F3" w:rsidRPr="00E323A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 w:rsidRPr="00E323A6">
        <w:rPr>
          <w:bCs/>
          <w:noProof/>
          <w:color w:val="000000"/>
        </w:rPr>
        <w:drawing>
          <wp:inline distT="0" distB="0" distL="0" distR="0">
            <wp:extent cx="1411605" cy="715560"/>
            <wp:effectExtent l="0" t="0" r="0" b="0"/>
            <wp:docPr id="14412040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204089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978" cy="71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8F3" w:rsidRPr="00DA301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0"/>
          <w:szCs w:val="20"/>
        </w:rPr>
      </w:pPr>
      <w:r w:rsidRPr="00DA3016">
        <w:rPr>
          <w:bCs/>
          <w:color w:val="000000"/>
        </w:rPr>
        <w:t xml:space="preserve">4. </w:t>
      </w:r>
      <w:r w:rsidRPr="00DA3016">
        <w:rPr>
          <w:bCs/>
          <w:color w:val="000000"/>
          <w:sz w:val="20"/>
          <w:szCs w:val="20"/>
        </w:rPr>
        <w:t>0,2 моль    0,25 моль</w:t>
      </w:r>
    </w:p>
    <w:p w:rsidR="002C18F3" w:rsidRPr="00DA301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DA3016">
        <w:rPr>
          <w:bCs/>
          <w:color w:val="000000"/>
          <w:sz w:val="20"/>
          <w:szCs w:val="20"/>
        </w:rPr>
        <w:t xml:space="preserve">    13 г х        245 10%</w:t>
      </w:r>
    </w:p>
    <w:p w:rsidR="002C18F3" w:rsidRPr="00012E7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DA3016">
        <w:rPr>
          <w:bCs/>
          <w:color w:val="000000"/>
        </w:rPr>
        <w:t xml:space="preserve">    </w:t>
      </w:r>
      <w:r w:rsidRPr="00DA3016">
        <w:rPr>
          <w:bCs/>
          <w:color w:val="000000"/>
          <w:lang w:val="en-US"/>
        </w:rPr>
        <w:t>Zn</w:t>
      </w:r>
      <w:r w:rsidRPr="00012E73">
        <w:rPr>
          <w:bCs/>
          <w:color w:val="000000"/>
        </w:rPr>
        <w:t xml:space="preserve">   +       </w:t>
      </w:r>
      <w:r w:rsidRPr="00DA3016">
        <w:rPr>
          <w:bCs/>
          <w:color w:val="000000"/>
          <w:lang w:val="en-US"/>
        </w:rPr>
        <w:t>H</w:t>
      </w:r>
      <w:r w:rsidRPr="00012E73">
        <w:rPr>
          <w:bCs/>
          <w:color w:val="000000"/>
          <w:vertAlign w:val="subscript"/>
        </w:rPr>
        <w:t>2</w:t>
      </w:r>
      <w:r w:rsidRPr="00DA3016">
        <w:rPr>
          <w:bCs/>
          <w:color w:val="000000"/>
          <w:lang w:val="en-US"/>
        </w:rPr>
        <w:t>SO</w:t>
      </w:r>
      <w:r w:rsidRPr="00012E73">
        <w:rPr>
          <w:bCs/>
          <w:color w:val="000000"/>
          <w:vertAlign w:val="subscript"/>
        </w:rPr>
        <w:t>4</w:t>
      </w:r>
      <w:r w:rsidRPr="00012E73">
        <w:rPr>
          <w:bCs/>
          <w:color w:val="000000"/>
        </w:rPr>
        <w:t xml:space="preserve">       = </w:t>
      </w:r>
      <w:proofErr w:type="spellStart"/>
      <w:r w:rsidRPr="00DA3016">
        <w:rPr>
          <w:bCs/>
          <w:color w:val="000000"/>
          <w:lang w:val="en-US"/>
        </w:rPr>
        <w:t>ZnSO</w:t>
      </w:r>
      <w:proofErr w:type="spellEnd"/>
      <w:r w:rsidRPr="00012E73">
        <w:rPr>
          <w:bCs/>
          <w:color w:val="000000"/>
          <w:vertAlign w:val="subscript"/>
        </w:rPr>
        <w:t>4</w:t>
      </w:r>
      <w:r w:rsidRPr="00012E73">
        <w:rPr>
          <w:bCs/>
          <w:color w:val="000000"/>
        </w:rPr>
        <w:t xml:space="preserve"> +</w:t>
      </w:r>
      <w:r w:rsidRPr="00DA3016">
        <w:rPr>
          <w:bCs/>
          <w:color w:val="000000"/>
          <w:lang w:val="en-US"/>
        </w:rPr>
        <w:t>H</w:t>
      </w:r>
      <w:r w:rsidRPr="00012E73">
        <w:rPr>
          <w:bCs/>
          <w:color w:val="000000"/>
          <w:vertAlign w:val="subscript"/>
        </w:rPr>
        <w:t>2</w:t>
      </w:r>
      <w:r w:rsidRPr="00012E73">
        <w:rPr>
          <w:bCs/>
          <w:color w:val="000000"/>
        </w:rPr>
        <w:t>↑</w:t>
      </w:r>
    </w:p>
    <w:p w:rsidR="002C18F3" w:rsidRPr="00012E7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 w:rsidRPr="00DA3016">
        <w:rPr>
          <w:bCs/>
          <w:color w:val="000000"/>
          <w:lang w:val="en-US"/>
        </w:rPr>
        <w:t>1</w:t>
      </w:r>
      <w:r w:rsidRPr="00012E73">
        <w:rPr>
          <w:bCs/>
          <w:color w:val="000000"/>
          <w:lang w:val="en-US"/>
        </w:rPr>
        <w:t xml:space="preserve">. </w:t>
      </w:r>
      <w:r w:rsidRPr="00DA3016">
        <w:rPr>
          <w:bCs/>
          <w:color w:val="000000"/>
          <w:lang w:val="en-US"/>
        </w:rPr>
        <w:t xml:space="preserve">m (H2SO4) = 245×0,1 = 24,5 </w:t>
      </w:r>
      <w:r w:rsidRPr="00DA3016">
        <w:rPr>
          <w:bCs/>
          <w:color w:val="000000"/>
        </w:rPr>
        <w:t>г</w:t>
      </w:r>
      <w:r w:rsidRPr="00012E73">
        <w:rPr>
          <w:bCs/>
          <w:color w:val="000000"/>
          <w:lang w:val="en-US"/>
        </w:rPr>
        <w:t>;</w:t>
      </w:r>
    </w:p>
    <w:p w:rsidR="002C18F3" w:rsidRPr="00012E7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</w:p>
    <w:p w:rsidR="002C18F3" w:rsidRPr="00012E7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 w:rsidRPr="00DA3016">
        <w:rPr>
          <w:bCs/>
          <w:color w:val="000000"/>
          <w:lang w:val="en-US"/>
        </w:rPr>
        <w:t>n</w:t>
      </w:r>
      <w:r w:rsidRPr="00DA3016">
        <w:rPr>
          <w:bCs/>
          <w:color w:val="000000"/>
          <w:vertAlign w:val="subscript"/>
          <w:lang w:val="en-US"/>
        </w:rPr>
        <w:t>H</w:t>
      </w:r>
      <w:r w:rsidRPr="00012E73">
        <w:rPr>
          <w:bCs/>
          <w:color w:val="000000"/>
          <w:vertAlign w:val="subscript"/>
          <w:lang w:val="en-US"/>
        </w:rPr>
        <w:t>2</w:t>
      </w:r>
      <w:r w:rsidRPr="00DA3016">
        <w:rPr>
          <w:bCs/>
          <w:color w:val="000000"/>
          <w:vertAlign w:val="subscript"/>
          <w:lang w:val="en-US"/>
        </w:rPr>
        <w:t>SO</w:t>
      </w:r>
      <w:r w:rsidRPr="00012E73">
        <w:rPr>
          <w:bCs/>
          <w:color w:val="000000"/>
          <w:vertAlign w:val="subscript"/>
          <w:lang w:val="en-US"/>
        </w:rPr>
        <w:t xml:space="preserve">4 </w:t>
      </w:r>
      <w:r w:rsidRPr="00012E73">
        <w:rPr>
          <w:bCs/>
          <w:color w:val="000000"/>
          <w:lang w:val="en-US"/>
        </w:rPr>
        <w:t xml:space="preserve">= </w:t>
      </w:r>
      <m:oMath>
        <m:f>
          <m:fPr>
            <m:ctrlPr>
              <w:rPr>
                <w:rFonts w:ascii="Cambria Math" w:hAnsi="Cambria Math"/>
                <w:bCs/>
                <w:color w:val="000000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  <w:lang w:val="en-US"/>
              </w:rPr>
              <m:t>24,5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  <w:lang w:val="en-US"/>
              </w:rPr>
              <m:t>98</m:t>
            </m:r>
          </m:den>
        </m:f>
        <m:r>
          <m:rPr>
            <m:sty m:val="p"/>
          </m:rPr>
          <w:rPr>
            <w:rFonts w:ascii="Cambria Math" w:hAnsi="Cambria Math"/>
            <w:color w:val="000000"/>
            <w:lang w:val="en-US"/>
          </w:rPr>
          <m:t xml:space="preserve">=0,25 </m:t>
        </m:r>
        <m:r>
          <m:rPr>
            <m:sty m:val="p"/>
          </m:rPr>
          <w:rPr>
            <w:rFonts w:ascii="Cambria Math" w:hAnsi="Cambria Math"/>
            <w:color w:val="000000"/>
          </w:rPr>
          <m:t>моль</m:t>
        </m:r>
        <m:r>
          <m:rPr>
            <m:sty m:val="p"/>
          </m:rPr>
          <w:rPr>
            <w:rFonts w:ascii="Cambria Math" w:hAnsi="Cambria Math"/>
            <w:color w:val="000000"/>
            <w:lang w:val="en-US"/>
          </w:rPr>
          <m:t>;</m:t>
        </m:r>
      </m:oMath>
      <w:r w:rsidRPr="00012E73">
        <w:rPr>
          <w:bCs/>
          <w:color w:val="000000"/>
          <w:lang w:val="en-US"/>
        </w:rPr>
        <w:t xml:space="preserve">   </w:t>
      </w:r>
      <w:proofErr w:type="spellStart"/>
      <w:r w:rsidRPr="00DA3016">
        <w:rPr>
          <w:bCs/>
          <w:color w:val="000000"/>
          <w:lang w:val="en-US"/>
        </w:rPr>
        <w:t>nZn</w:t>
      </w:r>
      <w:proofErr w:type="spellEnd"/>
      <w:r w:rsidRPr="00012E73">
        <w:rPr>
          <w:bCs/>
          <w:color w:val="000000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bCs/>
                <w:color w:val="000000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  <w:lang w:val="en-US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  <w:lang w:val="en-US"/>
              </w:rPr>
              <m:t>65</m:t>
            </m:r>
          </m:den>
        </m:f>
        <m:r>
          <m:rPr>
            <m:sty m:val="p"/>
          </m:rPr>
          <w:rPr>
            <w:rFonts w:ascii="Cambria Math" w:hAnsi="Cambria Math"/>
            <w:color w:val="000000"/>
            <w:lang w:val="en-US"/>
          </w:rPr>
          <m:t xml:space="preserve">=0,2 </m:t>
        </m:r>
        <m:r>
          <m:rPr>
            <m:sty m:val="p"/>
          </m:rPr>
          <w:rPr>
            <w:rFonts w:ascii="Cambria Math" w:hAnsi="Cambria Math"/>
            <w:color w:val="000000"/>
          </w:rPr>
          <m:t>моль</m:t>
        </m:r>
        <m:r>
          <m:rPr>
            <m:sty m:val="p"/>
          </m:rPr>
          <w:rPr>
            <w:rFonts w:ascii="Cambria Math" w:hAnsi="Cambria Math"/>
            <w:color w:val="000000"/>
            <w:lang w:val="en-US"/>
          </w:rPr>
          <m:t>;</m:t>
        </m:r>
      </m:oMath>
    </w:p>
    <w:p w:rsidR="002C18F3" w:rsidRPr="00DA301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DA3016">
        <w:rPr>
          <w:bCs/>
          <w:color w:val="000000"/>
        </w:rPr>
        <w:lastRenderedPageBreak/>
        <w:t xml:space="preserve">2. </w:t>
      </w:r>
      <m:oMath>
        <m:f>
          <m:fPr>
            <m:ctrlPr>
              <w:rPr>
                <w:rFonts w:ascii="Cambria Math" w:hAnsi="Cambria Math"/>
                <w:bCs/>
                <w:color w:val="00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  <w:lang w:val="en-US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</w:rPr>
              <m:t>1</m:t>
            </m:r>
          </m:den>
        </m:f>
        <m:r>
          <m:rPr>
            <m:sty m:val="p"/>
          </m:rPr>
          <w:rPr>
            <w:rFonts w:ascii="Cambria Math" w:hAnsi="Cambria Math"/>
            <w:color w:val="000000"/>
          </w:rPr>
          <m:t>=</m:t>
        </m:r>
        <m:f>
          <m:fPr>
            <m:ctrlPr>
              <w:rPr>
                <w:rFonts w:ascii="Cambria Math" w:hAnsi="Cambria Math"/>
                <w:bCs/>
                <w:color w:val="000000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</w:rPr>
              <m:t>0,25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</w:rPr>
              <m:t>1</m:t>
            </m:r>
          </m:den>
        </m:f>
      </m:oMath>
      <w:r w:rsidRPr="00DA3016">
        <w:rPr>
          <w:bCs/>
          <w:color w:val="000000"/>
        </w:rPr>
        <w:t xml:space="preserve">, </w:t>
      </w:r>
      <w:r w:rsidRPr="00DA3016">
        <w:rPr>
          <w:bCs/>
          <w:color w:val="000000"/>
          <w:lang w:val="en-US"/>
        </w:rPr>
        <w:t>x</w:t>
      </w:r>
      <w:r w:rsidRPr="00DA3016">
        <w:rPr>
          <w:bCs/>
          <w:color w:val="000000"/>
        </w:rPr>
        <w:t xml:space="preserve">=0,25 моль </w:t>
      </w:r>
      <w:r w:rsidRPr="00DA3016">
        <w:rPr>
          <w:bCs/>
          <w:color w:val="000000"/>
          <w:lang w:val="en-US"/>
        </w:rPr>
        <w:t>Zn</w:t>
      </w:r>
      <w:r w:rsidRPr="00DA3016">
        <w:rPr>
          <w:bCs/>
          <w:color w:val="000000"/>
        </w:rPr>
        <w:t xml:space="preserve"> требуется, дано </w:t>
      </w:r>
      <w:r w:rsidRPr="00DA3016">
        <w:rPr>
          <w:bCs/>
          <w:color w:val="000000"/>
          <w:lang w:val="en-US"/>
        </w:rPr>
        <w:t>Zn</w:t>
      </w:r>
      <w:r w:rsidRPr="00DA3016">
        <w:rPr>
          <w:bCs/>
          <w:color w:val="000000"/>
        </w:rPr>
        <w:t xml:space="preserve"> в недостатке - 0, 2 моль.</w:t>
      </w:r>
    </w:p>
    <w:p w:rsidR="002C18F3" w:rsidRPr="00DA301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DA3016">
        <w:rPr>
          <w:bCs/>
          <w:color w:val="000000"/>
        </w:rPr>
        <w:t>Рассчитаем по недостатку:</w:t>
      </w:r>
    </w:p>
    <w:p w:rsidR="002C18F3" w:rsidRPr="00012E73" w:rsidRDefault="004005D8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m:oMath>
        <m:sSub>
          <m:sSubPr>
            <m:ctrlPr>
              <w:rPr>
                <w:rFonts w:ascii="Cambria Math" w:hAnsi="Cambria Math"/>
                <w:bCs/>
                <w:color w:val="000000"/>
              </w:rPr>
            </m:ctrlPr>
          </m:sSubPr>
          <m:e>
            <m:f>
              <m:fPr>
                <m:ctrlPr>
                  <w:rPr>
                    <w:rFonts w:ascii="Cambria Math" w:hAnsi="Cambria Math"/>
                    <w:bCs/>
                    <w:color w:val="000000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</w:rPr>
                  <m:t>0,2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</w:rPr>
                  <m:t>1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color w:val="000000"/>
              </w:rPr>
              <m:t>=</m:t>
            </m:r>
            <m:f>
              <m:fPr>
                <m:ctrlPr>
                  <w:rPr>
                    <w:rFonts w:ascii="Cambria Math" w:hAnsi="Cambria Math"/>
                    <w:bCs/>
                    <w:color w:val="000000"/>
                    <w:lang w:val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bCs/>
                        <w:color w:val="000000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lang w:val="en-US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vertAlign w:val="subscript"/>
                        <w:lang w:val="en-US"/>
                      </w:rPr>
                      <m:t>ZnSO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vertAlign w:val="subscript"/>
                      </w:rPr>
                      <m:t>4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  <w:vertAlign w:val="subscript"/>
                  </w:rPr>
                  <m:t xml:space="preserve"> 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</w:rPr>
                  <m:t>2</m:t>
                </m:r>
              </m:den>
            </m:f>
          </m:e>
          <m:sub/>
        </m:sSub>
        <m:r>
          <m:rPr>
            <m:sty m:val="p"/>
          </m:rPr>
          <w:rPr>
            <w:rFonts w:ascii="Cambria Math" w:hAnsi="Cambria Math"/>
            <w:color w:val="000000"/>
          </w:rPr>
          <m:t>;</m:t>
        </m:r>
      </m:oMath>
      <w:r w:rsidR="002C18F3" w:rsidRPr="00DA3016">
        <w:rPr>
          <w:bCs/>
          <w:color w:val="000000"/>
        </w:rPr>
        <w:t xml:space="preserve"> </w:t>
      </w:r>
      <w:proofErr w:type="spellStart"/>
      <w:r w:rsidR="002C18F3" w:rsidRPr="00DA3016">
        <w:rPr>
          <w:bCs/>
          <w:color w:val="000000"/>
          <w:lang w:val="en-US"/>
        </w:rPr>
        <w:t>n</w:t>
      </w:r>
      <w:r w:rsidR="002C18F3" w:rsidRPr="00DA3016">
        <w:rPr>
          <w:bCs/>
          <w:color w:val="000000"/>
          <w:vertAlign w:val="subscript"/>
          <w:lang w:val="en-US"/>
        </w:rPr>
        <w:t>ZnSO</w:t>
      </w:r>
      <w:proofErr w:type="spellEnd"/>
      <w:r w:rsidR="002C18F3" w:rsidRPr="00DA3016">
        <w:rPr>
          <w:bCs/>
          <w:color w:val="000000"/>
          <w:vertAlign w:val="subscript"/>
        </w:rPr>
        <w:t>4</w:t>
      </w:r>
      <w:r w:rsidR="002C18F3" w:rsidRPr="00DA3016">
        <w:rPr>
          <w:bCs/>
          <w:color w:val="000000"/>
        </w:rPr>
        <w:t xml:space="preserve"> = 0,2 моль, </w:t>
      </w:r>
    </w:p>
    <w:p w:rsidR="002C18F3" w:rsidRPr="00DA301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vertAlign w:val="subscript"/>
          <w:lang w:val="en-US"/>
        </w:rPr>
      </w:pPr>
      <w:r w:rsidRPr="00DA3016">
        <w:rPr>
          <w:bCs/>
          <w:color w:val="000000"/>
          <w:lang w:val="en-US"/>
        </w:rPr>
        <w:t>m</w:t>
      </w:r>
      <w:r w:rsidRPr="00DA3016">
        <w:rPr>
          <w:bCs/>
          <w:color w:val="000000"/>
          <w:vertAlign w:val="subscript"/>
          <w:lang w:val="en-US"/>
        </w:rPr>
        <w:t xml:space="preserve"> ZnSO4</w:t>
      </w:r>
      <w:r w:rsidRPr="00DA3016">
        <w:rPr>
          <w:bCs/>
          <w:color w:val="000000"/>
          <w:lang w:val="en-US"/>
        </w:rPr>
        <w:t>= n</w:t>
      </w:r>
      <w:r w:rsidRPr="00DA3016">
        <w:rPr>
          <w:bCs/>
          <w:color w:val="000000"/>
          <w:vertAlign w:val="subscript"/>
          <w:lang w:val="en-US"/>
        </w:rPr>
        <w:t>ZnSO4</w:t>
      </w:r>
      <w:r w:rsidRPr="00DA3016">
        <w:rPr>
          <w:bCs/>
          <w:color w:val="000000"/>
          <w:lang w:val="en-US"/>
        </w:rPr>
        <w:t>×</w:t>
      </w:r>
      <w:r w:rsidRPr="00DA3016">
        <w:rPr>
          <w:bCs/>
          <w:color w:val="000000"/>
          <w:vertAlign w:val="subscript"/>
          <w:lang w:val="en-US"/>
        </w:rPr>
        <w:t xml:space="preserve"> </w:t>
      </w:r>
      <w:r w:rsidRPr="00DA3016">
        <w:rPr>
          <w:bCs/>
          <w:color w:val="000000"/>
          <w:lang w:val="en-US"/>
        </w:rPr>
        <w:t>M</w:t>
      </w:r>
      <w:r w:rsidRPr="00DA3016">
        <w:rPr>
          <w:bCs/>
          <w:color w:val="000000"/>
          <w:vertAlign w:val="subscript"/>
          <w:lang w:val="en-US"/>
        </w:rPr>
        <w:t>ZnSO4</w:t>
      </w:r>
    </w:p>
    <w:p w:rsidR="002C18F3" w:rsidRPr="00012E7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r w:rsidRPr="00DA3016">
        <w:rPr>
          <w:bCs/>
          <w:color w:val="000000"/>
          <w:lang w:val="en-US"/>
        </w:rPr>
        <w:t>m</w:t>
      </w:r>
      <w:r w:rsidRPr="00012E73">
        <w:rPr>
          <w:bCs/>
          <w:color w:val="000000"/>
          <w:vertAlign w:val="subscript"/>
          <w:lang w:val="en-US"/>
        </w:rPr>
        <w:t xml:space="preserve"> </w:t>
      </w:r>
      <w:r w:rsidRPr="00DA3016">
        <w:rPr>
          <w:bCs/>
          <w:color w:val="000000"/>
          <w:vertAlign w:val="subscript"/>
          <w:lang w:val="en-US"/>
        </w:rPr>
        <w:t>ZnSO</w:t>
      </w:r>
      <w:r w:rsidRPr="00012E73">
        <w:rPr>
          <w:bCs/>
          <w:color w:val="000000"/>
          <w:vertAlign w:val="subscript"/>
          <w:lang w:val="en-US"/>
        </w:rPr>
        <w:t>4</w:t>
      </w:r>
      <w:r w:rsidRPr="00012E73">
        <w:rPr>
          <w:bCs/>
          <w:color w:val="000000"/>
          <w:lang w:val="en-US"/>
        </w:rPr>
        <w:t xml:space="preserve">= 0,2×161 = 32,2 </w:t>
      </w:r>
      <w:r w:rsidRPr="00DA3016">
        <w:rPr>
          <w:bCs/>
          <w:color w:val="000000"/>
        </w:rPr>
        <w:t>г</w:t>
      </w:r>
    </w:p>
    <w:p w:rsidR="002C18F3" w:rsidRPr="00DA3016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Ответ: </w:t>
      </w:r>
      <w:r w:rsidRPr="00DA3016">
        <w:rPr>
          <w:bCs/>
          <w:color w:val="000000"/>
          <w:lang w:val="en-US"/>
        </w:rPr>
        <w:t>m</w:t>
      </w:r>
      <w:r w:rsidRPr="00DA3016">
        <w:rPr>
          <w:bCs/>
          <w:color w:val="000000"/>
          <w:vertAlign w:val="subscript"/>
        </w:rPr>
        <w:t xml:space="preserve"> </w:t>
      </w:r>
      <w:proofErr w:type="spellStart"/>
      <w:r w:rsidRPr="00DA3016">
        <w:rPr>
          <w:bCs/>
          <w:color w:val="000000"/>
          <w:vertAlign w:val="subscript"/>
          <w:lang w:val="en-US"/>
        </w:rPr>
        <w:t>ZnSO</w:t>
      </w:r>
      <w:proofErr w:type="spellEnd"/>
      <w:r w:rsidRPr="00DA3016">
        <w:rPr>
          <w:bCs/>
          <w:color w:val="000000"/>
          <w:vertAlign w:val="subscript"/>
        </w:rPr>
        <w:t>4</w:t>
      </w:r>
      <w:r w:rsidRPr="00DA3016">
        <w:rPr>
          <w:bCs/>
          <w:color w:val="000000"/>
        </w:rPr>
        <w:t>= 0,2×161 = 32,2 г</w:t>
      </w:r>
      <w:r>
        <w:rPr>
          <w:bCs/>
          <w:color w:val="000000"/>
        </w:rPr>
        <w:t>.</w:t>
      </w:r>
    </w:p>
    <w:p w:rsidR="002C18F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2C18F3" w:rsidRPr="003026C1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r w:rsidRPr="003026C1">
        <w:rPr>
          <w:b/>
          <w:color w:val="000000"/>
        </w:rPr>
        <w:t>Вариант 2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Так имеется </w:t>
      </w:r>
      <w:r>
        <w:rPr>
          <w:rFonts w:ascii="Times New Roman" w:eastAsia="Calibri" w:hAnsi="Times New Roman" w:cs="Times New Roman"/>
          <w:sz w:val="24"/>
          <w:szCs w:val="24"/>
        </w:rPr>
        <w:t xml:space="preserve">второй </w:t>
      </w:r>
      <w:r w:rsidRPr="00937C62">
        <w:rPr>
          <w:rFonts w:ascii="Times New Roman" w:eastAsia="Calibri" w:hAnsi="Times New Roman" w:cs="Times New Roman"/>
          <w:sz w:val="24"/>
          <w:szCs w:val="24"/>
        </w:rPr>
        <w:t>энергетический уровень – это элемент I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 периода, на внешнем уровне 5 электрон, значит принадлежит к </w:t>
      </w:r>
      <w:r>
        <w:rPr>
          <w:rFonts w:ascii="Times New Roman" w:eastAsia="Calibri" w:hAnsi="Times New Roman" w:cs="Times New Roman"/>
          <w:sz w:val="24"/>
          <w:szCs w:val="24"/>
        </w:rPr>
        <w:t>пятой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 группе, т.к. это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p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-элемент – подгруппа главная. Это </w:t>
      </w:r>
      <w:r>
        <w:rPr>
          <w:rFonts w:ascii="Times New Roman" w:eastAsia="Calibri" w:hAnsi="Times New Roman" w:cs="Times New Roman"/>
          <w:sz w:val="24"/>
          <w:szCs w:val="24"/>
        </w:rPr>
        <w:t>азот</w:t>
      </w:r>
      <w:r w:rsidRPr="00937C6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Высший оксид: N</w:t>
      </w:r>
      <w:r w:rsidRPr="00937C62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37C62">
        <w:rPr>
          <w:rFonts w:ascii="Times New Roman" w:eastAsia="Calibri" w:hAnsi="Times New Roman" w:cs="Times New Roman"/>
          <w:sz w:val="24"/>
          <w:szCs w:val="24"/>
        </w:rPr>
        <w:t>O</w:t>
      </w:r>
      <w:r w:rsidRPr="00937C62">
        <w:rPr>
          <w:rFonts w:ascii="Times New Roman" w:eastAsia="Calibri" w:hAnsi="Times New Roman" w:cs="Times New Roman"/>
          <w:sz w:val="24"/>
          <w:szCs w:val="24"/>
          <w:vertAlign w:val="subscript"/>
        </w:rPr>
        <w:t>5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, солеобразующий, </w:t>
      </w:r>
      <w:r>
        <w:rPr>
          <w:rFonts w:ascii="Times New Roman" w:eastAsia="Calibri" w:hAnsi="Times New Roman" w:cs="Times New Roman"/>
          <w:sz w:val="24"/>
          <w:szCs w:val="24"/>
        </w:rPr>
        <w:t>кислотный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 оксид, </w:t>
      </w:r>
      <w:r>
        <w:rPr>
          <w:rFonts w:ascii="Times New Roman" w:eastAsia="Calibri" w:hAnsi="Times New Roman" w:cs="Times New Roman"/>
          <w:sz w:val="24"/>
          <w:szCs w:val="24"/>
        </w:rPr>
        <w:t>образует кислоту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HNO</w:t>
      </w:r>
      <w:r w:rsidRPr="00937C62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– </w:t>
      </w:r>
      <w:r>
        <w:rPr>
          <w:rFonts w:ascii="Times New Roman" w:eastAsia="Calibri" w:hAnsi="Times New Roman" w:cs="Times New Roman"/>
          <w:sz w:val="24"/>
          <w:szCs w:val="24"/>
        </w:rPr>
        <w:t>сильная кислота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gramStart"/>
      <w:r w:rsidRPr="00937C62">
        <w:rPr>
          <w:rFonts w:ascii="Times New Roman" w:eastAsia="Calibri" w:hAnsi="Times New Roman" w:cs="Times New Roman"/>
          <w:sz w:val="24"/>
          <w:szCs w:val="24"/>
        </w:rPr>
        <w:t>кислород-содержащ</w:t>
      </w:r>
      <w:r>
        <w:rPr>
          <w:rFonts w:ascii="Times New Roman" w:eastAsia="Calibri" w:hAnsi="Times New Roman" w:cs="Times New Roman"/>
          <w:sz w:val="24"/>
          <w:szCs w:val="24"/>
        </w:rPr>
        <w:t>ая</w:t>
      </w:r>
      <w:proofErr w:type="gramEnd"/>
      <w:r w:rsidRPr="00937C62">
        <w:rPr>
          <w:rFonts w:ascii="Times New Roman" w:eastAsia="Calibri" w:hAnsi="Times New Roman" w:cs="Times New Roman"/>
          <w:sz w:val="24"/>
          <w:szCs w:val="24"/>
        </w:rPr>
        <w:t>, одно</w:t>
      </w:r>
      <w:r>
        <w:rPr>
          <w:rFonts w:ascii="Times New Roman" w:eastAsia="Calibri" w:hAnsi="Times New Roman" w:cs="Times New Roman"/>
          <w:sz w:val="24"/>
          <w:szCs w:val="24"/>
        </w:rPr>
        <w:t>основ</w:t>
      </w:r>
      <w:r w:rsidRPr="00937C62">
        <w:rPr>
          <w:rFonts w:ascii="Times New Roman" w:eastAsia="Calibri" w:hAnsi="Times New Roman" w:cs="Times New Roman"/>
          <w:sz w:val="24"/>
          <w:szCs w:val="24"/>
        </w:rPr>
        <w:t>н</w:t>
      </w:r>
      <w:r>
        <w:rPr>
          <w:rFonts w:ascii="Times New Roman" w:eastAsia="Calibri" w:hAnsi="Times New Roman" w:cs="Times New Roman"/>
          <w:sz w:val="24"/>
          <w:szCs w:val="24"/>
        </w:rPr>
        <w:t>ая</w:t>
      </w:r>
      <w:r w:rsidRPr="00937C62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 xml:space="preserve">хорошо </w:t>
      </w:r>
      <w:r w:rsidRPr="00937C62">
        <w:rPr>
          <w:rFonts w:ascii="Times New Roman" w:eastAsia="Calibri" w:hAnsi="Times New Roman" w:cs="Times New Roman"/>
          <w:sz w:val="24"/>
          <w:szCs w:val="24"/>
        </w:rPr>
        <w:t>растворим</w:t>
      </w:r>
      <w:r>
        <w:rPr>
          <w:rFonts w:ascii="Times New Roman" w:eastAsia="Calibri" w:hAnsi="Times New Roman" w:cs="Times New Roman"/>
          <w:sz w:val="24"/>
          <w:szCs w:val="24"/>
        </w:rPr>
        <w:t>ая в воде</w:t>
      </w:r>
      <w:r w:rsidRPr="00937C62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37C62">
        <w:rPr>
          <w:rFonts w:ascii="Times New Roman" w:eastAsia="Calibri" w:hAnsi="Times New Roman" w:cs="Times New Roman"/>
          <w:sz w:val="24"/>
          <w:szCs w:val="24"/>
        </w:rPr>
        <w:t>летуч</w:t>
      </w:r>
      <w:r>
        <w:rPr>
          <w:rFonts w:ascii="Times New Roman" w:eastAsia="Calibri" w:hAnsi="Times New Roman" w:cs="Times New Roman"/>
          <w:sz w:val="24"/>
          <w:szCs w:val="24"/>
        </w:rPr>
        <w:t>ая</w:t>
      </w:r>
      <w:r w:rsidRPr="00937C6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Взаимодействие оксида азота (V) с водой: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N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37C62">
        <w:rPr>
          <w:rFonts w:ascii="Times New Roman" w:eastAsia="Calibri" w:hAnsi="Times New Roman" w:cs="Times New Roman"/>
          <w:sz w:val="24"/>
          <w:szCs w:val="24"/>
        </w:rPr>
        <w:t>O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5</w:t>
      </w:r>
      <w:r w:rsidRPr="00937C62">
        <w:rPr>
          <w:rFonts w:ascii="Times New Roman" w:eastAsia="Calibri" w:hAnsi="Times New Roman" w:cs="Times New Roman"/>
          <w:sz w:val="24"/>
          <w:szCs w:val="24"/>
        </w:rPr>
        <w:t>+H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37C62">
        <w:rPr>
          <w:rFonts w:ascii="Times New Roman" w:eastAsia="Calibri" w:hAnsi="Times New Roman" w:cs="Times New Roman"/>
          <w:sz w:val="24"/>
          <w:szCs w:val="24"/>
        </w:rPr>
        <w:t>O=2HNO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(образование азотной кислоты при взаимодействии с водой, проявление кислотных свойств)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Взаимодействие азотной кислоты с металлами:</w:t>
      </w:r>
    </w:p>
    <w:p w:rsidR="002C18F3" w:rsidRPr="00722FA7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937C62">
        <w:rPr>
          <w:rFonts w:ascii="Times New Roman" w:eastAsia="Calibri" w:hAnsi="Times New Roman" w:cs="Times New Roman"/>
          <w:sz w:val="24"/>
          <w:szCs w:val="24"/>
          <w:lang w:val="en-US"/>
        </w:rPr>
        <w:t>Cu+4HNO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937C62">
        <w:rPr>
          <w:rFonts w:ascii="Times New Roman" w:eastAsia="Calibri" w:hAnsi="Times New Roman" w:cs="Times New Roman"/>
          <w:sz w:val="24"/>
          <w:szCs w:val="24"/>
          <w:lang w:val="en-US"/>
        </w:rPr>
        <w:t>=</w:t>
      </w:r>
      <w:proofErr w:type="gramStart"/>
      <w:r w:rsidRPr="00937C62">
        <w:rPr>
          <w:rFonts w:ascii="Times New Roman" w:eastAsia="Calibri" w:hAnsi="Times New Roman" w:cs="Times New Roman"/>
          <w:sz w:val="24"/>
          <w:szCs w:val="24"/>
          <w:lang w:val="en-US"/>
        </w:rPr>
        <w:t>Cu(</w:t>
      </w:r>
      <w:proofErr w:type="gramEnd"/>
      <w:r w:rsidRPr="00937C62">
        <w:rPr>
          <w:rFonts w:ascii="Times New Roman" w:eastAsia="Calibri" w:hAnsi="Times New Roman" w:cs="Times New Roman"/>
          <w:sz w:val="24"/>
          <w:szCs w:val="24"/>
          <w:lang w:val="en-US"/>
        </w:rPr>
        <w:t>NO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937C62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937C62">
        <w:rPr>
          <w:rFonts w:ascii="Times New Roman" w:eastAsia="Calibri" w:hAnsi="Times New Roman" w:cs="Times New Roman"/>
          <w:sz w:val="24"/>
          <w:szCs w:val="24"/>
          <w:lang w:val="en-US"/>
        </w:rPr>
        <w:t>+2NO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↑+2H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O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(реакция с медью, образование нитрата меди и выделение диоксида азота, проявление окислительных свойств)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Взаимодействие азотной кислоты с основаниями: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HNO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37C62">
        <w:rPr>
          <w:rFonts w:ascii="Times New Roman" w:eastAsia="Calibri" w:hAnsi="Times New Roman" w:cs="Times New Roman"/>
          <w:sz w:val="24"/>
          <w:szCs w:val="24"/>
        </w:rPr>
        <w:t>+NaOH=NaNO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37C62">
        <w:rPr>
          <w:rFonts w:ascii="Times New Roman" w:eastAsia="Calibri" w:hAnsi="Times New Roman" w:cs="Times New Roman"/>
          <w:sz w:val="24"/>
          <w:szCs w:val="24"/>
        </w:rPr>
        <w:t>+H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37C62">
        <w:rPr>
          <w:rFonts w:ascii="Times New Roman" w:eastAsia="Calibri" w:hAnsi="Times New Roman" w:cs="Times New Roman"/>
          <w:sz w:val="24"/>
          <w:szCs w:val="24"/>
        </w:rPr>
        <w:t>O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(реакция нейтрализации с образованием нитрата натрия)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Взаимодействие с оксидами металлов: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2HNO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37C62">
        <w:rPr>
          <w:rFonts w:ascii="Times New Roman" w:eastAsia="Calibri" w:hAnsi="Times New Roman" w:cs="Times New Roman"/>
          <w:sz w:val="24"/>
          <w:szCs w:val="24"/>
        </w:rPr>
        <w:t>+CaO=Ca(NO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37C62">
        <w:rPr>
          <w:rFonts w:ascii="Times New Roman" w:eastAsia="Calibri" w:hAnsi="Times New Roman" w:cs="Times New Roman"/>
          <w:sz w:val="24"/>
          <w:szCs w:val="24"/>
        </w:rPr>
        <w:t>)</w:t>
      </w:r>
      <w:r w:rsidRPr="00722FA7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37C62">
        <w:rPr>
          <w:rFonts w:ascii="Times New Roman" w:eastAsia="Calibri" w:hAnsi="Times New Roman" w:cs="Times New Roman"/>
          <w:sz w:val="24"/>
          <w:szCs w:val="24"/>
        </w:rPr>
        <w:t>+H2O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(образование нитрата кальция и воды)</w:t>
      </w:r>
    </w:p>
    <w:p w:rsidR="002C18F3" w:rsidRPr="00937C62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Окислительные свойства азотной кислоты:</w:t>
      </w:r>
    </w:p>
    <w:p w:rsidR="002C18F3" w:rsidRPr="00491AE4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3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HNO</w:t>
      </w:r>
      <w:r w:rsidRPr="00491AE4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+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Al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=</w:t>
      </w:r>
      <w:proofErr w:type="gramStart"/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Al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(</w:t>
      </w:r>
      <w:proofErr w:type="gramEnd"/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NO</w:t>
      </w:r>
      <w:r w:rsidRPr="00491AE4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Pr="00491AE4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+3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NO</w:t>
      </w:r>
      <w:r w:rsidRPr="00491AE4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↑+3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491AE4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O</w:t>
      </w:r>
    </w:p>
    <w:p w:rsidR="002C18F3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37C62">
        <w:rPr>
          <w:rFonts w:ascii="Times New Roman" w:eastAsia="Calibri" w:hAnsi="Times New Roman" w:cs="Times New Roman"/>
          <w:sz w:val="24"/>
          <w:szCs w:val="24"/>
        </w:rPr>
        <w:t>(азотная кислота проявляет сильные окислительные свойства при взаимодействии с металлами)</w:t>
      </w:r>
    </w:p>
    <w:p w:rsidR="002C18F3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Составить уравнения реакций схемы превращений:</w:t>
      </w:r>
    </w:p>
    <w:p w:rsidR="002C18F3" w:rsidRPr="00722FA7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722FA7">
        <w:rPr>
          <w:rFonts w:ascii="Times New Roman" w:eastAsia="Calibri" w:hAnsi="Times New Roman" w:cs="Times New Roman"/>
          <w:sz w:val="24"/>
          <w:szCs w:val="24"/>
        </w:rPr>
        <w:t>Ca</w:t>
      </w:r>
      <w:proofErr w:type="spellEnd"/>
      <w:r w:rsidRPr="00722FA7">
        <w:rPr>
          <w:rFonts w:ascii="Times New Roman" w:eastAsia="Calibri" w:hAnsi="Times New Roman" w:cs="Times New Roman"/>
          <w:sz w:val="24"/>
          <w:szCs w:val="24"/>
        </w:rPr>
        <w:t xml:space="preserve"> → </w:t>
      </w:r>
      <w:proofErr w:type="spellStart"/>
      <w:r w:rsidRPr="00722FA7">
        <w:rPr>
          <w:rFonts w:ascii="Times New Roman" w:eastAsia="Calibri" w:hAnsi="Times New Roman" w:cs="Times New Roman"/>
          <w:sz w:val="24"/>
          <w:szCs w:val="24"/>
        </w:rPr>
        <w:t>CaO</w:t>
      </w:r>
      <w:proofErr w:type="spellEnd"/>
      <w:r w:rsidRPr="00722FA7">
        <w:rPr>
          <w:rFonts w:ascii="Times New Roman" w:eastAsia="Calibri" w:hAnsi="Times New Roman" w:cs="Times New Roman"/>
          <w:sz w:val="24"/>
          <w:szCs w:val="24"/>
        </w:rPr>
        <w:t xml:space="preserve"> → </w:t>
      </w:r>
      <w:proofErr w:type="spellStart"/>
      <w:r w:rsidRPr="00722FA7">
        <w:rPr>
          <w:rFonts w:ascii="Times New Roman" w:eastAsia="Calibri" w:hAnsi="Times New Roman" w:cs="Times New Roman"/>
          <w:sz w:val="24"/>
          <w:szCs w:val="24"/>
        </w:rPr>
        <w:t>CaCO</w:t>
      </w:r>
      <w:proofErr w:type="spellEnd"/>
      <w:r w:rsidRPr="00722FA7">
        <w:rPr>
          <w:rFonts w:ascii="Times New Roman" w:eastAsia="Calibri" w:hAnsi="Times New Roman" w:cs="Times New Roman"/>
          <w:sz w:val="24"/>
          <w:szCs w:val="24"/>
        </w:rPr>
        <w:t xml:space="preserve">₃ → </w:t>
      </w:r>
      <w:proofErr w:type="spellStart"/>
      <w:r w:rsidRPr="00722FA7">
        <w:rPr>
          <w:rFonts w:ascii="Times New Roman" w:eastAsia="Calibri" w:hAnsi="Times New Roman" w:cs="Times New Roman"/>
          <w:sz w:val="24"/>
          <w:szCs w:val="24"/>
        </w:rPr>
        <w:t>Ca</w:t>
      </w:r>
      <w:proofErr w:type="spellEnd"/>
      <w:r w:rsidRPr="00722FA7">
        <w:rPr>
          <w:rFonts w:ascii="Times New Roman" w:eastAsia="Calibri" w:hAnsi="Times New Roman" w:cs="Times New Roman"/>
          <w:sz w:val="24"/>
          <w:szCs w:val="24"/>
        </w:rPr>
        <w:t>(HCO₃)₂ → CO₂ ↔ CO</w:t>
      </w:r>
    </w:p>
    <w:p w:rsidR="002C18F3" w:rsidRPr="006253E6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2Ca+O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→2CaO</w:t>
      </w:r>
    </w:p>
    <w:p w:rsidR="002C18F3" w:rsidRPr="006253E6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CaO+CO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 xml:space="preserve">2 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→CaCO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</w:p>
    <w:p w:rsidR="002C18F3" w:rsidRPr="006253E6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CaCO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+CO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+H2O→</w:t>
      </w:r>
      <w:proofErr w:type="gramStart"/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Ca(</w:t>
      </w:r>
      <w:proofErr w:type="gramEnd"/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HCO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</w:p>
    <w:p w:rsidR="002C18F3" w:rsidRPr="006253E6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gramStart"/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Ca(</w:t>
      </w:r>
      <w:proofErr w:type="gramEnd"/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HCO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3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t°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→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CaCO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3</w:t>
      </w:r>
      <w:r w:rsidRPr="00722FA7">
        <w:rPr>
          <w:rFonts w:ascii="Times New Roman" w:eastAsia="Calibri" w:hAnsi="Times New Roman" w:cs="Times New Roman"/>
          <w:sz w:val="24"/>
          <w:szCs w:val="24"/>
          <w:lang w:val="en-US"/>
        </w:rPr>
        <w:t>+CO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↑+H</w:t>
      </w:r>
      <w:r w:rsidRPr="006253E6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O</w:t>
      </w:r>
    </w:p>
    <w:p w:rsidR="002C18F3" w:rsidRPr="00012E73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012E73">
        <w:rPr>
          <w:rFonts w:ascii="Times New Roman" w:eastAsia="Calibri" w:hAnsi="Times New Roman" w:cs="Times New Roman"/>
          <w:sz w:val="24"/>
          <w:szCs w:val="24"/>
          <w:lang w:val="en-US"/>
        </w:rPr>
        <w:t>CO</w:t>
      </w:r>
      <w:r w:rsidRPr="00012E7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012E73">
        <w:rPr>
          <w:rFonts w:ascii="Times New Roman" w:eastAsia="Calibri" w:hAnsi="Times New Roman" w:cs="Times New Roman"/>
          <w:sz w:val="24"/>
          <w:szCs w:val="24"/>
          <w:lang w:val="en-US"/>
        </w:rPr>
        <w:t>+C→2CO</w:t>
      </w:r>
    </w:p>
    <w:p w:rsidR="002C18F3" w:rsidRPr="00012E73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012E73">
        <w:rPr>
          <w:rFonts w:ascii="Times New Roman" w:eastAsia="Calibri" w:hAnsi="Times New Roman" w:cs="Times New Roman"/>
          <w:sz w:val="24"/>
          <w:szCs w:val="24"/>
          <w:lang w:val="en-US"/>
        </w:rPr>
        <w:t>2CO+O</w:t>
      </w:r>
      <w:r w:rsidRPr="00012E7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012E73">
        <w:rPr>
          <w:rFonts w:ascii="Times New Roman" w:eastAsia="Calibri" w:hAnsi="Times New Roman" w:cs="Times New Roman"/>
          <w:sz w:val="24"/>
          <w:szCs w:val="24"/>
          <w:lang w:val="en-US"/>
        </w:rPr>
        <w:t>→2CO</w:t>
      </w:r>
      <w:r w:rsidRPr="00012E73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</w:p>
    <w:p w:rsidR="002C18F3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3. Составить уравнения ОВР взаимодействия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Mg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SO</w:t>
      </w:r>
      <w:r w:rsidRPr="008D51BF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eastAsia="Calibri" w:hAnsi="Times New Roman" w:cs="Times New Roman"/>
          <w:sz w:val="24"/>
          <w:szCs w:val="24"/>
        </w:rPr>
        <w:t>(к) и</w:t>
      </w:r>
      <w:r w:rsidRPr="00887EA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HNO</w:t>
      </w:r>
      <w:r w:rsidRPr="00887EA7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="Calibri" w:hAnsi="Times New Roman" w:cs="Times New Roman"/>
          <w:sz w:val="24"/>
          <w:szCs w:val="24"/>
        </w:rPr>
        <w:t>(р).</w:t>
      </w:r>
    </w:p>
    <w:p w:rsidR="002C18F3" w:rsidRPr="006253E6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253E6">
        <w:rPr>
          <w:rFonts w:ascii="Times New Roman" w:eastAsia="Calibri" w:hAnsi="Times New Roman" w:cs="Times New Roman"/>
          <w:sz w:val="24"/>
          <w:szCs w:val="24"/>
        </w:rPr>
        <w:t>1. Взаимодействие магния с концентрированной серной кислотой</w:t>
      </w:r>
    </w:p>
    <w:p w:rsidR="002C18F3" w:rsidRPr="006253E6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253E6">
        <w:rPr>
          <w:rFonts w:ascii="Times New Roman" w:eastAsia="Calibri" w:hAnsi="Times New Roman" w:cs="Times New Roman"/>
          <w:sz w:val="24"/>
          <w:szCs w:val="24"/>
        </w:rPr>
        <w:t>Уравнение реакции:</w:t>
      </w:r>
    </w:p>
    <w:p w:rsidR="002C18F3" w:rsidRPr="00491AE4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4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Mg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+</w:t>
      </w:r>
      <w:proofErr w:type="gramStart"/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5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2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SO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4(</w:t>
      </w:r>
      <w:proofErr w:type="spellStart"/>
      <w:proofErr w:type="gramEnd"/>
      <w:r w:rsidRPr="006253E6">
        <w:rPr>
          <w:rFonts w:ascii="Times New Roman" w:eastAsia="Calibri" w:hAnsi="Times New Roman" w:cs="Times New Roman"/>
          <w:sz w:val="24"/>
          <w:szCs w:val="24"/>
        </w:rPr>
        <w:t>конц</w:t>
      </w:r>
      <w:proofErr w:type="spellEnd"/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.)=4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MgSO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4+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2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↑+4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491AE4">
        <w:rPr>
          <w:rFonts w:ascii="Times New Roman" w:eastAsia="Calibri" w:hAnsi="Times New Roman" w:cs="Times New Roman"/>
          <w:sz w:val="24"/>
          <w:szCs w:val="24"/>
          <w:lang w:val="en-US"/>
        </w:rPr>
        <w:t>2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O</w:t>
      </w:r>
    </w:p>
    <w:p w:rsidR="002C18F3" w:rsidRPr="006253E6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53E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78254" cy="695608"/>
            <wp:effectExtent l="0" t="0" r="0" b="0"/>
            <wp:docPr id="5877450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745064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158" cy="69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8F3" w:rsidRPr="006253E6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253E6">
        <w:rPr>
          <w:rFonts w:ascii="Times New Roman" w:eastAsia="Calibri" w:hAnsi="Times New Roman" w:cs="Times New Roman"/>
          <w:sz w:val="24"/>
          <w:szCs w:val="24"/>
        </w:rPr>
        <w:t>2. Взаимодействие магния с разбавленной азотной кислотой</w:t>
      </w:r>
    </w:p>
    <w:p w:rsidR="002C18F3" w:rsidRPr="006253E6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253E6">
        <w:rPr>
          <w:rFonts w:ascii="Times New Roman" w:eastAsia="Calibri" w:hAnsi="Times New Roman" w:cs="Times New Roman"/>
          <w:sz w:val="24"/>
          <w:szCs w:val="24"/>
        </w:rPr>
        <w:t>Уравнение реакции:</w:t>
      </w:r>
    </w:p>
    <w:p w:rsidR="002C18F3" w:rsidRPr="003026C1" w:rsidRDefault="002C18F3" w:rsidP="002C18F3">
      <w:pPr>
        <w:widowControl/>
        <w:autoSpaceDE/>
        <w:autoSpaceDN/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3026C1">
        <w:rPr>
          <w:rFonts w:ascii="Times New Roman" w:eastAsia="Calibri" w:hAnsi="Times New Roman" w:cs="Times New Roman"/>
          <w:sz w:val="24"/>
          <w:szCs w:val="24"/>
        </w:rPr>
        <w:lastRenderedPageBreak/>
        <w:t>4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Mg</w:t>
      </w:r>
      <w:r w:rsidRPr="003026C1">
        <w:rPr>
          <w:rFonts w:ascii="Times New Roman" w:eastAsia="Calibri" w:hAnsi="Times New Roman" w:cs="Times New Roman"/>
          <w:sz w:val="24"/>
          <w:szCs w:val="24"/>
          <w:vertAlign w:val="superscript"/>
        </w:rPr>
        <w:t>0</w:t>
      </w:r>
      <w:r w:rsidRPr="003026C1">
        <w:rPr>
          <w:rFonts w:ascii="Times New Roman" w:eastAsia="Calibri" w:hAnsi="Times New Roman" w:cs="Times New Roman"/>
          <w:sz w:val="24"/>
          <w:szCs w:val="24"/>
        </w:rPr>
        <w:t>+10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HN</w:t>
      </w:r>
      <w:r w:rsidRPr="003026C1">
        <w:rPr>
          <w:rFonts w:ascii="Times New Roman" w:eastAsia="Calibri" w:hAnsi="Times New Roman" w:cs="Times New Roman"/>
          <w:sz w:val="24"/>
          <w:szCs w:val="24"/>
          <w:vertAlign w:val="superscript"/>
        </w:rPr>
        <w:t>+5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O</w:t>
      </w:r>
      <w:r w:rsidRPr="003026C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026C1">
        <w:rPr>
          <w:rFonts w:ascii="Times New Roman" w:eastAsia="Calibri" w:hAnsi="Times New Roman" w:cs="Times New Roman"/>
          <w:sz w:val="24"/>
          <w:szCs w:val="24"/>
        </w:rPr>
        <w:t>(</w:t>
      </w:r>
      <w:proofErr w:type="spellStart"/>
      <w:r w:rsidRPr="006253E6">
        <w:rPr>
          <w:rFonts w:ascii="Times New Roman" w:eastAsia="Calibri" w:hAnsi="Times New Roman" w:cs="Times New Roman"/>
          <w:sz w:val="24"/>
          <w:szCs w:val="24"/>
        </w:rPr>
        <w:t>разб</w:t>
      </w:r>
      <w:proofErr w:type="spellEnd"/>
      <w:r w:rsidRPr="003026C1">
        <w:rPr>
          <w:rFonts w:ascii="Times New Roman" w:eastAsia="Calibri" w:hAnsi="Times New Roman" w:cs="Times New Roman"/>
          <w:sz w:val="24"/>
          <w:szCs w:val="24"/>
        </w:rPr>
        <w:t>.)</w:t>
      </w:r>
      <w:r w:rsidR="003026C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026C1">
        <w:rPr>
          <w:rFonts w:ascii="Times New Roman" w:eastAsia="Calibri" w:hAnsi="Times New Roman" w:cs="Times New Roman"/>
          <w:sz w:val="24"/>
          <w:szCs w:val="24"/>
        </w:rPr>
        <w:t>=</w:t>
      </w:r>
      <w:r w:rsidR="003026C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026C1">
        <w:rPr>
          <w:rFonts w:ascii="Times New Roman" w:eastAsia="Calibri" w:hAnsi="Times New Roman" w:cs="Times New Roman"/>
          <w:sz w:val="24"/>
          <w:szCs w:val="24"/>
        </w:rPr>
        <w:t>4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Mg</w:t>
      </w:r>
      <w:r w:rsidRPr="003026C1">
        <w:rPr>
          <w:rFonts w:ascii="Times New Roman" w:eastAsia="Calibri" w:hAnsi="Times New Roman" w:cs="Times New Roman"/>
          <w:sz w:val="24"/>
          <w:szCs w:val="24"/>
          <w:vertAlign w:val="superscript"/>
        </w:rPr>
        <w:t>+2</w:t>
      </w:r>
      <w:r w:rsidRPr="003026C1">
        <w:rPr>
          <w:rFonts w:ascii="Times New Roman" w:eastAsia="Calibri" w:hAnsi="Times New Roman" w:cs="Times New Roman"/>
          <w:sz w:val="24"/>
          <w:szCs w:val="24"/>
        </w:rPr>
        <w:t>(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NO</w:t>
      </w:r>
      <w:r w:rsidRPr="003026C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026C1">
        <w:rPr>
          <w:rFonts w:ascii="Times New Roman" w:eastAsia="Calibri" w:hAnsi="Times New Roman" w:cs="Times New Roman"/>
          <w:sz w:val="24"/>
          <w:szCs w:val="24"/>
        </w:rPr>
        <w:t>)</w:t>
      </w:r>
      <w:r w:rsidRPr="003026C1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3026C1">
        <w:rPr>
          <w:rFonts w:ascii="Times New Roman" w:eastAsia="Calibri" w:hAnsi="Times New Roman" w:cs="Times New Roman"/>
          <w:sz w:val="24"/>
          <w:szCs w:val="24"/>
        </w:rPr>
        <w:t>+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N</w:t>
      </w:r>
      <w:r w:rsidRPr="003026C1">
        <w:rPr>
          <w:rFonts w:ascii="Times New Roman" w:eastAsia="Calibri" w:hAnsi="Times New Roman" w:cs="Times New Roman"/>
          <w:sz w:val="24"/>
          <w:szCs w:val="24"/>
          <w:vertAlign w:val="superscript"/>
        </w:rPr>
        <w:t>-3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3026C1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NO</w:t>
      </w:r>
      <w:r w:rsidRPr="003026C1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3026C1">
        <w:rPr>
          <w:rFonts w:ascii="Times New Roman" w:eastAsia="Calibri" w:hAnsi="Times New Roman" w:cs="Times New Roman"/>
          <w:sz w:val="24"/>
          <w:szCs w:val="24"/>
        </w:rPr>
        <w:t>↑+3</w:t>
      </w:r>
      <w:r w:rsidRPr="006253E6">
        <w:rPr>
          <w:rFonts w:ascii="Times New Roman" w:eastAsia="Calibri" w:hAnsi="Times New Roman" w:cs="Times New Roman"/>
          <w:sz w:val="24"/>
          <w:szCs w:val="24"/>
          <w:lang w:val="en-US"/>
        </w:rPr>
        <w:t>H</w:t>
      </w:r>
      <w:r w:rsidRPr="003026C1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FA40CD">
        <w:rPr>
          <w:rFonts w:ascii="Times New Roman" w:eastAsia="Calibri" w:hAnsi="Times New Roman" w:cs="Times New Roman"/>
          <w:sz w:val="24"/>
          <w:szCs w:val="24"/>
          <w:lang w:val="en-US"/>
        </w:rPr>
        <w:t>O</w:t>
      </w:r>
    </w:p>
    <w:p w:rsidR="002C18F3" w:rsidRPr="006253E6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253E6">
        <w:rPr>
          <w:rFonts w:ascii="Times New Roman" w:eastAsia="Calibri" w:hAnsi="Times New Roman" w:cs="Times New Roman"/>
          <w:sz w:val="24"/>
          <w:szCs w:val="24"/>
        </w:rPr>
        <w:t>Электронный баланс:</w:t>
      </w:r>
    </w:p>
    <w:p w:rsidR="002C18F3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A40C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60831" cy="731520"/>
            <wp:effectExtent l="0" t="0" r="0" b="0"/>
            <wp:docPr id="14668395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839509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039" cy="735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8F3" w:rsidRPr="008F572A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4. Решить задачу: Вычислить массу продукта реакции, если для нее взять 37,2 г анилина и 146 г соляной кислоты 20%.</w:t>
      </w:r>
    </w:p>
    <w:p w:rsidR="002C18F3" w:rsidRPr="008F572A" w:rsidRDefault="002C18F3" w:rsidP="002C18F3">
      <w:pPr>
        <w:widowControl/>
        <w:autoSpaceDE/>
        <w:autoSpaceDN/>
        <w:spacing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F572A">
        <w:rPr>
          <w:bCs/>
          <w:color w:val="000000"/>
        </w:rPr>
        <w:t>Запишем уравнение реакции: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16"/>
          <w:szCs w:val="16"/>
        </w:rPr>
      </w:pPr>
      <w:r w:rsidRPr="008F572A">
        <w:rPr>
          <w:bCs/>
          <w:color w:val="000000"/>
          <w:sz w:val="16"/>
          <w:szCs w:val="16"/>
        </w:rPr>
        <w:t xml:space="preserve">Х                </w:t>
      </w:r>
      <w:r>
        <w:rPr>
          <w:bCs/>
          <w:color w:val="000000"/>
          <w:sz w:val="16"/>
          <w:szCs w:val="16"/>
        </w:rPr>
        <w:t xml:space="preserve">        </w:t>
      </w:r>
      <w:r w:rsidRPr="008F572A">
        <w:rPr>
          <w:bCs/>
          <w:color w:val="000000"/>
          <w:sz w:val="16"/>
          <w:szCs w:val="16"/>
        </w:rPr>
        <w:t xml:space="preserve"> 0,8 моль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16"/>
          <w:szCs w:val="16"/>
        </w:rPr>
      </w:pPr>
      <w:r w:rsidRPr="008F572A">
        <w:rPr>
          <w:bCs/>
          <w:color w:val="000000"/>
          <w:sz w:val="16"/>
          <w:szCs w:val="16"/>
        </w:rPr>
        <w:t xml:space="preserve">37,2 г        </w:t>
      </w:r>
      <w:r>
        <w:rPr>
          <w:bCs/>
          <w:color w:val="000000"/>
          <w:sz w:val="16"/>
          <w:szCs w:val="16"/>
        </w:rPr>
        <w:t xml:space="preserve">        </w:t>
      </w:r>
      <w:r w:rsidRPr="008F572A">
        <w:rPr>
          <w:bCs/>
          <w:color w:val="000000"/>
          <w:sz w:val="16"/>
          <w:szCs w:val="16"/>
        </w:rPr>
        <w:t xml:space="preserve">  146 г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16"/>
          <w:szCs w:val="16"/>
        </w:rPr>
      </w:pPr>
      <w:r w:rsidRPr="008F572A">
        <w:rPr>
          <w:bCs/>
          <w:color w:val="000000"/>
          <w:sz w:val="16"/>
          <w:szCs w:val="16"/>
        </w:rPr>
        <w:t xml:space="preserve">0,4 моль   </w:t>
      </w:r>
      <w:r>
        <w:rPr>
          <w:bCs/>
          <w:color w:val="000000"/>
          <w:sz w:val="16"/>
          <w:szCs w:val="16"/>
        </w:rPr>
        <w:t xml:space="preserve">          </w:t>
      </w:r>
      <w:r w:rsidRPr="008F572A">
        <w:rPr>
          <w:bCs/>
          <w:color w:val="000000"/>
          <w:sz w:val="16"/>
          <w:szCs w:val="16"/>
        </w:rPr>
        <w:t xml:space="preserve">  20%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8F572A">
        <w:rPr>
          <w:bCs/>
          <w:color w:val="000000"/>
          <w:lang w:val="en-US"/>
        </w:rPr>
        <w:t>C</w:t>
      </w:r>
      <w:r w:rsidRPr="004D1BE1">
        <w:rPr>
          <w:bCs/>
          <w:color w:val="000000"/>
          <w:vertAlign w:val="subscript"/>
        </w:rPr>
        <w:t>6</w:t>
      </w:r>
      <w:r w:rsidRPr="008F572A">
        <w:rPr>
          <w:bCs/>
          <w:color w:val="000000"/>
          <w:lang w:val="en-US"/>
        </w:rPr>
        <w:t>H</w:t>
      </w:r>
      <w:r w:rsidRPr="004D1BE1">
        <w:rPr>
          <w:bCs/>
          <w:color w:val="000000"/>
          <w:vertAlign w:val="subscript"/>
        </w:rPr>
        <w:t>5</w:t>
      </w:r>
      <w:r w:rsidRPr="008F572A">
        <w:rPr>
          <w:bCs/>
          <w:color w:val="000000"/>
          <w:lang w:val="en-US"/>
        </w:rPr>
        <w:t>NH</w:t>
      </w:r>
      <w:r w:rsidRPr="004D1BE1">
        <w:rPr>
          <w:bCs/>
          <w:color w:val="000000"/>
          <w:vertAlign w:val="subscript"/>
        </w:rPr>
        <w:t>2</w:t>
      </w:r>
      <w:r w:rsidRPr="008F572A">
        <w:rPr>
          <w:bCs/>
          <w:color w:val="000000"/>
        </w:rPr>
        <w:t>+</w:t>
      </w:r>
      <w:r w:rsidRPr="008F572A">
        <w:rPr>
          <w:bCs/>
          <w:color w:val="000000"/>
          <w:lang w:val="en-US"/>
        </w:rPr>
        <w:t>HCl</w:t>
      </w:r>
      <w:proofErr w:type="gramStart"/>
      <w:r w:rsidRPr="008F572A">
        <w:rPr>
          <w:bCs/>
          <w:color w:val="000000"/>
        </w:rPr>
        <w:t>→[</w:t>
      </w:r>
      <w:proofErr w:type="gramEnd"/>
      <w:r w:rsidRPr="008F572A">
        <w:rPr>
          <w:bCs/>
          <w:color w:val="000000"/>
          <w:lang w:val="en-US"/>
        </w:rPr>
        <w:t>C</w:t>
      </w:r>
      <w:r w:rsidRPr="008F572A">
        <w:rPr>
          <w:bCs/>
          <w:color w:val="000000"/>
        </w:rPr>
        <w:t>6</w:t>
      </w:r>
      <w:r w:rsidRPr="008F572A">
        <w:rPr>
          <w:bCs/>
          <w:color w:val="000000"/>
          <w:lang w:val="en-US"/>
        </w:rPr>
        <w:t>H</w:t>
      </w:r>
      <w:r w:rsidRPr="008F572A">
        <w:rPr>
          <w:bCs/>
          <w:color w:val="000000"/>
        </w:rPr>
        <w:t>5</w:t>
      </w:r>
      <w:r w:rsidRPr="008F572A">
        <w:rPr>
          <w:bCs/>
          <w:color w:val="000000"/>
          <w:lang w:val="en-US"/>
        </w:rPr>
        <w:t>NH</w:t>
      </w:r>
      <w:r w:rsidRPr="008F572A">
        <w:rPr>
          <w:bCs/>
          <w:color w:val="000000"/>
        </w:rPr>
        <w:t>3]</w:t>
      </w:r>
      <w:r w:rsidRPr="008F572A">
        <w:rPr>
          <w:bCs/>
          <w:color w:val="000000"/>
          <w:lang w:val="en-US"/>
        </w:rPr>
        <w:t>Cl</w:t>
      </w:r>
    </w:p>
    <w:p w:rsidR="002C18F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proofErr w:type="spellStart"/>
      <w:r w:rsidRPr="008F572A">
        <w:rPr>
          <w:bCs/>
          <w:color w:val="000000"/>
        </w:rPr>
        <w:t>m</w:t>
      </w:r>
      <w:proofErr w:type="spellEnd"/>
      <w:r w:rsidRPr="008F572A">
        <w:rPr>
          <w:bCs/>
          <w:color w:val="000000"/>
        </w:rPr>
        <w:t>(</w:t>
      </w:r>
      <w:proofErr w:type="spellStart"/>
      <w:r w:rsidRPr="008F572A">
        <w:rPr>
          <w:bCs/>
          <w:color w:val="000000"/>
        </w:rPr>
        <w:t>HCl</w:t>
      </w:r>
      <w:proofErr w:type="spellEnd"/>
      <w:r w:rsidRPr="008F572A">
        <w:rPr>
          <w:bCs/>
          <w:color w:val="000000"/>
        </w:rPr>
        <w:t>)=146</w:t>
      </w:r>
      <w:r w:rsidRPr="008F572A">
        <w:rPr>
          <w:rFonts w:ascii="Cambria Math" w:hAnsi="Cambria Math" w:cs="Cambria Math"/>
          <w:bCs/>
          <w:color w:val="000000"/>
        </w:rPr>
        <w:t>⋅</w:t>
      </w:r>
      <w:r w:rsidRPr="008F572A">
        <w:rPr>
          <w:bCs/>
          <w:color w:val="000000"/>
        </w:rPr>
        <w:t>0,2=29,2 г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8F572A">
        <w:rPr>
          <w:bCs/>
          <w:color w:val="000000"/>
        </w:rPr>
        <w:t>M(C</w:t>
      </w:r>
      <w:r w:rsidRPr="004D1BE1">
        <w:rPr>
          <w:bCs/>
          <w:color w:val="000000"/>
          <w:vertAlign w:val="subscript"/>
        </w:rPr>
        <w:t>6</w:t>
      </w:r>
      <w:r w:rsidRPr="008F572A">
        <w:rPr>
          <w:bCs/>
          <w:color w:val="000000"/>
        </w:rPr>
        <w:t>H</w:t>
      </w:r>
      <w:r w:rsidRPr="004D1BE1">
        <w:rPr>
          <w:bCs/>
          <w:color w:val="000000"/>
          <w:vertAlign w:val="subscript"/>
        </w:rPr>
        <w:t>5</w:t>
      </w:r>
      <w:r w:rsidRPr="008F572A">
        <w:rPr>
          <w:bCs/>
          <w:color w:val="000000"/>
        </w:rPr>
        <w:t>NH</w:t>
      </w:r>
      <w:r w:rsidRPr="004D1BE1">
        <w:rPr>
          <w:bCs/>
          <w:color w:val="000000"/>
          <w:vertAlign w:val="subscript"/>
        </w:rPr>
        <w:t>2</w:t>
      </w:r>
      <w:proofErr w:type="gramStart"/>
      <w:r w:rsidRPr="008F572A">
        <w:rPr>
          <w:bCs/>
          <w:color w:val="000000"/>
        </w:rPr>
        <w:t xml:space="preserve"> )</w:t>
      </w:r>
      <w:proofErr w:type="gramEnd"/>
      <w:r w:rsidRPr="008F572A">
        <w:rPr>
          <w:bCs/>
          <w:color w:val="000000"/>
        </w:rPr>
        <w:t>=93 г/моль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8F572A">
        <w:rPr>
          <w:bCs/>
          <w:color w:val="000000"/>
        </w:rPr>
        <w:t>M(</w:t>
      </w:r>
      <w:proofErr w:type="spellStart"/>
      <w:r w:rsidRPr="008F572A">
        <w:rPr>
          <w:bCs/>
          <w:color w:val="000000"/>
        </w:rPr>
        <w:t>HCl</w:t>
      </w:r>
      <w:proofErr w:type="spellEnd"/>
      <w:r w:rsidRPr="008F572A">
        <w:rPr>
          <w:bCs/>
          <w:color w:val="000000"/>
        </w:rPr>
        <w:t>)=36,5 г/моль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8F572A">
        <w:rPr>
          <w:bCs/>
          <w:color w:val="000000"/>
        </w:rPr>
        <w:t>M([C</w:t>
      </w:r>
      <w:r w:rsidRPr="004D1BE1">
        <w:rPr>
          <w:bCs/>
          <w:color w:val="000000"/>
          <w:vertAlign w:val="subscript"/>
        </w:rPr>
        <w:t>6</w:t>
      </w:r>
      <w:r w:rsidRPr="008F572A">
        <w:rPr>
          <w:bCs/>
          <w:color w:val="000000"/>
        </w:rPr>
        <w:t>H</w:t>
      </w:r>
      <w:r w:rsidRPr="004D1BE1">
        <w:rPr>
          <w:bCs/>
          <w:color w:val="000000"/>
          <w:vertAlign w:val="subscript"/>
        </w:rPr>
        <w:t>5</w:t>
      </w:r>
      <w:r w:rsidRPr="008F572A">
        <w:rPr>
          <w:bCs/>
          <w:color w:val="000000"/>
        </w:rPr>
        <w:t>NH</w:t>
      </w:r>
      <w:r w:rsidRPr="004D1BE1">
        <w:rPr>
          <w:bCs/>
          <w:color w:val="000000"/>
          <w:vertAlign w:val="subscript"/>
        </w:rPr>
        <w:t>3</w:t>
      </w:r>
      <w:r w:rsidRPr="008F572A">
        <w:rPr>
          <w:bCs/>
          <w:color w:val="000000"/>
        </w:rPr>
        <w:t>]</w:t>
      </w:r>
      <w:proofErr w:type="spellStart"/>
      <w:r w:rsidRPr="008F572A">
        <w:rPr>
          <w:bCs/>
          <w:color w:val="000000"/>
        </w:rPr>
        <w:t>Cl</w:t>
      </w:r>
      <w:proofErr w:type="spellEnd"/>
      <w:r w:rsidRPr="008F572A">
        <w:rPr>
          <w:bCs/>
          <w:color w:val="000000"/>
        </w:rPr>
        <w:t>)=129,5 г/моль</w:t>
      </w:r>
    </w:p>
    <w:p w:rsidR="002C18F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8F572A">
        <w:rPr>
          <w:bCs/>
          <w:color w:val="000000"/>
        </w:rPr>
        <w:t>Найдем количество вещества реагентов:</w:t>
      </w:r>
    </w:p>
    <w:p w:rsidR="002C18F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8F572A">
        <w:rPr>
          <w:bCs/>
          <w:color w:val="000000"/>
        </w:rPr>
        <w:t>n(C</w:t>
      </w:r>
      <w:r w:rsidRPr="004D1BE1">
        <w:rPr>
          <w:bCs/>
          <w:color w:val="000000"/>
          <w:vertAlign w:val="subscript"/>
        </w:rPr>
        <w:t>6</w:t>
      </w:r>
      <w:r w:rsidRPr="008F572A">
        <w:rPr>
          <w:bCs/>
          <w:color w:val="000000"/>
        </w:rPr>
        <w:t>H</w:t>
      </w:r>
      <w:r w:rsidRPr="004D1BE1">
        <w:rPr>
          <w:bCs/>
          <w:color w:val="000000"/>
          <w:vertAlign w:val="subscript"/>
        </w:rPr>
        <w:t>5</w:t>
      </w:r>
      <w:r w:rsidRPr="008F572A">
        <w:rPr>
          <w:bCs/>
          <w:color w:val="000000"/>
        </w:rPr>
        <w:t>NH</w:t>
      </w:r>
      <w:r w:rsidRPr="004D1BE1">
        <w:rPr>
          <w:bCs/>
          <w:color w:val="000000"/>
          <w:vertAlign w:val="subscript"/>
        </w:rPr>
        <w:t>2</w:t>
      </w:r>
      <w:r w:rsidRPr="008F572A">
        <w:rPr>
          <w:bCs/>
          <w:color w:val="000000"/>
        </w:rPr>
        <w:t xml:space="preserve">)= </w:t>
      </w:r>
      <m:oMath>
        <m:f>
          <m:fPr>
            <m:ctrlPr>
              <w:rPr>
                <w:rFonts w:ascii="Cambria Math" w:hAnsi="Cambria Math"/>
                <w:bCs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37,2</m:t>
            </m:r>
          </m:num>
          <m:den>
            <m:r>
              <w:rPr>
                <w:rFonts w:ascii="Cambria Math" w:hAnsi="Cambria Math"/>
                <w:color w:val="000000"/>
              </w:rPr>
              <m:t>93</m:t>
            </m:r>
          </m:den>
        </m:f>
      </m:oMath>
      <w:r w:rsidRPr="008F572A">
        <w:rPr>
          <w:bCs/>
          <w:color w:val="000000"/>
        </w:rPr>
        <w:t>=0,4 моль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proofErr w:type="spellStart"/>
      <w:r w:rsidRPr="008F572A">
        <w:rPr>
          <w:bCs/>
          <w:color w:val="000000"/>
        </w:rPr>
        <w:t>n</w:t>
      </w:r>
      <w:proofErr w:type="spellEnd"/>
      <w:r w:rsidRPr="008F572A">
        <w:rPr>
          <w:bCs/>
          <w:color w:val="000000"/>
        </w:rPr>
        <w:t>(</w:t>
      </w:r>
      <w:proofErr w:type="spellStart"/>
      <w:r w:rsidRPr="008F572A">
        <w:rPr>
          <w:bCs/>
          <w:color w:val="000000"/>
        </w:rPr>
        <w:t>HCl</w:t>
      </w:r>
      <w:proofErr w:type="spellEnd"/>
      <w:r w:rsidRPr="008F572A">
        <w:rPr>
          <w:bCs/>
          <w:color w:val="000000"/>
        </w:rPr>
        <w:t>)</w:t>
      </w:r>
      <w:r w:rsidR="003026C1">
        <w:rPr>
          <w:bCs/>
          <w:color w:val="000000"/>
        </w:rPr>
        <w:t xml:space="preserve"> </w:t>
      </w:r>
      <w:r w:rsidRPr="008F572A">
        <w:rPr>
          <w:bCs/>
          <w:color w:val="000000"/>
        </w:rPr>
        <w:t xml:space="preserve">= </w:t>
      </w:r>
      <m:oMath>
        <m:f>
          <m:fPr>
            <m:ctrlPr>
              <w:rPr>
                <w:rFonts w:ascii="Cambria Math" w:hAnsi="Cambria Math"/>
                <w:bCs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29,2</m:t>
            </m:r>
          </m:num>
          <m:den>
            <m:r>
              <w:rPr>
                <w:rFonts w:ascii="Cambria Math" w:hAnsi="Cambria Math"/>
                <w:color w:val="000000"/>
              </w:rPr>
              <m:t>36,5</m:t>
            </m:r>
          </m:den>
        </m:f>
      </m:oMath>
      <w:r w:rsidRPr="008F572A">
        <w:rPr>
          <w:bCs/>
          <w:color w:val="000000"/>
        </w:rPr>
        <w:t>=0,</w:t>
      </w:r>
      <w:r>
        <w:rPr>
          <w:bCs/>
          <w:color w:val="000000"/>
        </w:rPr>
        <w:t>8</w:t>
      </w:r>
      <w:r w:rsidRPr="008F572A">
        <w:rPr>
          <w:bCs/>
          <w:color w:val="000000"/>
        </w:rPr>
        <w:t xml:space="preserve"> моль</w:t>
      </w:r>
    </w:p>
    <w:p w:rsidR="002C18F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8F572A">
        <w:rPr>
          <w:bCs/>
          <w:color w:val="000000"/>
        </w:rPr>
        <w:t xml:space="preserve">По уравнению реакции реагенты реагируют в соотношении 1:1. Анилин в недостатке (0,4 моль), поэтому расчет ведем по </w:t>
      </w:r>
      <w:r>
        <w:rPr>
          <w:bCs/>
          <w:color w:val="000000"/>
        </w:rPr>
        <w:t>недостатку</w:t>
      </w:r>
      <w:r w:rsidRPr="008F572A">
        <w:rPr>
          <w:bCs/>
          <w:color w:val="000000"/>
        </w:rPr>
        <w:t>.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8F572A">
        <w:rPr>
          <w:bCs/>
          <w:color w:val="000000"/>
        </w:rPr>
        <w:t>Найдем массу продукта:</w:t>
      </w:r>
    </w:p>
    <w:p w:rsidR="002C18F3" w:rsidRPr="00491AE4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  <w:proofErr w:type="gramStart"/>
      <w:r w:rsidRPr="004D1BE1">
        <w:rPr>
          <w:bCs/>
          <w:color w:val="000000"/>
          <w:lang w:val="en-US"/>
        </w:rPr>
        <w:t>m</w:t>
      </w:r>
      <w:r w:rsidRPr="00491AE4">
        <w:rPr>
          <w:bCs/>
          <w:color w:val="000000"/>
          <w:lang w:val="en-US"/>
        </w:rPr>
        <w:t>(</w:t>
      </w:r>
      <w:proofErr w:type="gramEnd"/>
      <w:r w:rsidRPr="00491AE4">
        <w:rPr>
          <w:bCs/>
          <w:color w:val="000000"/>
          <w:lang w:val="en-US"/>
        </w:rPr>
        <w:t>[</w:t>
      </w:r>
      <w:r w:rsidRPr="004D1BE1">
        <w:rPr>
          <w:bCs/>
          <w:color w:val="000000"/>
          <w:lang w:val="en-US"/>
        </w:rPr>
        <w:t>C</w:t>
      </w:r>
      <w:r w:rsidRPr="00491AE4">
        <w:rPr>
          <w:bCs/>
          <w:color w:val="000000"/>
          <w:vertAlign w:val="subscript"/>
          <w:lang w:val="en-US"/>
        </w:rPr>
        <w:t>6</w:t>
      </w:r>
      <w:r w:rsidRPr="008F572A">
        <w:rPr>
          <w:bCs/>
          <w:color w:val="000000"/>
          <w:lang w:val="en-US"/>
        </w:rPr>
        <w:t>H</w:t>
      </w:r>
      <w:r w:rsidRPr="00491AE4">
        <w:rPr>
          <w:bCs/>
          <w:color w:val="000000"/>
          <w:vertAlign w:val="subscript"/>
          <w:lang w:val="en-US"/>
        </w:rPr>
        <w:t>5</w:t>
      </w:r>
      <w:r w:rsidRPr="008F572A">
        <w:rPr>
          <w:bCs/>
          <w:color w:val="000000"/>
          <w:lang w:val="en-US"/>
        </w:rPr>
        <w:t>NH</w:t>
      </w:r>
      <w:r w:rsidRPr="00491AE4">
        <w:rPr>
          <w:bCs/>
          <w:color w:val="000000"/>
          <w:vertAlign w:val="subscript"/>
          <w:lang w:val="en-US"/>
        </w:rPr>
        <w:t>3</w:t>
      </w:r>
      <w:r w:rsidRPr="00491AE4">
        <w:rPr>
          <w:bCs/>
          <w:color w:val="000000"/>
          <w:lang w:val="en-US"/>
        </w:rPr>
        <w:t>]</w:t>
      </w:r>
      <w:r w:rsidRPr="008F572A">
        <w:rPr>
          <w:bCs/>
          <w:color w:val="000000"/>
          <w:lang w:val="en-US"/>
        </w:rPr>
        <w:t>Cl</w:t>
      </w:r>
      <w:r w:rsidRPr="00491AE4">
        <w:rPr>
          <w:bCs/>
          <w:color w:val="000000"/>
          <w:lang w:val="en-US"/>
        </w:rPr>
        <w:t>)=</w:t>
      </w:r>
      <w:r w:rsidRPr="008F572A">
        <w:rPr>
          <w:bCs/>
          <w:color w:val="000000"/>
          <w:lang w:val="en-US"/>
        </w:rPr>
        <w:t>n</w:t>
      </w:r>
      <w:r w:rsidRPr="00491AE4">
        <w:rPr>
          <w:bCs/>
          <w:color w:val="000000"/>
          <w:lang w:val="en-US"/>
        </w:rPr>
        <w:t>(</w:t>
      </w:r>
      <w:r w:rsidRPr="008F572A">
        <w:rPr>
          <w:bCs/>
          <w:color w:val="000000"/>
          <w:lang w:val="en-US"/>
        </w:rPr>
        <w:t>C</w:t>
      </w:r>
      <w:r w:rsidRPr="00491AE4">
        <w:rPr>
          <w:bCs/>
          <w:color w:val="000000"/>
          <w:vertAlign w:val="subscript"/>
          <w:lang w:val="en-US"/>
        </w:rPr>
        <w:t>6</w:t>
      </w:r>
      <w:r w:rsidRPr="008F572A">
        <w:rPr>
          <w:bCs/>
          <w:color w:val="000000"/>
          <w:lang w:val="en-US"/>
        </w:rPr>
        <w:t>H</w:t>
      </w:r>
      <w:r w:rsidRPr="00491AE4">
        <w:rPr>
          <w:bCs/>
          <w:color w:val="000000"/>
          <w:vertAlign w:val="subscript"/>
          <w:lang w:val="en-US"/>
        </w:rPr>
        <w:t>5</w:t>
      </w:r>
      <w:r w:rsidRPr="008F572A">
        <w:rPr>
          <w:bCs/>
          <w:color w:val="000000"/>
          <w:lang w:val="en-US"/>
        </w:rPr>
        <w:t>NH</w:t>
      </w:r>
      <w:r w:rsidRPr="00491AE4">
        <w:rPr>
          <w:bCs/>
          <w:color w:val="000000"/>
          <w:vertAlign w:val="subscript"/>
          <w:lang w:val="en-US"/>
        </w:rPr>
        <w:t>2</w:t>
      </w:r>
      <w:r w:rsidRPr="00491AE4">
        <w:rPr>
          <w:bCs/>
          <w:color w:val="000000"/>
          <w:lang w:val="en-US"/>
        </w:rPr>
        <w:t>)</w:t>
      </w:r>
      <w:r w:rsidRPr="00491AE4">
        <w:rPr>
          <w:rFonts w:ascii="Cambria Math" w:hAnsi="Cambria Math" w:cs="Cambria Math"/>
          <w:bCs/>
          <w:color w:val="000000"/>
          <w:lang w:val="en-US"/>
        </w:rPr>
        <w:t>⋅</w:t>
      </w:r>
      <w:r w:rsidRPr="008F572A">
        <w:rPr>
          <w:bCs/>
          <w:color w:val="000000"/>
          <w:lang w:val="en-US"/>
        </w:rPr>
        <w:t>M</w:t>
      </w:r>
      <w:r w:rsidRPr="00491AE4">
        <w:rPr>
          <w:bCs/>
          <w:color w:val="000000"/>
          <w:lang w:val="en-US"/>
        </w:rPr>
        <w:t>([</w:t>
      </w:r>
      <w:r w:rsidRPr="008F572A">
        <w:rPr>
          <w:bCs/>
          <w:color w:val="000000"/>
          <w:lang w:val="en-US"/>
        </w:rPr>
        <w:t>C</w:t>
      </w:r>
      <w:r w:rsidRPr="00491AE4">
        <w:rPr>
          <w:bCs/>
          <w:color w:val="000000"/>
          <w:vertAlign w:val="subscript"/>
          <w:lang w:val="en-US"/>
        </w:rPr>
        <w:t>6</w:t>
      </w:r>
      <w:r w:rsidRPr="008F572A">
        <w:rPr>
          <w:bCs/>
          <w:color w:val="000000"/>
          <w:lang w:val="en-US"/>
        </w:rPr>
        <w:t>H</w:t>
      </w:r>
      <w:r w:rsidRPr="00491AE4">
        <w:rPr>
          <w:bCs/>
          <w:color w:val="000000"/>
          <w:vertAlign w:val="subscript"/>
          <w:lang w:val="en-US"/>
        </w:rPr>
        <w:t>5</w:t>
      </w:r>
      <w:r w:rsidRPr="008F572A">
        <w:rPr>
          <w:bCs/>
          <w:color w:val="000000"/>
          <w:lang w:val="en-US"/>
        </w:rPr>
        <w:t>NH</w:t>
      </w:r>
      <w:r w:rsidRPr="00491AE4">
        <w:rPr>
          <w:bCs/>
          <w:color w:val="000000"/>
          <w:vertAlign w:val="subscript"/>
          <w:lang w:val="en-US"/>
        </w:rPr>
        <w:t>3</w:t>
      </w:r>
      <w:r w:rsidRPr="00491AE4">
        <w:rPr>
          <w:bCs/>
          <w:color w:val="000000"/>
          <w:lang w:val="en-US"/>
        </w:rPr>
        <w:t>]</w:t>
      </w:r>
      <w:r w:rsidRPr="008F572A">
        <w:rPr>
          <w:bCs/>
          <w:color w:val="000000"/>
          <w:lang w:val="en-US"/>
        </w:rPr>
        <w:t>Cl</w:t>
      </w:r>
      <w:r w:rsidRPr="00491AE4">
        <w:rPr>
          <w:bCs/>
          <w:color w:val="000000"/>
          <w:lang w:val="en-US"/>
        </w:rPr>
        <w:t>)</w:t>
      </w:r>
    </w:p>
    <w:p w:rsidR="002C18F3" w:rsidRPr="008F572A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proofErr w:type="gramStart"/>
      <w:r w:rsidRPr="008F572A">
        <w:rPr>
          <w:bCs/>
          <w:color w:val="000000"/>
          <w:lang w:val="en-US"/>
        </w:rPr>
        <w:t>m</w:t>
      </w:r>
      <w:r w:rsidRPr="00012E73">
        <w:rPr>
          <w:bCs/>
          <w:color w:val="000000"/>
        </w:rPr>
        <w:t>(</w:t>
      </w:r>
      <w:proofErr w:type="gramEnd"/>
      <w:r w:rsidRPr="00012E73">
        <w:rPr>
          <w:bCs/>
          <w:color w:val="000000"/>
        </w:rPr>
        <w:t>[</w:t>
      </w:r>
      <w:r w:rsidRPr="008F572A">
        <w:rPr>
          <w:bCs/>
          <w:color w:val="000000"/>
          <w:lang w:val="en-US"/>
        </w:rPr>
        <w:t>C</w:t>
      </w:r>
      <w:r w:rsidRPr="00012E73">
        <w:rPr>
          <w:bCs/>
          <w:color w:val="000000"/>
          <w:vertAlign w:val="subscript"/>
        </w:rPr>
        <w:t>6</w:t>
      </w:r>
      <w:r w:rsidRPr="008F572A">
        <w:rPr>
          <w:bCs/>
          <w:color w:val="000000"/>
          <w:lang w:val="en-US"/>
        </w:rPr>
        <w:t>H</w:t>
      </w:r>
      <w:r w:rsidRPr="004D1BE1">
        <w:rPr>
          <w:bCs/>
          <w:color w:val="000000"/>
          <w:vertAlign w:val="subscript"/>
        </w:rPr>
        <w:t>5</w:t>
      </w:r>
      <w:r w:rsidRPr="008F572A">
        <w:rPr>
          <w:bCs/>
          <w:color w:val="000000"/>
        </w:rPr>
        <w:t>NH</w:t>
      </w:r>
      <w:r w:rsidRPr="004D1BE1">
        <w:rPr>
          <w:bCs/>
          <w:color w:val="000000"/>
          <w:vertAlign w:val="subscript"/>
        </w:rPr>
        <w:t>3</w:t>
      </w:r>
      <w:r w:rsidRPr="008F572A">
        <w:rPr>
          <w:bCs/>
          <w:color w:val="000000"/>
        </w:rPr>
        <w:t>]</w:t>
      </w:r>
      <w:proofErr w:type="spellStart"/>
      <w:r w:rsidRPr="008F572A">
        <w:rPr>
          <w:bCs/>
          <w:color w:val="000000"/>
        </w:rPr>
        <w:t>Cl</w:t>
      </w:r>
      <w:proofErr w:type="spellEnd"/>
      <w:r w:rsidRPr="008F572A">
        <w:rPr>
          <w:bCs/>
          <w:color w:val="000000"/>
        </w:rPr>
        <w:t>)=0,4</w:t>
      </w:r>
      <w:r w:rsidRPr="008F572A">
        <w:rPr>
          <w:rFonts w:ascii="Cambria Math" w:hAnsi="Cambria Math" w:cs="Cambria Math"/>
          <w:bCs/>
          <w:color w:val="000000"/>
        </w:rPr>
        <w:t>⋅</w:t>
      </w:r>
      <w:r w:rsidRPr="008F572A">
        <w:rPr>
          <w:bCs/>
          <w:color w:val="000000"/>
        </w:rPr>
        <w:t>129,5=51,8 г</w:t>
      </w:r>
    </w:p>
    <w:p w:rsidR="002C18F3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8F572A">
        <w:rPr>
          <w:bCs/>
          <w:color w:val="000000"/>
        </w:rPr>
        <w:t xml:space="preserve">Ответ: масса хлорида </w:t>
      </w:r>
      <w:proofErr w:type="spellStart"/>
      <w:r w:rsidRPr="008F572A">
        <w:rPr>
          <w:bCs/>
          <w:color w:val="000000"/>
        </w:rPr>
        <w:t>фениламмония</w:t>
      </w:r>
      <w:proofErr w:type="spellEnd"/>
      <w:r w:rsidRPr="008F572A">
        <w:rPr>
          <w:bCs/>
          <w:color w:val="000000"/>
        </w:rPr>
        <w:t xml:space="preserve"> ([C</w:t>
      </w:r>
      <w:r w:rsidRPr="004D1BE1">
        <w:rPr>
          <w:bCs/>
          <w:color w:val="000000"/>
          <w:vertAlign w:val="subscript"/>
        </w:rPr>
        <w:t>6</w:t>
      </w:r>
      <w:r w:rsidRPr="008F572A">
        <w:rPr>
          <w:bCs/>
          <w:color w:val="000000"/>
        </w:rPr>
        <w:t>H</w:t>
      </w:r>
      <w:r w:rsidRPr="004D1BE1">
        <w:rPr>
          <w:bCs/>
          <w:color w:val="000000"/>
          <w:vertAlign w:val="subscript"/>
        </w:rPr>
        <w:t>5</w:t>
      </w:r>
      <w:r w:rsidRPr="008F572A">
        <w:rPr>
          <w:bCs/>
          <w:color w:val="000000"/>
        </w:rPr>
        <w:t>NH</w:t>
      </w:r>
      <w:r w:rsidRPr="004D1BE1">
        <w:rPr>
          <w:bCs/>
          <w:color w:val="000000"/>
          <w:vertAlign w:val="subscript"/>
        </w:rPr>
        <w:t>3</w:t>
      </w:r>
      <w:r w:rsidRPr="008F572A">
        <w:rPr>
          <w:bCs/>
          <w:color w:val="000000"/>
        </w:rPr>
        <w:t>]</w:t>
      </w:r>
      <w:proofErr w:type="spellStart"/>
      <w:r w:rsidRPr="008F572A">
        <w:rPr>
          <w:bCs/>
          <w:color w:val="000000"/>
        </w:rPr>
        <w:t>Cl</w:t>
      </w:r>
      <w:proofErr w:type="spellEnd"/>
      <w:r w:rsidRPr="008F572A">
        <w:rPr>
          <w:bCs/>
          <w:color w:val="000000"/>
        </w:rPr>
        <w:t>) составит 51,8 г.</w:t>
      </w:r>
    </w:p>
    <w:p w:rsidR="002C18F3" w:rsidRDefault="002C18F3" w:rsidP="002C18F3">
      <w:pPr>
        <w:pStyle w:val="leftmargin"/>
        <w:shd w:val="clear" w:color="auto" w:fill="FFFFFF"/>
        <w:spacing w:before="0" w:beforeAutospacing="0" w:after="0" w:afterAutospacing="0"/>
        <w:ind w:firstLine="709"/>
        <w:jc w:val="both"/>
      </w:pPr>
    </w:p>
    <w:p w:rsidR="002C18F3" w:rsidRPr="00944750" w:rsidRDefault="002C18F3" w:rsidP="002C18F3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944750">
        <w:rPr>
          <w:rFonts w:ascii="Times New Roman" w:hAnsi="Times New Roman" w:cs="Times New Roman"/>
          <w:sz w:val="28"/>
          <w:szCs w:val="28"/>
        </w:rPr>
        <w:t>Таблица 1</w:t>
      </w:r>
    </w:p>
    <w:p w:rsidR="002C18F3" w:rsidRPr="00F6526D" w:rsidRDefault="002C18F3" w:rsidP="002C18F3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color w:val="000000"/>
        </w:rPr>
      </w:pPr>
      <w:r w:rsidRPr="00944750">
        <w:rPr>
          <w:b/>
          <w:bCs/>
          <w:sz w:val="28"/>
          <w:szCs w:val="28"/>
        </w:rPr>
        <w:t>Перевод баллов в отметку по пятибалльной шкале</w:t>
      </w:r>
    </w:p>
    <w:tbl>
      <w:tblPr>
        <w:tblStyle w:val="af1"/>
        <w:tblW w:w="0" w:type="auto"/>
        <w:tblLook w:val="04A0"/>
      </w:tblPr>
      <w:tblGrid>
        <w:gridCol w:w="5551"/>
        <w:gridCol w:w="5552"/>
      </w:tblGrid>
      <w:tr w:rsidR="002C18F3" w:rsidTr="00FA6ACF">
        <w:tc>
          <w:tcPr>
            <w:tcW w:w="5551" w:type="dxa"/>
          </w:tcPr>
          <w:p w:rsidR="002C18F3" w:rsidRPr="00547A8B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Количество баллов</w:t>
            </w:r>
          </w:p>
        </w:tc>
        <w:tc>
          <w:tcPr>
            <w:tcW w:w="5552" w:type="dxa"/>
          </w:tcPr>
          <w:p w:rsidR="002C18F3" w:rsidRPr="00547A8B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547A8B">
              <w:rPr>
                <w:bCs/>
                <w:color w:val="000000"/>
              </w:rPr>
              <w:t>Рекомендуемая оценка</w:t>
            </w:r>
          </w:p>
        </w:tc>
      </w:tr>
      <w:tr w:rsidR="002C18F3" w:rsidTr="00FA6ACF">
        <w:tc>
          <w:tcPr>
            <w:tcW w:w="5551" w:type="dxa"/>
          </w:tcPr>
          <w:p w:rsidR="002C18F3" w:rsidRPr="00547A8B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  <w:tc>
          <w:tcPr>
            <w:tcW w:w="5552" w:type="dxa"/>
          </w:tcPr>
          <w:p w:rsidR="002C18F3" w:rsidRPr="00547A8B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</w:tr>
      <w:tr w:rsidR="002C18F3" w:rsidTr="00FA6ACF">
        <w:tc>
          <w:tcPr>
            <w:tcW w:w="5551" w:type="dxa"/>
          </w:tcPr>
          <w:p w:rsidR="002C18F3" w:rsidRPr="00547A8B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5552" w:type="dxa"/>
          </w:tcPr>
          <w:p w:rsidR="002C18F3" w:rsidRPr="00547A8B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2C18F3" w:rsidTr="00FA6ACF">
        <w:tc>
          <w:tcPr>
            <w:tcW w:w="5551" w:type="dxa"/>
          </w:tcPr>
          <w:p w:rsidR="002C18F3" w:rsidRPr="00547A8B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  <w:tc>
          <w:tcPr>
            <w:tcW w:w="5552" w:type="dxa"/>
          </w:tcPr>
          <w:p w:rsidR="002C18F3" w:rsidRPr="00547A8B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</w:tr>
      <w:tr w:rsidR="002C18F3" w:rsidTr="00FA6ACF">
        <w:tc>
          <w:tcPr>
            <w:tcW w:w="5551" w:type="dxa"/>
          </w:tcPr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Менее 3</w:t>
            </w:r>
          </w:p>
        </w:tc>
        <w:tc>
          <w:tcPr>
            <w:tcW w:w="5552" w:type="dxa"/>
          </w:tcPr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</w:tr>
    </w:tbl>
    <w:p w:rsidR="002C18F3" w:rsidRPr="00547A8B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lang w:val="en-US"/>
        </w:rPr>
      </w:pPr>
    </w:p>
    <w:p w:rsidR="002C18F3" w:rsidRPr="00944750" w:rsidRDefault="002C18F3" w:rsidP="002C18F3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2C18F3" w:rsidRPr="00944750" w:rsidRDefault="002C18F3" w:rsidP="00444330">
      <w:pPr>
        <w:widowControl/>
        <w:numPr>
          <w:ilvl w:val="0"/>
          <w:numId w:val="1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2C18F3" w:rsidRPr="00944750" w:rsidRDefault="002C18F3" w:rsidP="002C18F3">
      <w:pPr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C12C0B">
        <w:rPr>
          <w:rFonts w:ascii="Times New Roman" w:hAnsi="Times New Roman" w:cs="Times New Roman"/>
          <w:sz w:val="28"/>
          <w:szCs w:val="28"/>
        </w:rPr>
        <w:t xml:space="preserve">На выполнение </w:t>
      </w:r>
      <w:r>
        <w:rPr>
          <w:rFonts w:ascii="Times New Roman" w:hAnsi="Times New Roman" w:cs="Times New Roman"/>
          <w:sz w:val="28"/>
          <w:szCs w:val="28"/>
        </w:rPr>
        <w:t>контрольной работы</w:t>
      </w:r>
      <w:r w:rsidRPr="00C12C0B">
        <w:rPr>
          <w:rFonts w:ascii="Times New Roman" w:hAnsi="Times New Roman" w:cs="Times New Roman"/>
          <w:sz w:val="28"/>
          <w:szCs w:val="28"/>
        </w:rPr>
        <w:t xml:space="preserve"> отводится </w:t>
      </w:r>
      <w:r>
        <w:rPr>
          <w:rFonts w:ascii="Times New Roman" w:hAnsi="Times New Roman" w:cs="Times New Roman"/>
          <w:sz w:val="28"/>
          <w:szCs w:val="28"/>
        </w:rPr>
        <w:t>45</w:t>
      </w:r>
      <w:r w:rsidRPr="00C12C0B">
        <w:rPr>
          <w:rFonts w:ascii="Times New Roman" w:hAnsi="Times New Roman" w:cs="Times New Roman"/>
          <w:sz w:val="28"/>
          <w:szCs w:val="28"/>
        </w:rPr>
        <w:t xml:space="preserve"> минут.</w:t>
      </w:r>
    </w:p>
    <w:p w:rsidR="002C18F3" w:rsidRPr="00944750" w:rsidRDefault="002C18F3" w:rsidP="002C18F3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2C18F3" w:rsidRPr="00944750" w:rsidRDefault="002C18F3" w:rsidP="00444330">
      <w:pPr>
        <w:widowControl/>
        <w:numPr>
          <w:ilvl w:val="0"/>
          <w:numId w:val="19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2C18F3" w:rsidRPr="00944750" w:rsidRDefault="002C18F3" w:rsidP="002C18F3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C18F3">
        <w:rPr>
          <w:rFonts w:ascii="Times New Roman" w:hAnsi="Times New Roman" w:cs="Times New Roman"/>
          <w:sz w:val="28"/>
          <w:szCs w:val="28"/>
        </w:rPr>
        <w:t xml:space="preserve">При выполнении работы </w:t>
      </w:r>
      <w:r>
        <w:rPr>
          <w:rFonts w:ascii="Times New Roman" w:hAnsi="Times New Roman" w:cs="Times New Roman"/>
          <w:sz w:val="28"/>
          <w:szCs w:val="28"/>
        </w:rPr>
        <w:t xml:space="preserve">можно </w:t>
      </w:r>
      <w:r w:rsidRPr="002C18F3">
        <w:rPr>
          <w:rFonts w:ascii="Times New Roman" w:hAnsi="Times New Roman" w:cs="Times New Roman"/>
          <w:sz w:val="28"/>
          <w:szCs w:val="28"/>
        </w:rPr>
        <w:t>пользоваться периодической системой химических элементов Д.И. Менделеева, таблицей растворимости солей, кислот и оснований в воде, электрохимическим рядом напряжений металлов и непрограммируемым калькулятором</w:t>
      </w:r>
      <w:r w:rsidRPr="00944750">
        <w:rPr>
          <w:rFonts w:ascii="Times New Roman" w:hAnsi="Times New Roman" w:cs="Times New Roman"/>
          <w:sz w:val="28"/>
          <w:szCs w:val="28"/>
        </w:rPr>
        <w:t>.</w:t>
      </w:r>
    </w:p>
    <w:p w:rsidR="002C18F3" w:rsidRDefault="002C18F3" w:rsidP="002C18F3">
      <w:r>
        <w:br w:type="page"/>
      </w:r>
    </w:p>
    <w:p w:rsidR="004E347F" w:rsidRPr="003026C1" w:rsidRDefault="004E347F" w:rsidP="003026C1">
      <w:pPr>
        <w:pStyle w:val="leftmargin"/>
        <w:shd w:val="clear" w:color="auto" w:fill="FFFFFF"/>
        <w:spacing w:before="0" w:beforeAutospacing="0" w:after="0" w:afterAutospacing="0"/>
        <w:ind w:firstLine="709"/>
        <w:jc w:val="center"/>
        <w:rPr>
          <w:b/>
          <w:color w:val="000000"/>
          <w:sz w:val="28"/>
          <w:szCs w:val="28"/>
        </w:rPr>
      </w:pPr>
      <w:bookmarkStart w:id="84" w:name="_Hlk214730865"/>
      <w:r w:rsidRPr="003026C1">
        <w:rPr>
          <w:b/>
          <w:color w:val="000000"/>
          <w:sz w:val="28"/>
          <w:szCs w:val="28"/>
        </w:rPr>
        <w:lastRenderedPageBreak/>
        <w:t xml:space="preserve">Лабораторная работа №1 </w:t>
      </w:r>
      <w:bookmarkStart w:id="85" w:name="_Hlk214872729"/>
      <w:bookmarkEnd w:id="84"/>
      <w:r w:rsidRPr="003026C1">
        <w:rPr>
          <w:b/>
          <w:color w:val="000000"/>
          <w:sz w:val="28"/>
          <w:szCs w:val="28"/>
        </w:rPr>
        <w:t>Определение свойств некоторых веществ</w:t>
      </w:r>
      <w:bookmarkEnd w:id="85"/>
    </w:p>
    <w:p w:rsidR="004E347F" w:rsidRPr="00212F11" w:rsidRDefault="004E347F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212F11">
        <w:rPr>
          <w:b/>
          <w:color w:val="000000"/>
        </w:rPr>
        <w:t>Цель лабораторной</w:t>
      </w:r>
      <w:r w:rsidRPr="00D6719C">
        <w:rPr>
          <w:b/>
          <w:color w:val="000000"/>
        </w:rPr>
        <w:t xml:space="preserve"> работы: </w:t>
      </w:r>
      <w:bookmarkStart w:id="86" w:name="_Hlk214900180"/>
      <w:r>
        <w:rPr>
          <w:bCs/>
          <w:color w:val="000000"/>
        </w:rPr>
        <w:t>определить тип кристаллической решетки выданных веществ и выявить общие свойства веществ с одинаковым типом кристаллической решетки</w:t>
      </w:r>
      <w:bookmarkEnd w:id="86"/>
      <w:r>
        <w:rPr>
          <w:bCs/>
          <w:color w:val="000000"/>
        </w:rPr>
        <w:t>.</w:t>
      </w:r>
    </w:p>
    <w:p w:rsid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D6719C">
        <w:rPr>
          <w:b/>
          <w:color w:val="000000"/>
        </w:rPr>
        <w:t>Оборудование и материалы</w:t>
      </w:r>
      <w:bookmarkStart w:id="87" w:name="_Hlk214872765"/>
      <w:r w:rsidRPr="00D6719C">
        <w:rPr>
          <w:b/>
          <w:color w:val="000000"/>
        </w:rPr>
        <w:t xml:space="preserve">: </w:t>
      </w:r>
      <w:r>
        <w:rPr>
          <w:bCs/>
          <w:color w:val="000000"/>
        </w:rPr>
        <w:t>хлорид натрия, карбонат натрия, сульфат меди, графит (С), оксид алюм</w:t>
      </w:r>
      <w:r>
        <w:rPr>
          <w:bCs/>
          <w:color w:val="000000"/>
        </w:rPr>
        <w:t>и</w:t>
      </w:r>
      <w:r>
        <w:rPr>
          <w:bCs/>
          <w:color w:val="000000"/>
        </w:rPr>
        <w:t>ния, оксид кремния (</w:t>
      </w:r>
      <w:r>
        <w:rPr>
          <w:bCs/>
          <w:color w:val="000000"/>
          <w:lang w:val="en-US"/>
        </w:rPr>
        <w:t>IV</w:t>
      </w:r>
      <w:r w:rsidRPr="00D6719C">
        <w:rPr>
          <w:bCs/>
          <w:color w:val="000000"/>
        </w:rPr>
        <w:t>)</w:t>
      </w:r>
      <w:r>
        <w:rPr>
          <w:bCs/>
          <w:color w:val="000000"/>
        </w:rPr>
        <w:t>, красный фосфор, лед, ромбическая сера, сахар, кристаллический йод, железо, медь, алюминий</w:t>
      </w:r>
      <w:bookmarkEnd w:id="87"/>
      <w:r>
        <w:rPr>
          <w:bCs/>
          <w:color w:val="000000"/>
        </w:rPr>
        <w:t>.</w:t>
      </w:r>
    </w:p>
    <w:p w:rsid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D6719C" w:rsidRP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r w:rsidRPr="00D6719C">
        <w:rPr>
          <w:b/>
          <w:color w:val="000000"/>
        </w:rPr>
        <w:t>Проведение лабораторной работы:</w:t>
      </w:r>
    </w:p>
    <w:p w:rsidR="00D6719C" w:rsidRP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Составить таблицу, в которой описать свойства выданных веществ на основе их типа кристаллической решетки.</w:t>
      </w:r>
    </w:p>
    <w:p w:rsid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4E347F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Таблица </w:t>
      </w:r>
    </w:p>
    <w:tbl>
      <w:tblPr>
        <w:tblStyle w:val="af1"/>
        <w:tblW w:w="0" w:type="auto"/>
        <w:tblLook w:val="04A0"/>
      </w:tblPr>
      <w:tblGrid>
        <w:gridCol w:w="3701"/>
        <w:gridCol w:w="3701"/>
        <w:gridCol w:w="3701"/>
      </w:tblGrid>
      <w:tr w:rsidR="00D6719C" w:rsidTr="00D6719C"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Тип кристаллической решетки</w:t>
            </w:r>
          </w:p>
        </w:tc>
        <w:tc>
          <w:tcPr>
            <w:tcW w:w="3701" w:type="dxa"/>
          </w:tcPr>
          <w:p w:rsidR="00D6719C" w:rsidRDefault="00212F11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Тип</w:t>
            </w:r>
            <w:r w:rsidR="00D6719C">
              <w:rPr>
                <w:bCs/>
                <w:color w:val="000000"/>
              </w:rPr>
              <w:t xml:space="preserve"> химической связи</w:t>
            </w:r>
          </w:p>
        </w:tc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Общие свойства</w:t>
            </w:r>
          </w:p>
        </w:tc>
      </w:tr>
      <w:tr w:rsidR="00D6719C" w:rsidTr="00D6719C"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Ионная</w:t>
            </w:r>
          </w:p>
        </w:tc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D6719C" w:rsidTr="00D6719C"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Атомная</w:t>
            </w:r>
          </w:p>
        </w:tc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D6719C" w:rsidTr="00D6719C"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 Молекулярная</w:t>
            </w:r>
          </w:p>
        </w:tc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  <w:tr w:rsidR="00D6719C" w:rsidTr="00D6719C"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Металлическая</w:t>
            </w:r>
          </w:p>
        </w:tc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  <w:tc>
          <w:tcPr>
            <w:tcW w:w="3701" w:type="dxa"/>
          </w:tcPr>
          <w:p w:rsidR="00D6719C" w:rsidRDefault="00D6719C" w:rsidP="007E26D1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</w:p>
        </w:tc>
      </w:tr>
    </w:tbl>
    <w:p w:rsid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Вопросы для самопроверки:</w:t>
      </w:r>
    </w:p>
    <w:p w:rsid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1.В чем причина различия физических свойств аллотропных модификаций одного и того же вещества?</w:t>
      </w:r>
    </w:p>
    <w:p w:rsidR="00D6719C" w:rsidRDefault="00D6719C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2. </w:t>
      </w:r>
      <w:r w:rsidR="00212F11">
        <w:rPr>
          <w:bCs/>
          <w:color w:val="000000"/>
        </w:rPr>
        <w:t>Какой тип кристаллической решетки могут иметь вещества с ковалентным типом химической связи?</w:t>
      </w:r>
    </w:p>
    <w:p w:rsidR="00212F11" w:rsidRDefault="00212F11" w:rsidP="004E347F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C18F3" w:rsidRPr="00944750" w:rsidRDefault="002C18F3" w:rsidP="002C18F3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88" w:name="_Hlk214900305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2C18F3" w:rsidRDefault="002C18F3" w:rsidP="00A501E1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2587">
        <w:rPr>
          <w:rFonts w:ascii="Times New Roman" w:hAnsi="Times New Roman" w:cs="Times New Roman"/>
          <w:b/>
          <w:sz w:val="28"/>
          <w:szCs w:val="28"/>
        </w:rPr>
        <w:t>Лабораторная работа №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2C18F3">
        <w:t xml:space="preserve"> </w:t>
      </w:r>
      <w:r w:rsidRPr="002C18F3">
        <w:rPr>
          <w:rFonts w:ascii="Times New Roman" w:hAnsi="Times New Roman" w:cs="Times New Roman"/>
          <w:b/>
          <w:sz w:val="28"/>
          <w:szCs w:val="28"/>
        </w:rPr>
        <w:t>Определение свойств некоторых веществ</w:t>
      </w:r>
    </w:p>
    <w:p w:rsidR="002C18F3" w:rsidRPr="00944750" w:rsidRDefault="002C18F3" w:rsidP="002C18F3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2C18F3" w:rsidRPr="00944750" w:rsidRDefault="002C18F3" w:rsidP="00444330">
      <w:pPr>
        <w:widowControl/>
        <w:numPr>
          <w:ilvl w:val="0"/>
          <w:numId w:val="20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лабораторной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B2587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 w:rsidRPr="002C18F3">
        <w:rPr>
          <w:rFonts w:ascii="Times New Roman" w:eastAsia="Tahoma" w:hAnsi="Times New Roman" w:cs="Times New Roman"/>
          <w:sz w:val="28"/>
          <w:szCs w:val="28"/>
        </w:rPr>
        <w:t>р</w:t>
      </w:r>
      <w:r w:rsidRPr="002C18F3">
        <w:rPr>
          <w:rFonts w:ascii="Times New Roman" w:eastAsia="Tahoma" w:hAnsi="Times New Roman" w:cs="Times New Roman"/>
          <w:sz w:val="28"/>
          <w:szCs w:val="28"/>
        </w:rPr>
        <w:t>е</w:t>
      </w:r>
      <w:r w:rsidRPr="002C18F3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2C18F3" w:rsidRPr="00944750" w:rsidRDefault="002C18F3" w:rsidP="00444330">
      <w:pPr>
        <w:numPr>
          <w:ilvl w:val="0"/>
          <w:numId w:val="2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2C18F3" w:rsidRPr="00944750" w:rsidRDefault="002C18F3" w:rsidP="002C18F3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лабораторной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2C18F3" w:rsidRPr="00944750" w:rsidRDefault="002C18F3" w:rsidP="002C18F3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2C18F3" w:rsidRPr="00944750" w:rsidRDefault="002C18F3" w:rsidP="00444330">
      <w:pPr>
        <w:numPr>
          <w:ilvl w:val="0"/>
          <w:numId w:val="2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2C18F3" w:rsidRPr="000A19EB" w:rsidRDefault="000A19EB" w:rsidP="000A19EB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A19EB">
        <w:rPr>
          <w:rFonts w:ascii="Times New Roman" w:hAnsi="Times New Roman" w:cs="Times New Roman"/>
          <w:sz w:val="28"/>
          <w:szCs w:val="28"/>
        </w:rPr>
        <w:t>Химическая связь. Виды химической связи (ковалентная неполярная и полярная, ионная, металлическая). Типы кристаллических решеток. Зависимость свойства веществ от типа кристаллической решетки.</w:t>
      </w:r>
    </w:p>
    <w:p w:rsidR="002C18F3" w:rsidRPr="00944750" w:rsidRDefault="002C18F3" w:rsidP="00444330">
      <w:pPr>
        <w:numPr>
          <w:ilvl w:val="0"/>
          <w:numId w:val="2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2C18F3" w:rsidRDefault="002C18F3" w:rsidP="002C18F3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8B2587">
        <w:rPr>
          <w:rFonts w:ascii="Times New Roman" w:hAnsi="Times New Roman" w:cs="Times New Roman"/>
          <w:sz w:val="28"/>
          <w:szCs w:val="28"/>
        </w:rPr>
        <w:t>знакомление с методикой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A19EB" w:rsidRPr="000A19EB">
        <w:rPr>
          <w:rFonts w:ascii="Times New Roman" w:hAnsi="Times New Roman" w:cs="Times New Roman"/>
          <w:sz w:val="28"/>
          <w:szCs w:val="28"/>
        </w:rPr>
        <w:t>определ</w:t>
      </w:r>
      <w:r w:rsidR="000A19EB">
        <w:rPr>
          <w:rFonts w:ascii="Times New Roman" w:hAnsi="Times New Roman" w:cs="Times New Roman"/>
          <w:sz w:val="28"/>
          <w:szCs w:val="28"/>
        </w:rPr>
        <w:t>ения</w:t>
      </w:r>
      <w:r w:rsidR="000A19EB" w:rsidRPr="000A19EB">
        <w:rPr>
          <w:rFonts w:ascii="Times New Roman" w:hAnsi="Times New Roman" w:cs="Times New Roman"/>
          <w:sz w:val="28"/>
          <w:szCs w:val="28"/>
        </w:rPr>
        <w:t xml:space="preserve"> тип</w:t>
      </w:r>
      <w:r w:rsidR="000A19EB">
        <w:rPr>
          <w:rFonts w:ascii="Times New Roman" w:hAnsi="Times New Roman" w:cs="Times New Roman"/>
          <w:sz w:val="28"/>
          <w:szCs w:val="28"/>
        </w:rPr>
        <w:t>а</w:t>
      </w:r>
      <w:r w:rsidR="000A19EB" w:rsidRPr="000A19EB">
        <w:rPr>
          <w:rFonts w:ascii="Times New Roman" w:hAnsi="Times New Roman" w:cs="Times New Roman"/>
          <w:sz w:val="28"/>
          <w:szCs w:val="28"/>
        </w:rPr>
        <w:t xml:space="preserve"> кристаллической решетки веществ и выя</w:t>
      </w:r>
      <w:r w:rsidR="000A19EB" w:rsidRPr="000A19EB">
        <w:rPr>
          <w:rFonts w:ascii="Times New Roman" w:hAnsi="Times New Roman" w:cs="Times New Roman"/>
          <w:sz w:val="28"/>
          <w:szCs w:val="28"/>
        </w:rPr>
        <w:t>в</w:t>
      </w:r>
      <w:r w:rsidR="000A19EB">
        <w:rPr>
          <w:rFonts w:ascii="Times New Roman" w:hAnsi="Times New Roman" w:cs="Times New Roman"/>
          <w:sz w:val="28"/>
          <w:szCs w:val="28"/>
        </w:rPr>
        <w:t>ление</w:t>
      </w:r>
      <w:r w:rsidR="000A19EB" w:rsidRPr="000A19EB">
        <w:rPr>
          <w:rFonts w:ascii="Times New Roman" w:hAnsi="Times New Roman" w:cs="Times New Roman"/>
          <w:sz w:val="28"/>
          <w:szCs w:val="28"/>
        </w:rPr>
        <w:t xml:space="preserve"> общи</w:t>
      </w:r>
      <w:r w:rsidR="000A19EB">
        <w:rPr>
          <w:rFonts w:ascii="Times New Roman" w:hAnsi="Times New Roman" w:cs="Times New Roman"/>
          <w:sz w:val="28"/>
          <w:szCs w:val="28"/>
        </w:rPr>
        <w:t>х</w:t>
      </w:r>
      <w:r w:rsidR="000A19EB" w:rsidRPr="000A19EB">
        <w:rPr>
          <w:rFonts w:ascii="Times New Roman" w:hAnsi="Times New Roman" w:cs="Times New Roman"/>
          <w:sz w:val="28"/>
          <w:szCs w:val="28"/>
        </w:rPr>
        <w:t xml:space="preserve"> свойств веществ с одинаковым типом кристаллической решетки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2C18F3" w:rsidRPr="001E2DAA" w:rsidRDefault="002C18F3" w:rsidP="002C18F3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лабораторных работ:</w:t>
      </w:r>
    </w:p>
    <w:p w:rsidR="002C18F3" w:rsidRPr="003026C1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 w:rsidRPr="003026C1">
        <w:rPr>
          <w:bCs/>
          <w:color w:val="000000"/>
          <w:sz w:val="28"/>
          <w:szCs w:val="28"/>
        </w:rPr>
        <w:t>Разрабатывая критерии к лабораторной работе, необходимо учитывать самостоятельное выполнение опыта, объем и качество выполненной работы, аналитический отчет, пр</w:t>
      </w:r>
      <w:r w:rsidRPr="003026C1">
        <w:rPr>
          <w:bCs/>
          <w:color w:val="000000"/>
          <w:sz w:val="28"/>
          <w:szCs w:val="28"/>
        </w:rPr>
        <w:t>а</w:t>
      </w:r>
      <w:r w:rsidRPr="003026C1">
        <w:rPr>
          <w:bCs/>
          <w:color w:val="000000"/>
          <w:sz w:val="28"/>
          <w:szCs w:val="28"/>
        </w:rPr>
        <w:t>вильность написания уравнений химических реакций и выводов.</w:t>
      </w:r>
    </w:p>
    <w:p w:rsidR="002C18F3" w:rsidRPr="003026C1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 w:rsidRPr="003026C1">
        <w:rPr>
          <w:bCs/>
          <w:color w:val="000000"/>
          <w:sz w:val="28"/>
          <w:szCs w:val="28"/>
        </w:rPr>
        <w:t>На снижение оценки могут повлиять допущенные учащимися ошибки в процессе выпо</w:t>
      </w:r>
      <w:r w:rsidRPr="003026C1">
        <w:rPr>
          <w:bCs/>
          <w:color w:val="000000"/>
          <w:sz w:val="28"/>
          <w:szCs w:val="28"/>
        </w:rPr>
        <w:t>л</w:t>
      </w:r>
      <w:r w:rsidRPr="003026C1">
        <w:rPr>
          <w:bCs/>
          <w:color w:val="000000"/>
          <w:sz w:val="28"/>
          <w:szCs w:val="28"/>
        </w:rPr>
        <w:t>нения работы, отсутствие аккуратности в работе с оборудованием и реактивами (таблица 1).</w:t>
      </w:r>
    </w:p>
    <w:p w:rsidR="002C18F3" w:rsidRPr="003026C1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</w:p>
    <w:p w:rsidR="002C18F3" w:rsidRPr="003026C1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 w:rsidRPr="003026C1">
        <w:rPr>
          <w:bCs/>
          <w:color w:val="000000"/>
          <w:sz w:val="28"/>
          <w:szCs w:val="28"/>
        </w:rPr>
        <w:t>Таблица 1.</w:t>
      </w:r>
    </w:p>
    <w:p w:rsidR="002C18F3" w:rsidRPr="003026C1" w:rsidRDefault="002C18F3" w:rsidP="002C18F3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 w:rsidRPr="003026C1">
        <w:rPr>
          <w:bCs/>
          <w:color w:val="000000"/>
          <w:sz w:val="28"/>
          <w:szCs w:val="28"/>
        </w:rPr>
        <w:t>Критерии оценивания решения лабораторной работы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2C18F3" w:rsidTr="00FA6ACF">
        <w:tc>
          <w:tcPr>
            <w:tcW w:w="2943" w:type="dxa"/>
          </w:tcPr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2C18F3" w:rsidTr="00FA6ACF">
        <w:tc>
          <w:tcPr>
            <w:tcW w:w="2943" w:type="dxa"/>
          </w:tcPr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– грамотно и логично описаны наблюдения, самостоятельно проведенные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2C18F3" w:rsidTr="00FA6ACF">
        <w:tc>
          <w:tcPr>
            <w:tcW w:w="2943" w:type="dxa"/>
          </w:tcPr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«4» хорошо</w:t>
            </w:r>
          </w:p>
        </w:tc>
        <w:tc>
          <w:tcPr>
            <w:tcW w:w="8160" w:type="dxa"/>
          </w:tcPr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–описаны логично проведенные наблюдения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допущены две-три несущественные ошибки в составленных уравнениях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химических реакций и исправлены по требованию учителя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сформулированы выводы из результатов наблюдений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2C18F3" w:rsidTr="00FA6ACF">
        <w:tc>
          <w:tcPr>
            <w:tcW w:w="2943" w:type="dxa"/>
          </w:tcPr>
          <w:p w:rsidR="002C18F3" w:rsidRDefault="002C18F3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уравнениях химических реакций допущены ошибки, которые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неаккуратное оформление лабораторной работы</w:t>
            </w:r>
          </w:p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– 50%</w:t>
            </w:r>
          </w:p>
        </w:tc>
      </w:tr>
      <w:tr w:rsidR="002C18F3" w:rsidTr="00FA6ACF">
        <w:tc>
          <w:tcPr>
            <w:tcW w:w="2943" w:type="dxa"/>
          </w:tcPr>
          <w:p w:rsidR="002C18F3" w:rsidRDefault="002C18F3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2C18F3" w:rsidRPr="00662FBA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2C18F3" w:rsidRDefault="002C18F3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менее, чем на 50%</w:t>
            </w:r>
          </w:p>
        </w:tc>
      </w:tr>
    </w:tbl>
    <w:p w:rsidR="003026C1" w:rsidRPr="003026C1" w:rsidRDefault="003026C1" w:rsidP="003026C1">
      <w:pPr>
        <w:widowControl/>
        <w:autoSpaceDE/>
        <w:autoSpaceDN/>
        <w:ind w:left="360"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2C18F3" w:rsidRPr="00944750" w:rsidRDefault="002C18F3" w:rsidP="00444330">
      <w:pPr>
        <w:widowControl/>
        <w:numPr>
          <w:ilvl w:val="0"/>
          <w:numId w:val="2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2C18F3" w:rsidRPr="00AE3ECE" w:rsidRDefault="002C18F3" w:rsidP="002C18F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2C18F3" w:rsidRPr="00AE3ECE" w:rsidRDefault="002C18F3" w:rsidP="002C18F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2C18F3" w:rsidRPr="00AE3ECE" w:rsidRDefault="002C18F3" w:rsidP="002C18F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2C18F3" w:rsidRDefault="002C18F3" w:rsidP="002C18F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2C18F3" w:rsidRPr="00AE3ECE" w:rsidRDefault="002C18F3" w:rsidP="002C18F3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18F3" w:rsidRPr="00944750" w:rsidRDefault="002C18F3" w:rsidP="002C18F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C18F3" w:rsidRPr="00944750" w:rsidRDefault="002C18F3" w:rsidP="00444330">
      <w:pPr>
        <w:widowControl/>
        <w:numPr>
          <w:ilvl w:val="0"/>
          <w:numId w:val="20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2C18F3" w:rsidRPr="00944750" w:rsidRDefault="004F2BBF" w:rsidP="002C18F3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Пробирки, х</w:t>
      </w:r>
      <w:r w:rsidRPr="004F2BBF">
        <w:rPr>
          <w:rFonts w:ascii="Times New Roman" w:hAnsi="Times New Roman" w:cs="Times New Roman"/>
          <w:sz w:val="28"/>
          <w:szCs w:val="28"/>
        </w:rPr>
        <w:t>лорид натрия, карбонат натрия, сульфат меди, графит (С), оксид алюм</w:t>
      </w:r>
      <w:r w:rsidRPr="004F2BBF">
        <w:rPr>
          <w:rFonts w:ascii="Times New Roman" w:hAnsi="Times New Roman" w:cs="Times New Roman"/>
          <w:sz w:val="28"/>
          <w:szCs w:val="28"/>
        </w:rPr>
        <w:t>и</w:t>
      </w:r>
      <w:r w:rsidRPr="004F2BBF">
        <w:rPr>
          <w:rFonts w:ascii="Times New Roman" w:hAnsi="Times New Roman" w:cs="Times New Roman"/>
          <w:sz w:val="28"/>
          <w:szCs w:val="28"/>
        </w:rPr>
        <w:t>ния, оксид кремния (IV), красный фосфор, лед, ромбическая сера, сахар, кристаллический йод, железо, медь, алюминий</w:t>
      </w:r>
      <w:r w:rsidR="002C18F3" w:rsidRPr="008B2587">
        <w:rPr>
          <w:rFonts w:ascii="Times New Roman" w:hAnsi="Times New Roman" w:cs="Times New Roman"/>
          <w:sz w:val="28"/>
          <w:szCs w:val="28"/>
        </w:rPr>
        <w:t>.</w:t>
      </w:r>
    </w:p>
    <w:p w:rsidR="002C18F3" w:rsidRDefault="002C18F3" w:rsidP="002C18F3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CB7ACA" w:rsidRDefault="003026C1" w:rsidP="00CB7ACA">
      <w:pPr>
        <w:widowControl/>
        <w:autoSpaceDE/>
        <w:autoSpaceDN/>
        <w:spacing w:line="259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89" w:name="_Hlk214900335"/>
      <w:bookmarkEnd w:id="88"/>
      <w:r w:rsidRPr="003026C1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Практическая работа</w:t>
      </w:r>
      <w:r w:rsidR="00CB7ACA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3026C1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№ 1 </w:t>
      </w:r>
    </w:p>
    <w:p w:rsidR="004E347F" w:rsidRPr="003026C1" w:rsidRDefault="003026C1" w:rsidP="00CB7ACA">
      <w:pPr>
        <w:widowControl/>
        <w:autoSpaceDE/>
        <w:autoSpaceDN/>
        <w:spacing w:line="259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026C1">
        <w:rPr>
          <w:rFonts w:ascii="Times New Roman" w:eastAsia="Calibri" w:hAnsi="Times New Roman" w:cs="Times New Roman"/>
          <w:b/>
          <w:bCs/>
          <w:sz w:val="28"/>
          <w:szCs w:val="28"/>
        </w:rPr>
        <w:t>Влияние различных факторов на скорость химической реакции</w:t>
      </w:r>
    </w:p>
    <w:bookmarkEnd w:id="89"/>
    <w:p w:rsidR="004E347F" w:rsidRPr="003026C1" w:rsidRDefault="004E347F" w:rsidP="003026C1">
      <w:pPr>
        <w:widowControl/>
        <w:autoSpaceDE/>
        <w:autoSpaceDN/>
        <w:spacing w:line="259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Цели </w:t>
      </w:r>
      <w:r w:rsidR="003026C1">
        <w:rPr>
          <w:rFonts w:ascii="Times New Roman" w:eastAsia="Calibri" w:hAnsi="Times New Roman" w:cs="Times New Roman"/>
          <w:b/>
          <w:bCs/>
          <w:sz w:val="24"/>
          <w:szCs w:val="24"/>
        </w:rPr>
        <w:t>практическ</w:t>
      </w:r>
      <w:r w:rsidRPr="004E347F">
        <w:rPr>
          <w:rFonts w:ascii="Times New Roman" w:eastAsia="Calibri" w:hAnsi="Times New Roman" w:cs="Times New Roman"/>
          <w:b/>
          <w:bCs/>
          <w:sz w:val="24"/>
          <w:szCs w:val="24"/>
        </w:rPr>
        <w:t>ой работы</w:t>
      </w:r>
      <w:r w:rsidRPr="004E347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>- совершенствовать практические умения и навыки в выполнении химического эксперимента, с</w:t>
      </w:r>
      <w:r w:rsidRPr="004E347F">
        <w:rPr>
          <w:rFonts w:ascii="Times New Roman" w:eastAsia="Calibri" w:hAnsi="Times New Roman" w:cs="Times New Roman"/>
          <w:sz w:val="24"/>
          <w:szCs w:val="24"/>
        </w:rPr>
        <w:t>о</w:t>
      </w:r>
      <w:r w:rsidRPr="004E347F">
        <w:rPr>
          <w:rFonts w:ascii="Times New Roman" w:eastAsia="Calibri" w:hAnsi="Times New Roman" w:cs="Times New Roman"/>
          <w:sz w:val="24"/>
          <w:szCs w:val="24"/>
        </w:rPr>
        <w:t>блюдая правила ОТ и ТБ;</w:t>
      </w: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- </w:t>
      </w:r>
      <w:bookmarkStart w:id="90" w:name="_Hlk214900900"/>
      <w:r w:rsidRPr="004E347F">
        <w:rPr>
          <w:rFonts w:ascii="Times New Roman" w:eastAsia="Calibri" w:hAnsi="Times New Roman" w:cs="Times New Roman"/>
          <w:sz w:val="24"/>
          <w:szCs w:val="24"/>
        </w:rPr>
        <w:t>экспериментально убедиться во влиянии температуры, природы реагирующих веществ, катал</w:t>
      </w:r>
      <w:r w:rsidRPr="004E347F">
        <w:rPr>
          <w:rFonts w:ascii="Times New Roman" w:eastAsia="Calibri" w:hAnsi="Times New Roman" w:cs="Times New Roman"/>
          <w:sz w:val="24"/>
          <w:szCs w:val="24"/>
        </w:rPr>
        <w:t>и</w:t>
      </w:r>
      <w:r w:rsidRPr="004E347F">
        <w:rPr>
          <w:rFonts w:ascii="Times New Roman" w:eastAsia="Calibri" w:hAnsi="Times New Roman" w:cs="Times New Roman"/>
          <w:sz w:val="24"/>
          <w:szCs w:val="24"/>
        </w:rPr>
        <w:t>затора, поверхности соприкосновения на: а) скорость химической реакции б) смещения химического равновесия.</w:t>
      </w:r>
      <w:bookmarkEnd w:id="90"/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b/>
          <w:bCs/>
          <w:sz w:val="24"/>
          <w:szCs w:val="24"/>
        </w:rPr>
        <w:t>Оборудование: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</w:t>
      </w:r>
      <w:bookmarkStart w:id="91" w:name="_Hlk214900380"/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крахмальный клейстер, раствор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, раствор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KI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(0,4%),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Fe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– порошок и стружка, </w:t>
      </w:r>
      <w:proofErr w:type="spellStart"/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HCl</w:t>
      </w:r>
      <w:proofErr w:type="spellEnd"/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CuSO</w:t>
      </w:r>
      <w:proofErr w:type="spellEnd"/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(раствор), </w:t>
      </w:r>
      <w:proofErr w:type="spellStart"/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CuCl</w:t>
      </w:r>
      <w:proofErr w:type="spellEnd"/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(раствор)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Zn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(гран.), </w:t>
      </w:r>
      <w:proofErr w:type="spellStart"/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FeCl</w:t>
      </w:r>
      <w:proofErr w:type="spellEnd"/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KNCS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KCl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(</w:t>
      </w:r>
      <w:proofErr w:type="spellStart"/>
      <w:r w:rsidRPr="004E347F">
        <w:rPr>
          <w:rFonts w:ascii="Times New Roman" w:eastAsia="Calibri" w:hAnsi="Times New Roman" w:cs="Times New Roman"/>
          <w:sz w:val="24"/>
          <w:szCs w:val="24"/>
        </w:rPr>
        <w:t>крист</w:t>
      </w:r>
      <w:proofErr w:type="spellEnd"/>
      <w:r w:rsidRPr="004E347F">
        <w:rPr>
          <w:rFonts w:ascii="Times New Roman" w:eastAsia="Calibri" w:hAnsi="Times New Roman" w:cs="Times New Roman"/>
          <w:sz w:val="24"/>
          <w:szCs w:val="24"/>
        </w:rPr>
        <w:t>.), 4 пробирки, спиртовка, спички, держатель.</w:t>
      </w:r>
      <w:bookmarkEnd w:id="91"/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4E347F" w:rsidRPr="004E347F" w:rsidRDefault="004E347F" w:rsidP="004E347F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В</w:t>
      </w:r>
      <w:r w:rsidRPr="004E347F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ыполнение </w:t>
      </w:r>
      <w:r w:rsidR="003026C1">
        <w:rPr>
          <w:rFonts w:ascii="Times New Roman" w:eastAsia="Calibri" w:hAnsi="Times New Roman" w:cs="Times New Roman"/>
          <w:b/>
          <w:bCs/>
          <w:sz w:val="24"/>
          <w:szCs w:val="24"/>
        </w:rPr>
        <w:t>практическ</w:t>
      </w:r>
      <w:r w:rsidRPr="004E347F">
        <w:rPr>
          <w:rFonts w:ascii="Times New Roman" w:eastAsia="Calibri" w:hAnsi="Times New Roman" w:cs="Times New Roman"/>
          <w:b/>
          <w:bCs/>
          <w:sz w:val="24"/>
          <w:szCs w:val="24"/>
        </w:rPr>
        <w:t>ой работы</w:t>
      </w: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>Задание 1. Влияние факторов на скорость химической реакции:</w:t>
      </w: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>А) поверхность соприкосновения реагирующих веществ.</w:t>
      </w: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>Провести эксперимент между раствором соляной кислоты и металлом железо, взятым в виде п</w:t>
      </w:r>
      <w:r w:rsidRPr="004E347F">
        <w:rPr>
          <w:rFonts w:ascii="Times New Roman" w:eastAsia="Calibri" w:hAnsi="Times New Roman" w:cs="Times New Roman"/>
          <w:sz w:val="24"/>
          <w:szCs w:val="24"/>
        </w:rPr>
        <w:t>о</w:t>
      </w:r>
      <w:r w:rsidRPr="004E347F">
        <w:rPr>
          <w:rFonts w:ascii="Times New Roman" w:eastAsia="Calibri" w:hAnsi="Times New Roman" w:cs="Times New Roman"/>
          <w:sz w:val="24"/>
          <w:szCs w:val="24"/>
        </w:rPr>
        <w:t>рошка и стружки.</w:t>
      </w: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>Сравнить скорости реакции. Дать обоснованный ответ.</w:t>
      </w: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Б) температура. Провести эксперимент между растворами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KI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и Н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4E347F">
        <w:rPr>
          <w:rFonts w:ascii="Times New Roman" w:eastAsia="Calibri" w:hAnsi="Times New Roman" w:cs="Times New Roman"/>
          <w:sz w:val="24"/>
          <w:szCs w:val="24"/>
        </w:rPr>
        <w:t>О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без нагревания и при нагр</w:t>
      </w:r>
      <w:r w:rsidRPr="004E347F">
        <w:rPr>
          <w:rFonts w:ascii="Times New Roman" w:eastAsia="Calibri" w:hAnsi="Times New Roman" w:cs="Times New Roman"/>
          <w:sz w:val="24"/>
          <w:szCs w:val="24"/>
        </w:rPr>
        <w:t>е</w:t>
      </w:r>
      <w:r w:rsidRPr="004E347F">
        <w:rPr>
          <w:rFonts w:ascii="Times New Roman" w:eastAsia="Calibri" w:hAnsi="Times New Roman" w:cs="Times New Roman"/>
          <w:sz w:val="24"/>
          <w:szCs w:val="24"/>
        </w:rPr>
        <w:t>вании. Отметить время изменения растворов. Сделать выводы.</w:t>
      </w: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4E347F">
        <w:rPr>
          <w:rFonts w:ascii="Times New Roman" w:eastAsia="Calibri" w:hAnsi="Times New Roman" w:cs="Times New Roman"/>
          <w:sz w:val="24"/>
          <w:szCs w:val="24"/>
        </w:rPr>
        <w:t>Н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4E347F">
        <w:rPr>
          <w:rFonts w:ascii="Times New Roman" w:eastAsia="Calibri" w:hAnsi="Times New Roman" w:cs="Times New Roman"/>
          <w:sz w:val="24"/>
          <w:szCs w:val="24"/>
        </w:rPr>
        <w:t>О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– пероксид водорода,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KI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– 0,4 %-</w:t>
      </w:r>
      <w:proofErr w:type="spellStart"/>
      <w:r w:rsidRPr="004E347F">
        <w:rPr>
          <w:rFonts w:ascii="Times New Roman" w:eastAsia="Calibri" w:hAnsi="Times New Roman" w:cs="Times New Roman"/>
          <w:sz w:val="24"/>
          <w:szCs w:val="24"/>
        </w:rPr>
        <w:t>ный</w:t>
      </w:r>
      <w:proofErr w:type="spellEnd"/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раствор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KI</w:t>
      </w:r>
      <w:r w:rsidRPr="004E347F">
        <w:rPr>
          <w:rFonts w:ascii="Times New Roman" w:eastAsia="Calibri" w:hAnsi="Times New Roman" w:cs="Times New Roman"/>
          <w:sz w:val="24"/>
          <w:szCs w:val="24"/>
        </w:rPr>
        <w:t>, (С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6</w:t>
      </w:r>
      <w:r w:rsidRPr="004E347F">
        <w:rPr>
          <w:rFonts w:ascii="Times New Roman" w:eastAsia="Calibri" w:hAnsi="Times New Roman" w:cs="Times New Roman"/>
          <w:sz w:val="24"/>
          <w:szCs w:val="24"/>
        </w:rPr>
        <w:t>Н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10</w:t>
      </w:r>
      <w:r w:rsidRPr="004E347F">
        <w:rPr>
          <w:rFonts w:ascii="Times New Roman" w:eastAsia="Calibri" w:hAnsi="Times New Roman" w:cs="Times New Roman"/>
          <w:sz w:val="24"/>
          <w:szCs w:val="24"/>
        </w:rPr>
        <w:t>О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5</w:t>
      </w:r>
      <w:r w:rsidRPr="004E347F">
        <w:rPr>
          <w:rFonts w:ascii="Times New Roman" w:eastAsia="Calibri" w:hAnsi="Times New Roman" w:cs="Times New Roman"/>
          <w:sz w:val="24"/>
          <w:szCs w:val="24"/>
        </w:rPr>
        <w:t>)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n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-  крахмальный клейстер 9его предварительно можно смешать с раствором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KI</w:t>
      </w:r>
      <w:r w:rsidRPr="004E347F">
        <w:rPr>
          <w:rFonts w:ascii="Times New Roman" w:eastAsia="Calibri" w:hAnsi="Times New Roman" w:cs="Times New Roman"/>
          <w:sz w:val="24"/>
          <w:szCs w:val="24"/>
        </w:rPr>
        <w:t>)</w:t>
      </w:r>
      <w:proofErr w:type="gramEnd"/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>В) природа реагирующих веществ. Экспериментально сравнить скорости реакции взаимодействия М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g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Fe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с соляной кислотой. Дать обоснованный ответ.</w:t>
      </w:r>
    </w:p>
    <w:p w:rsidR="004E347F" w:rsidRP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Г) катализатор. Экспериментально сравнить скорости реакции взаимодействия гранулы цинка с раствором </w:t>
      </w:r>
      <w:proofErr w:type="spellStart"/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CuSO</w:t>
      </w:r>
      <w:proofErr w:type="spellEnd"/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(раствор), </w:t>
      </w:r>
      <w:proofErr w:type="spellStart"/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CuCl</w:t>
      </w:r>
      <w:proofErr w:type="spellEnd"/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 (раствор). Дать обоснованный ответ.</w:t>
      </w:r>
    </w:p>
    <w:p w:rsid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>Задание 2. Влияние температуры на смещение химического равновесия. Экспериментально уб</w:t>
      </w:r>
      <w:r w:rsidRPr="004E347F">
        <w:rPr>
          <w:rFonts w:ascii="Times New Roman" w:eastAsia="Calibri" w:hAnsi="Times New Roman" w:cs="Times New Roman"/>
          <w:sz w:val="24"/>
          <w:szCs w:val="24"/>
        </w:rPr>
        <w:t>е</w:t>
      </w:r>
      <w:r w:rsidRPr="004E347F">
        <w:rPr>
          <w:rFonts w:ascii="Times New Roman" w:eastAsia="Calibri" w:hAnsi="Times New Roman" w:cs="Times New Roman"/>
          <w:sz w:val="24"/>
          <w:szCs w:val="24"/>
        </w:rPr>
        <w:t>диться о влиянии температуры на смещение равновесия реакции взаимодействия крахмального клейст</w:t>
      </w:r>
      <w:r w:rsidRPr="004E347F">
        <w:rPr>
          <w:rFonts w:ascii="Times New Roman" w:eastAsia="Calibri" w:hAnsi="Times New Roman" w:cs="Times New Roman"/>
          <w:sz w:val="24"/>
          <w:szCs w:val="24"/>
        </w:rPr>
        <w:t>е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ра и раствора </w:t>
      </w:r>
      <w:r w:rsidRPr="004E347F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Pr="004E347F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4E347F">
        <w:rPr>
          <w:rFonts w:ascii="Times New Roman" w:eastAsia="Calibri" w:hAnsi="Times New Roman" w:cs="Times New Roman"/>
          <w:sz w:val="24"/>
          <w:szCs w:val="24"/>
        </w:rPr>
        <w:t xml:space="preserve">. Дать обоснованный ответ. </w:t>
      </w:r>
    </w:p>
    <w:p w:rsid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>Оформить  работу в виде таблиц</w:t>
      </w:r>
      <w:r w:rsidR="00DF69C4">
        <w:rPr>
          <w:rFonts w:ascii="Times New Roman" w:eastAsia="Calibri" w:hAnsi="Times New Roman" w:cs="Times New Roman"/>
          <w:sz w:val="24"/>
          <w:szCs w:val="24"/>
        </w:rPr>
        <w:t>ы</w:t>
      </w:r>
    </w:p>
    <w:p w:rsidR="004E347F" w:rsidRPr="004E347F" w:rsidRDefault="004E347F" w:rsidP="004E347F">
      <w:pPr>
        <w:widowControl/>
        <w:autoSpaceDE/>
        <w:autoSpaceDN/>
        <w:spacing w:line="259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tbl>
      <w:tblPr>
        <w:tblStyle w:val="4"/>
        <w:tblW w:w="5000" w:type="pct"/>
        <w:tblLayout w:type="fixed"/>
        <w:tblLook w:val="04A0"/>
      </w:tblPr>
      <w:tblGrid>
        <w:gridCol w:w="4077"/>
        <w:gridCol w:w="4111"/>
        <w:gridCol w:w="2915"/>
      </w:tblGrid>
      <w:tr w:rsidR="004E347F" w:rsidRPr="004E347F" w:rsidTr="00DF69C4">
        <w:tc>
          <w:tcPr>
            <w:tcW w:w="4077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4111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Наблюдения, уравнения реакций</w:t>
            </w:r>
          </w:p>
        </w:tc>
        <w:tc>
          <w:tcPr>
            <w:tcW w:w="2915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Выводы</w:t>
            </w:r>
          </w:p>
        </w:tc>
      </w:tr>
      <w:tr w:rsidR="004E347F" w:rsidRPr="004E347F" w:rsidTr="00DF69C4">
        <w:tc>
          <w:tcPr>
            <w:tcW w:w="11103" w:type="dxa"/>
            <w:gridSpan w:val="3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Задание 1. 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Влияние определенных факторов на скорость химических реакций</w:t>
            </w:r>
          </w:p>
        </w:tc>
      </w:tr>
      <w:tr w:rsidR="004E347F" w:rsidRPr="004E347F" w:rsidTr="00DF69C4">
        <w:tc>
          <w:tcPr>
            <w:tcW w:w="4077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А) 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поверхность соприкосновения реагирующих веществ</w:t>
            </w:r>
          </w:p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НСl</w:t>
            </w:r>
            <w:proofErr w:type="spellEnd"/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Zn</w:t>
            </w:r>
            <w:proofErr w:type="spellEnd"/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(пор.)</w:t>
            </w:r>
          </w:p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- 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НСl</w:t>
            </w:r>
            <w:proofErr w:type="spellEnd"/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Zn</w:t>
            </w:r>
            <w:proofErr w:type="spellEnd"/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(гран)</w:t>
            </w:r>
          </w:p>
        </w:tc>
        <w:tc>
          <w:tcPr>
            <w:tcW w:w="4111" w:type="dxa"/>
          </w:tcPr>
          <w:p w:rsidR="004E347F" w:rsidRPr="004E347F" w:rsidRDefault="004E347F" w:rsidP="00DF69C4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15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4E347F" w:rsidRPr="004E347F" w:rsidTr="00DF69C4">
        <w:tc>
          <w:tcPr>
            <w:tcW w:w="4077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В) 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природа реагирующих веществ: </w:t>
            </w:r>
          </w:p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Mg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(пор) и НС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l</w:t>
            </w:r>
          </w:p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Zn (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пор) и НС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l</w:t>
            </w:r>
          </w:p>
        </w:tc>
        <w:tc>
          <w:tcPr>
            <w:tcW w:w="4111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15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E347F" w:rsidRPr="004E347F" w:rsidTr="00DF69C4">
        <w:tc>
          <w:tcPr>
            <w:tcW w:w="4077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Г) 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катализатор: сравнить две реа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ции 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Zn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CuSO</w:t>
            </w:r>
            <w:proofErr w:type="spellEnd"/>
            <w:r w:rsidRPr="004E347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4</w:t>
            </w:r>
          </w:p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Zn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CuCl</w:t>
            </w:r>
            <w:proofErr w:type="spellEnd"/>
            <w:r w:rsidRPr="004E347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 xml:space="preserve">2 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(3-4 кап.) </w:t>
            </w:r>
            <w:proofErr w:type="spellStart"/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CuSO</w:t>
            </w:r>
            <w:proofErr w:type="spellEnd"/>
            <w:r w:rsidRPr="004E347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4111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15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4E347F" w:rsidRPr="004E347F" w:rsidTr="00DF69C4">
        <w:tc>
          <w:tcPr>
            <w:tcW w:w="11103" w:type="dxa"/>
            <w:gridSpan w:val="3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Задание 2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Влияние температуры на смещение химического равновесия</w:t>
            </w:r>
          </w:p>
        </w:tc>
      </w:tr>
      <w:tr w:rsidR="004E347F" w:rsidRPr="004E347F" w:rsidTr="00DF69C4">
        <w:tc>
          <w:tcPr>
            <w:tcW w:w="4077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А) температура крахмальный кле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стер и раствор 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I</w:t>
            </w:r>
            <w:r w:rsidRPr="00305E91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111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15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E347F" w:rsidRPr="004E347F" w:rsidTr="00DF69C4">
        <w:tc>
          <w:tcPr>
            <w:tcW w:w="4077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Крахмальный клейстер и раствор 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I</w:t>
            </w:r>
            <w:r w:rsidRPr="00305E91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4E347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 нагревании</w:t>
            </w:r>
          </w:p>
        </w:tc>
        <w:tc>
          <w:tcPr>
            <w:tcW w:w="4111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15" w:type="dxa"/>
          </w:tcPr>
          <w:p w:rsidR="004E347F" w:rsidRPr="004E347F" w:rsidRDefault="004E347F" w:rsidP="004E347F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4E347F" w:rsidRPr="004E347F" w:rsidRDefault="004E347F" w:rsidP="00890F84">
      <w:pPr>
        <w:widowControl/>
        <w:autoSpaceDE/>
        <w:autoSpaceDN/>
        <w:spacing w:line="259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4E347F" w:rsidRDefault="004E347F" w:rsidP="004E347F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E347F">
        <w:rPr>
          <w:rFonts w:ascii="Times New Roman" w:eastAsia="Calibri" w:hAnsi="Times New Roman" w:cs="Times New Roman"/>
          <w:sz w:val="24"/>
          <w:szCs w:val="24"/>
        </w:rPr>
        <w:t>Выводы:</w:t>
      </w:r>
    </w:p>
    <w:p w:rsidR="00305E91" w:rsidRDefault="00305E91" w:rsidP="00305E91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05E91" w:rsidRPr="00305E91" w:rsidRDefault="00305E91" w:rsidP="00305E91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5E91">
        <w:rPr>
          <w:rFonts w:ascii="Times New Roman" w:eastAsia="Calibri" w:hAnsi="Times New Roman" w:cs="Times New Roman"/>
          <w:sz w:val="24"/>
          <w:szCs w:val="24"/>
        </w:rPr>
        <w:t>Вопросы для самоконтроля</w:t>
      </w:r>
    </w:p>
    <w:p w:rsidR="00305E91" w:rsidRPr="00305E91" w:rsidRDefault="00305E91" w:rsidP="00305E91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5E91">
        <w:rPr>
          <w:rFonts w:ascii="Times New Roman" w:eastAsia="Calibri" w:hAnsi="Times New Roman" w:cs="Times New Roman"/>
          <w:sz w:val="24"/>
          <w:szCs w:val="24"/>
        </w:rPr>
        <w:t>1. Что тако</w:t>
      </w:r>
      <w:r>
        <w:rPr>
          <w:rFonts w:ascii="Times New Roman" w:eastAsia="Calibri" w:hAnsi="Times New Roman" w:cs="Times New Roman"/>
          <w:sz w:val="24"/>
          <w:szCs w:val="24"/>
        </w:rPr>
        <w:t>е катализатор</w:t>
      </w:r>
      <w:r w:rsidRPr="00305E91">
        <w:rPr>
          <w:rFonts w:ascii="Times New Roman" w:eastAsia="Calibri" w:hAnsi="Times New Roman" w:cs="Times New Roman"/>
          <w:sz w:val="24"/>
          <w:szCs w:val="24"/>
        </w:rPr>
        <w:t>?</w:t>
      </w:r>
    </w:p>
    <w:p w:rsidR="00305E91" w:rsidRPr="004E347F" w:rsidRDefault="00305E91" w:rsidP="00305E91">
      <w:pPr>
        <w:widowControl/>
        <w:autoSpaceDE/>
        <w:autoSpaceDN/>
        <w:spacing w:line="259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5E91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>
        <w:rPr>
          <w:rFonts w:ascii="Times New Roman" w:eastAsia="Calibri" w:hAnsi="Times New Roman" w:cs="Times New Roman"/>
          <w:sz w:val="24"/>
          <w:szCs w:val="24"/>
        </w:rPr>
        <w:t>назовите факторы, влияющие на скорость гетерогенных реакций</w:t>
      </w:r>
      <w:r w:rsidRPr="00305E91">
        <w:rPr>
          <w:rFonts w:ascii="Times New Roman" w:eastAsia="Calibri" w:hAnsi="Times New Roman" w:cs="Times New Roman"/>
          <w:sz w:val="24"/>
          <w:szCs w:val="24"/>
        </w:rPr>
        <w:t>?</w:t>
      </w:r>
    </w:p>
    <w:p w:rsidR="000A19EB" w:rsidRPr="00944750" w:rsidRDefault="000A19EB" w:rsidP="000A19EB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92" w:name="_Hlk214900968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0A19EB" w:rsidRDefault="003026C1" w:rsidP="000A19EB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</w:t>
      </w:r>
      <w:r w:rsidR="000A19EB" w:rsidRPr="000A19EB">
        <w:rPr>
          <w:rFonts w:ascii="Times New Roman" w:hAnsi="Times New Roman" w:cs="Times New Roman"/>
          <w:b/>
          <w:sz w:val="28"/>
          <w:szCs w:val="28"/>
        </w:rPr>
        <w:t>ая работа №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="000A19EB" w:rsidRPr="000A19E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A19EB" w:rsidRDefault="000A19EB" w:rsidP="000A19EB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19EB">
        <w:rPr>
          <w:rFonts w:ascii="Times New Roman" w:hAnsi="Times New Roman" w:cs="Times New Roman"/>
          <w:b/>
          <w:sz w:val="28"/>
          <w:szCs w:val="28"/>
        </w:rPr>
        <w:t>«Изучение влияния различных факторов на скорость химических реакций»</w:t>
      </w:r>
    </w:p>
    <w:p w:rsidR="000A19EB" w:rsidRPr="00944750" w:rsidRDefault="000A19EB" w:rsidP="000A19EB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0A19EB" w:rsidRPr="00944750" w:rsidRDefault="000A19EB" w:rsidP="00444330">
      <w:pPr>
        <w:widowControl/>
        <w:numPr>
          <w:ilvl w:val="0"/>
          <w:numId w:val="21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="005B3BD2">
        <w:rPr>
          <w:rFonts w:ascii="Times New Roman" w:eastAsia="Tahoma" w:hAnsi="Times New Roman" w:cs="Times New Roman"/>
          <w:b/>
          <w:sz w:val="28"/>
          <w:szCs w:val="28"/>
        </w:rPr>
        <w:t>практическ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B2587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 w:rsidRPr="002C18F3">
        <w:rPr>
          <w:rFonts w:ascii="Times New Roman" w:eastAsia="Tahoma" w:hAnsi="Times New Roman" w:cs="Times New Roman"/>
          <w:sz w:val="28"/>
          <w:szCs w:val="28"/>
        </w:rPr>
        <w:t>р</w:t>
      </w:r>
      <w:r w:rsidRPr="002C18F3">
        <w:rPr>
          <w:rFonts w:ascii="Times New Roman" w:eastAsia="Tahoma" w:hAnsi="Times New Roman" w:cs="Times New Roman"/>
          <w:sz w:val="28"/>
          <w:szCs w:val="28"/>
        </w:rPr>
        <w:t>е</w:t>
      </w:r>
      <w:r w:rsidRPr="002C18F3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0A19EB" w:rsidRPr="00944750" w:rsidRDefault="000A19EB" w:rsidP="00444330">
      <w:pPr>
        <w:numPr>
          <w:ilvl w:val="0"/>
          <w:numId w:val="2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 w:rsidR="005B3BD2">
        <w:rPr>
          <w:rFonts w:ascii="Times New Roman" w:eastAsia="Tahoma" w:hAnsi="Times New Roman" w:cs="Times New Roman"/>
          <w:b/>
          <w:sz w:val="28"/>
          <w:szCs w:val="28"/>
        </w:rPr>
        <w:t>практическ</w:t>
      </w:r>
      <w:r>
        <w:rPr>
          <w:rFonts w:ascii="Times New Roman" w:eastAsia="Tahoma" w:hAnsi="Times New Roman" w:cs="Times New Roman"/>
          <w:b/>
          <w:sz w:val="28"/>
          <w:szCs w:val="28"/>
        </w:rPr>
        <w:t>ой работы</w:t>
      </w:r>
    </w:p>
    <w:p w:rsidR="000A19EB" w:rsidRPr="00944750" w:rsidRDefault="000A19EB" w:rsidP="000A19EB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лабораторной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0A19EB" w:rsidRPr="00944750" w:rsidRDefault="000A19EB" w:rsidP="000A19EB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0A19EB" w:rsidRPr="00944750" w:rsidRDefault="000A19EB" w:rsidP="00444330">
      <w:pPr>
        <w:numPr>
          <w:ilvl w:val="0"/>
          <w:numId w:val="2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0A19EB" w:rsidRPr="000A19EB" w:rsidRDefault="000A19EB" w:rsidP="000A19EB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A19EB">
        <w:rPr>
          <w:rFonts w:ascii="Times New Roman" w:hAnsi="Times New Roman" w:cs="Times New Roman"/>
          <w:sz w:val="28"/>
          <w:szCs w:val="28"/>
        </w:rPr>
        <w:t>Скорость реакции, ее зависимость от различных факторов.</w:t>
      </w:r>
    </w:p>
    <w:p w:rsidR="000A19EB" w:rsidRPr="00944750" w:rsidRDefault="000A19EB" w:rsidP="00444330">
      <w:pPr>
        <w:numPr>
          <w:ilvl w:val="0"/>
          <w:numId w:val="2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 w:rsidR="005B3BD2">
        <w:rPr>
          <w:rFonts w:ascii="Times New Roman" w:eastAsia="Tahoma" w:hAnsi="Times New Roman" w:cs="Times New Roman"/>
          <w:b/>
          <w:sz w:val="28"/>
          <w:szCs w:val="28"/>
        </w:rPr>
        <w:t>практическ</w:t>
      </w:r>
      <w:r>
        <w:rPr>
          <w:rFonts w:ascii="Times New Roman" w:eastAsia="Tahoma" w:hAnsi="Times New Roman" w:cs="Times New Roman"/>
          <w:b/>
          <w:sz w:val="28"/>
          <w:szCs w:val="28"/>
        </w:rPr>
        <w:t>ой работы</w:t>
      </w:r>
    </w:p>
    <w:p w:rsidR="000A19EB" w:rsidRDefault="006D34F6" w:rsidP="000A19EB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Лабораторная работа состоит из двух заданий, позволяющие </w:t>
      </w:r>
      <w:r w:rsidRPr="006D34F6">
        <w:rPr>
          <w:rFonts w:ascii="Times New Roman" w:hAnsi="Times New Roman" w:cs="Times New Roman"/>
          <w:sz w:val="28"/>
          <w:szCs w:val="28"/>
        </w:rPr>
        <w:t>экспериментально убедиться во влиянии температуры, природы реагирующих веществ, катализатора, поверхности с</w:t>
      </w:r>
      <w:r w:rsidRPr="006D34F6">
        <w:rPr>
          <w:rFonts w:ascii="Times New Roman" w:hAnsi="Times New Roman" w:cs="Times New Roman"/>
          <w:sz w:val="28"/>
          <w:szCs w:val="28"/>
        </w:rPr>
        <w:t>о</w:t>
      </w:r>
      <w:r w:rsidRPr="006D34F6">
        <w:rPr>
          <w:rFonts w:ascii="Times New Roman" w:hAnsi="Times New Roman" w:cs="Times New Roman"/>
          <w:sz w:val="28"/>
          <w:szCs w:val="28"/>
        </w:rPr>
        <w:t>прикосновения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34F6">
        <w:rPr>
          <w:rFonts w:ascii="Times New Roman" w:hAnsi="Times New Roman" w:cs="Times New Roman"/>
          <w:sz w:val="28"/>
          <w:szCs w:val="28"/>
        </w:rPr>
        <w:t>скорость химической реакции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6D34F6">
        <w:rPr>
          <w:rFonts w:ascii="Times New Roman" w:hAnsi="Times New Roman" w:cs="Times New Roman"/>
          <w:sz w:val="28"/>
          <w:szCs w:val="28"/>
        </w:rPr>
        <w:t xml:space="preserve"> смещения химического равновесия</w:t>
      </w:r>
      <w:r w:rsidR="000A19EB" w:rsidRPr="008B2587">
        <w:rPr>
          <w:rFonts w:ascii="Times New Roman" w:hAnsi="Times New Roman" w:cs="Times New Roman"/>
          <w:sz w:val="28"/>
          <w:szCs w:val="28"/>
        </w:rPr>
        <w:t>.</w:t>
      </w:r>
    </w:p>
    <w:p w:rsidR="000A19EB" w:rsidRPr="001E2DAA" w:rsidRDefault="000A19EB" w:rsidP="000A19EB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="005B3BD2">
        <w:rPr>
          <w:rFonts w:ascii="Times New Roman" w:eastAsia="Tahoma" w:hAnsi="Times New Roman" w:cs="Times New Roman"/>
          <w:b/>
          <w:sz w:val="28"/>
          <w:szCs w:val="28"/>
        </w:rPr>
        <w:t>практически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х работ:</w:t>
      </w:r>
    </w:p>
    <w:p w:rsidR="000A19EB" w:rsidRPr="00662FBA" w:rsidRDefault="000A19EB" w:rsidP="000A19E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Разрабатывая критерии к работе, необходимо учитывать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самостоятельное выполнение опыта, объем и качество выполненной работы,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аналитический отчет, правильность написания уравнений химических реакций и выводов.</w:t>
      </w:r>
    </w:p>
    <w:p w:rsidR="000A19EB" w:rsidRDefault="000A19EB" w:rsidP="000A19E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На снижение оценки могут повлиять допущенные учащимися ошибки в процессе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выполнения работы, отсутствие аккуратности в работе с оборудованием и реактивами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(таблица 1).</w:t>
      </w:r>
    </w:p>
    <w:p w:rsidR="000A19EB" w:rsidRDefault="000A19EB" w:rsidP="000A19E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0A19EB" w:rsidRPr="00662FBA" w:rsidRDefault="000A19EB" w:rsidP="000A19E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Таблица 1.</w:t>
      </w:r>
    </w:p>
    <w:p w:rsidR="000A19EB" w:rsidRDefault="000A19EB" w:rsidP="000A19EB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 xml:space="preserve">Критерии оценивания решения </w:t>
      </w:r>
      <w:r w:rsidR="005B3BD2">
        <w:rPr>
          <w:bCs/>
          <w:color w:val="000000"/>
        </w:rPr>
        <w:t>практическ</w:t>
      </w:r>
      <w:r w:rsidRPr="00662FBA">
        <w:rPr>
          <w:bCs/>
          <w:color w:val="000000"/>
        </w:rPr>
        <w:t>ой работы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0A19EB" w:rsidTr="00FA6ACF">
        <w:tc>
          <w:tcPr>
            <w:tcW w:w="2943" w:type="dxa"/>
          </w:tcPr>
          <w:p w:rsidR="000A19EB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0A19EB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0A19EB" w:rsidTr="00FA6ACF">
        <w:tc>
          <w:tcPr>
            <w:tcW w:w="2943" w:type="dxa"/>
          </w:tcPr>
          <w:p w:rsidR="000A19EB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сформулированы выводы из результатов наблюдений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0A19EB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0A19EB" w:rsidTr="00FA6ACF">
        <w:tc>
          <w:tcPr>
            <w:tcW w:w="2943" w:type="dxa"/>
          </w:tcPr>
          <w:p w:rsidR="000A19EB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«4» хорошо</w:t>
            </w:r>
          </w:p>
        </w:tc>
        <w:tc>
          <w:tcPr>
            <w:tcW w:w="8160" w:type="dxa"/>
          </w:tcPr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–описаны логично проведенные наблюдения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допущены две-три несущественные ошибки в составленных уравнениях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химических реакций и исправлены по требованию учителя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сформулированы выводы из результатов наблюдений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0A19EB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– аккуратное оформление </w:t>
            </w:r>
            <w:r w:rsidR="005B3BD2">
              <w:rPr>
                <w:bCs/>
                <w:color w:val="000000"/>
              </w:rPr>
              <w:t>практическ</w:t>
            </w:r>
            <w:r w:rsidRPr="00662FBA">
              <w:rPr>
                <w:bCs/>
                <w:color w:val="000000"/>
              </w:rPr>
              <w:t>ой работы</w:t>
            </w:r>
          </w:p>
        </w:tc>
      </w:tr>
      <w:tr w:rsidR="000A19EB" w:rsidTr="00FA6ACF">
        <w:tc>
          <w:tcPr>
            <w:tcW w:w="2943" w:type="dxa"/>
          </w:tcPr>
          <w:p w:rsidR="000A19EB" w:rsidRDefault="000A19EB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уравнениях химических реакций допущены ошибки, которые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неаккуратное оформление лабораторной работы</w:t>
            </w:r>
          </w:p>
          <w:p w:rsidR="000A19EB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– объем выполненной </w:t>
            </w:r>
            <w:r w:rsidR="005B3BD2">
              <w:rPr>
                <w:bCs/>
                <w:color w:val="000000"/>
              </w:rPr>
              <w:t>практическ</w:t>
            </w:r>
            <w:r w:rsidRPr="00662FBA">
              <w:rPr>
                <w:bCs/>
                <w:color w:val="000000"/>
              </w:rPr>
              <w:t>ой работы – 50%</w:t>
            </w:r>
          </w:p>
        </w:tc>
      </w:tr>
      <w:tr w:rsidR="000A19EB" w:rsidTr="00FA6ACF">
        <w:tc>
          <w:tcPr>
            <w:tcW w:w="2943" w:type="dxa"/>
          </w:tcPr>
          <w:p w:rsidR="000A19EB" w:rsidRDefault="000A19EB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0A19EB" w:rsidRPr="00662FBA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0A19EB" w:rsidRDefault="000A19EB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– объем выполненной </w:t>
            </w:r>
            <w:r w:rsidR="005B3BD2">
              <w:rPr>
                <w:bCs/>
                <w:color w:val="000000"/>
              </w:rPr>
              <w:t>практическ</w:t>
            </w:r>
            <w:r w:rsidRPr="00662FBA">
              <w:rPr>
                <w:bCs/>
                <w:color w:val="000000"/>
              </w:rPr>
              <w:t>ой работы менее, чем на 50%</w:t>
            </w:r>
          </w:p>
        </w:tc>
      </w:tr>
    </w:tbl>
    <w:p w:rsidR="000A19EB" w:rsidRPr="00944750" w:rsidRDefault="000A19EB" w:rsidP="00444330">
      <w:pPr>
        <w:widowControl/>
        <w:numPr>
          <w:ilvl w:val="0"/>
          <w:numId w:val="2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0A19EB" w:rsidRPr="00AE3ECE" w:rsidRDefault="000A19EB" w:rsidP="000A19EB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 w:rsidR="005B3BD2">
        <w:rPr>
          <w:rFonts w:ascii="Times New Roman" w:eastAsia="Times New Roman" w:hAnsi="Times New Roman" w:cs="Times New Roman"/>
          <w:sz w:val="24"/>
          <w:szCs w:val="24"/>
        </w:rPr>
        <w:t>практическ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0A19EB" w:rsidRPr="00AE3ECE" w:rsidRDefault="000A19EB" w:rsidP="000A19EB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0A19EB" w:rsidRPr="00AE3ECE" w:rsidRDefault="000A19EB" w:rsidP="000A19EB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0A19EB" w:rsidRDefault="000A19EB" w:rsidP="000A19EB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0A19EB" w:rsidRPr="00AE3ECE" w:rsidRDefault="000A19EB" w:rsidP="000A19EB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 w:rsidR="005B3BD2">
        <w:rPr>
          <w:rFonts w:ascii="Times New Roman" w:eastAsia="Times New Roman" w:hAnsi="Times New Roman" w:cs="Times New Roman"/>
          <w:sz w:val="24"/>
          <w:szCs w:val="24"/>
        </w:rPr>
        <w:t>практической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A19EB" w:rsidRPr="00944750" w:rsidRDefault="000A19EB" w:rsidP="000A19E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A19EB" w:rsidRPr="00944750" w:rsidRDefault="000A19EB" w:rsidP="00444330">
      <w:pPr>
        <w:widowControl/>
        <w:numPr>
          <w:ilvl w:val="0"/>
          <w:numId w:val="21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0A19EB" w:rsidRPr="00944750" w:rsidRDefault="000A19EB" w:rsidP="000A19EB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0A19EB">
        <w:rPr>
          <w:rFonts w:ascii="Times New Roman" w:hAnsi="Times New Roman" w:cs="Times New Roman"/>
          <w:sz w:val="28"/>
          <w:szCs w:val="28"/>
        </w:rPr>
        <w:t>рахмальный клейстер, раствор I</w:t>
      </w:r>
      <w:r w:rsidRPr="000A19E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A19EB">
        <w:rPr>
          <w:rFonts w:ascii="Times New Roman" w:hAnsi="Times New Roman" w:cs="Times New Roman"/>
          <w:sz w:val="28"/>
          <w:szCs w:val="28"/>
        </w:rPr>
        <w:t xml:space="preserve">, раствор KI (0,4%), Fe – порошок и стружка, </w:t>
      </w:r>
      <w:proofErr w:type="spellStart"/>
      <w:r w:rsidRPr="000A19EB">
        <w:rPr>
          <w:rFonts w:ascii="Times New Roman" w:hAnsi="Times New Roman" w:cs="Times New Roman"/>
          <w:sz w:val="28"/>
          <w:szCs w:val="28"/>
        </w:rPr>
        <w:t>HCl</w:t>
      </w:r>
      <w:proofErr w:type="spellEnd"/>
      <w:r w:rsidRPr="000A19EB">
        <w:rPr>
          <w:rFonts w:ascii="Times New Roman" w:hAnsi="Times New Roman" w:cs="Times New Roman"/>
          <w:sz w:val="28"/>
          <w:szCs w:val="28"/>
        </w:rPr>
        <w:t>, CuSO</w:t>
      </w:r>
      <w:r w:rsidRPr="000A19EB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0A19EB">
        <w:rPr>
          <w:rFonts w:ascii="Times New Roman" w:hAnsi="Times New Roman" w:cs="Times New Roman"/>
          <w:sz w:val="28"/>
          <w:szCs w:val="28"/>
        </w:rPr>
        <w:t xml:space="preserve"> (раствор), CuCl</w:t>
      </w:r>
      <w:r w:rsidRPr="000A19E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A19EB">
        <w:rPr>
          <w:rFonts w:ascii="Times New Roman" w:hAnsi="Times New Roman" w:cs="Times New Roman"/>
          <w:sz w:val="28"/>
          <w:szCs w:val="28"/>
        </w:rPr>
        <w:t xml:space="preserve"> (раствор) Zn (гран.), FeCl</w:t>
      </w:r>
      <w:r w:rsidRPr="000A19EB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A19EB">
        <w:rPr>
          <w:rFonts w:ascii="Times New Roman" w:hAnsi="Times New Roman" w:cs="Times New Roman"/>
          <w:sz w:val="28"/>
          <w:szCs w:val="28"/>
        </w:rPr>
        <w:t xml:space="preserve">, KNCS, </w:t>
      </w:r>
      <w:proofErr w:type="spellStart"/>
      <w:r w:rsidRPr="000A19EB">
        <w:rPr>
          <w:rFonts w:ascii="Times New Roman" w:hAnsi="Times New Roman" w:cs="Times New Roman"/>
          <w:sz w:val="28"/>
          <w:szCs w:val="28"/>
        </w:rPr>
        <w:t>KCl</w:t>
      </w:r>
      <w:proofErr w:type="spellEnd"/>
      <w:r w:rsidRPr="000A19EB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0A19EB">
        <w:rPr>
          <w:rFonts w:ascii="Times New Roman" w:hAnsi="Times New Roman" w:cs="Times New Roman"/>
          <w:sz w:val="28"/>
          <w:szCs w:val="28"/>
        </w:rPr>
        <w:t>крист</w:t>
      </w:r>
      <w:proofErr w:type="spellEnd"/>
      <w:r w:rsidRPr="000A19EB">
        <w:rPr>
          <w:rFonts w:ascii="Times New Roman" w:hAnsi="Times New Roman" w:cs="Times New Roman"/>
          <w:sz w:val="28"/>
          <w:szCs w:val="28"/>
        </w:rPr>
        <w:t>.), 4 пробирки, спи</w:t>
      </w:r>
      <w:r w:rsidRPr="000A19EB">
        <w:rPr>
          <w:rFonts w:ascii="Times New Roman" w:hAnsi="Times New Roman" w:cs="Times New Roman"/>
          <w:sz w:val="28"/>
          <w:szCs w:val="28"/>
        </w:rPr>
        <w:t>р</w:t>
      </w:r>
      <w:r w:rsidRPr="000A19EB">
        <w:rPr>
          <w:rFonts w:ascii="Times New Roman" w:hAnsi="Times New Roman" w:cs="Times New Roman"/>
          <w:sz w:val="28"/>
          <w:szCs w:val="28"/>
        </w:rPr>
        <w:t>товка, спички, держатель.</w:t>
      </w:r>
    </w:p>
    <w:p w:rsidR="000A19EB" w:rsidRDefault="000A19EB" w:rsidP="000A19EB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bookmarkEnd w:id="92"/>
    <w:p w:rsidR="00CB7ACA" w:rsidRDefault="00012E73" w:rsidP="00CB7ACA">
      <w:pPr>
        <w:widowControl/>
        <w:autoSpaceDE/>
        <w:autoSpaceDN/>
        <w:spacing w:line="259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lastRenderedPageBreak/>
        <w:t>Лабораторная работа №</w:t>
      </w:r>
      <w:r w:rsidR="005B3BD2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2</w:t>
      </w:r>
    </w:p>
    <w:p w:rsidR="00012E73" w:rsidRPr="00012E73" w:rsidRDefault="00012E73" w:rsidP="00CB7ACA">
      <w:pPr>
        <w:widowControl/>
        <w:autoSpaceDE/>
        <w:autoSpaceDN/>
        <w:spacing w:line="259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«Определение </w:t>
      </w:r>
      <w:bookmarkStart w:id="93" w:name="_Hlk214901101"/>
      <w:r w:rsidRPr="00012E7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характера среды раствора с помощью универсального индикатора</w:t>
      </w:r>
      <w:bookmarkEnd w:id="93"/>
      <w:r w:rsidRPr="00012E7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»</w:t>
      </w: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Цели лабораторной работы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:</w:t>
      </w: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- сформировать умения: использования индикаторной шкалы для определения   кислотной, щ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е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лочной, нейтральной среды растворов, составления уравнения гидролиза солей,</w:t>
      </w: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- выполнять химический эксперимент в полном соответствии с правилами безопасности, </w:t>
      </w: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- проводить наблюдение, фиксацию и описание результата проведенного эксперимента.</w:t>
      </w: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Оборудование: </w:t>
      </w:r>
      <w:bookmarkStart w:id="94" w:name="_Hlk214901136"/>
      <w:proofErr w:type="spellStart"/>
      <w:r w:rsidRPr="00012E73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NaOH</w:t>
      </w:r>
      <w:proofErr w:type="spellEnd"/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proofErr w:type="spellStart"/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р-р</w:t>
      </w:r>
      <w:proofErr w:type="spellEnd"/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proofErr w:type="spellStart"/>
      <w:r w:rsidRPr="00012E73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HCl</w:t>
      </w:r>
      <w:proofErr w:type="spellEnd"/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proofErr w:type="spellStart"/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р-р</w:t>
      </w:r>
      <w:proofErr w:type="spellEnd"/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proofErr w:type="spellStart"/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дист</w:t>
      </w:r>
      <w:proofErr w:type="spellEnd"/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., универсальный индикатор, картофельный сок, я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б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лочный сок, молоко, чай, пробирки, стеклянные палочки, чашки Петри</w:t>
      </w:r>
      <w:bookmarkEnd w:id="94"/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. </w:t>
      </w:r>
    </w:p>
    <w:p w:rsidR="00012E73" w:rsidRPr="00012E73" w:rsidRDefault="00012E73" w:rsidP="00012E7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Проведение лабораторной работы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1.Ознакомься с безопасными приёмами работы с кислотами и щелочами. Расписаться в журнале по те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х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нике безопасности.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2.Внимательно изучить задания к опыту№1, №2, №3.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3.Последовательно выполнить опыты, а результаты занести в таблицу.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4. Сделать вывод по каждому опыту.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5.Подготовить ответы на контрольные вопросы.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</w:pP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Опыт №1 Идентификация окраски индикатора в растворах кислот, щелочей, воде.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Возьмите полоску индикаторной бумаги, разделите её на 3 части и положите в сухую чашку Петри. Ра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с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положите кусочки индикаторной бумаги на расстоянии, чтобы они не соприкасались. Затем осторожно, с помощью стеклянной палочки, поместить на один кусочек универсальной индикаторной бумаги 1 каплю раствора 1, затем на другой кусочек – 1 каплю раствора 2, на третий – 1 каплю раствора 3. После каждого использования стеклянной палочки её необходимо промыть чистой водой в химическом стакане. Сра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в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нить изменение цвета индикатора с эталонной шкалой. Определите значение </w:t>
      </w:r>
      <w:r w:rsidRPr="00012E73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рН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 растворов, занесите данные в таблицу и определить какой из растворов является щелочью, кислотой и водой.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</w:pP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Задание к опыту № 1.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 Напишите уравнение диссоциации воды, кислоты и щёлочи. Подчеркните ион, который играет главную роль в создании среды раствора.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534"/>
        <w:gridCol w:w="2936"/>
        <w:gridCol w:w="2393"/>
        <w:gridCol w:w="2665"/>
        <w:gridCol w:w="2575"/>
      </w:tblGrid>
      <w:tr w:rsidR="00012E73" w:rsidRPr="00012E73" w:rsidTr="00FF3883">
        <w:trPr>
          <w:trHeight w:val="315"/>
        </w:trPr>
        <w:tc>
          <w:tcPr>
            <w:tcW w:w="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№</w:t>
            </w:r>
          </w:p>
        </w:tc>
        <w:tc>
          <w:tcPr>
            <w:tcW w:w="293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Растворы</w:t>
            </w:r>
          </w:p>
        </w:tc>
        <w:tc>
          <w:tcPr>
            <w:tcW w:w="23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Воды</w:t>
            </w:r>
          </w:p>
        </w:tc>
        <w:tc>
          <w:tcPr>
            <w:tcW w:w="266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Кислоты</w:t>
            </w:r>
          </w:p>
        </w:tc>
        <w:tc>
          <w:tcPr>
            <w:tcW w:w="257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Щёлочи</w:t>
            </w:r>
          </w:p>
        </w:tc>
      </w:tr>
      <w:tr w:rsidR="00012E73" w:rsidRPr="00012E73" w:rsidTr="00FF3883">
        <w:trPr>
          <w:trHeight w:val="327"/>
        </w:trPr>
        <w:tc>
          <w:tcPr>
            <w:tcW w:w="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3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№ пробирки</w:t>
            </w:r>
          </w:p>
        </w:tc>
        <w:tc>
          <w:tcPr>
            <w:tcW w:w="23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266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257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</w:tr>
      <w:tr w:rsidR="00012E73" w:rsidRPr="00012E73" w:rsidTr="00FF3883">
        <w:trPr>
          <w:trHeight w:val="643"/>
        </w:trPr>
        <w:tc>
          <w:tcPr>
            <w:tcW w:w="53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93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Уравнение диссоциации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F3883">
        <w:trPr>
          <w:trHeight w:val="327"/>
        </w:trPr>
        <w:tc>
          <w:tcPr>
            <w:tcW w:w="53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93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Цвет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F3883">
        <w:trPr>
          <w:trHeight w:val="315"/>
        </w:trPr>
        <w:tc>
          <w:tcPr>
            <w:tcW w:w="53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93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рН раствора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F3883">
        <w:trPr>
          <w:trHeight w:val="305"/>
        </w:trPr>
        <w:tc>
          <w:tcPr>
            <w:tcW w:w="53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5.</w:t>
            </w:r>
          </w:p>
        </w:tc>
        <w:tc>
          <w:tcPr>
            <w:tcW w:w="293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Характер среды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</w:tbl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 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Опыт №2 Определение характера среды пищевых продуктов.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 С помощью имеющегося индикатора, определите</w:t>
      </w:r>
      <w:r w:rsidRPr="00012E73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 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характер среды пищевых продуктов, данные занесите в таблицу (проведите исследование предложенных продуктов по аналогии с первым опытом).</w:t>
      </w:r>
    </w:p>
    <w:tbl>
      <w:tblPr>
        <w:tblpPr w:leftFromText="180" w:rightFromText="180" w:vertAnchor="text"/>
        <w:tblW w:w="5000" w:type="pct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608"/>
        <w:gridCol w:w="1963"/>
        <w:gridCol w:w="2143"/>
        <w:gridCol w:w="2244"/>
        <w:gridCol w:w="4145"/>
      </w:tblGrid>
      <w:tr w:rsidR="00012E73" w:rsidRPr="00012E73" w:rsidTr="00FA6ACF">
        <w:tc>
          <w:tcPr>
            <w:tcW w:w="5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6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Пищевой пр</w:t>
            </w: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о</w:t>
            </w: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дукт</w:t>
            </w:r>
          </w:p>
        </w:tc>
        <w:tc>
          <w:tcPr>
            <w:tcW w:w="184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Показания рН раствора</w:t>
            </w:r>
          </w:p>
        </w:tc>
        <w:tc>
          <w:tcPr>
            <w:tcW w:w="19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Цвет</w:t>
            </w:r>
          </w:p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индикатора</w:t>
            </w:r>
          </w:p>
        </w:tc>
        <w:tc>
          <w:tcPr>
            <w:tcW w:w="357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Характер среды</w:t>
            </w:r>
          </w:p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A6ACF"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57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A6ACF"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57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A6ACF"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57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A6ACF"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57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A6ACF"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57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A6ACF"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lastRenderedPageBreak/>
              <w:t>6.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57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</w:tbl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 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Опыт №3 Испытание растворов солей на гидролиз.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Испытайте предложенные преподавателем растворы солей универсальной индикаторной бумагой в ча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ш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ке Петри. Наблюдайте за изменением окраски бумаги. Установите </w:t>
      </w:r>
      <w:r w:rsidRPr="00012E73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рН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 раствора и характер среды. Зан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е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сите результаты в таблицу.</w:t>
      </w:r>
    </w:p>
    <w:tbl>
      <w:tblPr>
        <w:tblpPr w:leftFromText="180" w:rightFromText="180" w:vertAnchor="text"/>
        <w:tblW w:w="5000" w:type="pct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609"/>
        <w:gridCol w:w="1327"/>
        <w:gridCol w:w="1971"/>
        <w:gridCol w:w="1644"/>
        <w:gridCol w:w="2302"/>
        <w:gridCol w:w="1622"/>
        <w:gridCol w:w="1628"/>
      </w:tblGrid>
      <w:tr w:rsidR="00012E73" w:rsidRPr="00012E73" w:rsidTr="00FA6ACF">
        <w:trPr>
          <w:trHeight w:val="330"/>
        </w:trPr>
        <w:tc>
          <w:tcPr>
            <w:tcW w:w="52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144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Формула соли.</w:t>
            </w:r>
          </w:p>
        </w:tc>
        <w:tc>
          <w:tcPr>
            <w:tcW w:w="1699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Показания рН раствора</w:t>
            </w:r>
          </w:p>
        </w:tc>
        <w:tc>
          <w:tcPr>
            <w:tcW w:w="1417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Цвет</w:t>
            </w:r>
          </w:p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индикатора</w:t>
            </w:r>
          </w:p>
        </w:tc>
        <w:tc>
          <w:tcPr>
            <w:tcW w:w="1984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Характер среды</w:t>
            </w:r>
          </w:p>
        </w:tc>
        <w:tc>
          <w:tcPr>
            <w:tcW w:w="2801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Компоненты соли</w:t>
            </w:r>
          </w:p>
        </w:tc>
      </w:tr>
      <w:tr w:rsidR="00012E73" w:rsidRPr="00012E73" w:rsidTr="00FA6ACF">
        <w:trPr>
          <w:trHeight w:val="225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слабые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сильные</w:t>
            </w:r>
          </w:p>
        </w:tc>
      </w:tr>
      <w:tr w:rsidR="00012E73" w:rsidRPr="00012E73" w:rsidTr="00FA6ACF">
        <w:tc>
          <w:tcPr>
            <w:tcW w:w="5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A6ACF">
        <w:tc>
          <w:tcPr>
            <w:tcW w:w="5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  <w:tr w:rsidR="00012E73" w:rsidRPr="00012E73" w:rsidTr="00FA6ACF">
        <w:tc>
          <w:tcPr>
            <w:tcW w:w="5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2E73" w:rsidRPr="00012E73" w:rsidRDefault="00012E73" w:rsidP="00012E7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012E73"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  <w:t> </w:t>
            </w:r>
          </w:p>
        </w:tc>
      </w:tr>
    </w:tbl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 </w:t>
      </w:r>
    </w:p>
    <w:p w:rsidR="00012E73" w:rsidRPr="00012E73" w:rsidRDefault="00012E73" w:rsidP="00012E73">
      <w:pPr>
        <w:widowControl/>
        <w:shd w:val="clear" w:color="auto" w:fill="FFFFFF"/>
        <w:autoSpaceDE/>
        <w:autoSpaceDN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Задание к опыту № 3</w:t>
      </w: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 Полученный характер среды раствора подтвердите уравнением реакции гидролиза соли.</w:t>
      </w:r>
    </w:p>
    <w:p w:rsidR="00FF3883" w:rsidRDefault="00FF3883" w:rsidP="00012E73">
      <w:pPr>
        <w:widowControl/>
        <w:autoSpaceDE/>
        <w:autoSpaceDN/>
        <w:spacing w:line="259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012E73" w:rsidRPr="00012E73" w:rsidRDefault="00012E73" w:rsidP="00012E73">
      <w:pPr>
        <w:widowControl/>
        <w:autoSpaceDE/>
        <w:autoSpaceDN/>
        <w:spacing w:line="259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012E73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Вывод:</w:t>
      </w:r>
    </w:p>
    <w:p w:rsidR="00012E73" w:rsidRPr="00012E73" w:rsidRDefault="00305E91" w:rsidP="00012E7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В</w:t>
      </w:r>
      <w:r w:rsidR="00012E73" w:rsidRPr="00012E73">
        <w:rPr>
          <w:rFonts w:ascii="Times New Roman" w:eastAsia="Calibri" w:hAnsi="Times New Roman" w:cs="Times New Roman"/>
          <w:kern w:val="2"/>
          <w:sz w:val="24"/>
          <w:szCs w:val="24"/>
        </w:rPr>
        <w:t>опросы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 для самопроверки</w:t>
      </w:r>
      <w:r w:rsidR="00012E73" w:rsidRPr="00012E73">
        <w:rPr>
          <w:rFonts w:ascii="Times New Roman" w:eastAsia="Calibri" w:hAnsi="Times New Roman" w:cs="Times New Roman"/>
          <w:kern w:val="2"/>
          <w:sz w:val="24"/>
          <w:szCs w:val="24"/>
        </w:rPr>
        <w:t>:</w:t>
      </w: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1. Какие ионы отвечают за различный характер среды?</w:t>
      </w: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2. Что такое индикатор?</w:t>
      </w:r>
    </w:p>
    <w:p w:rsidR="00012E73" w:rsidRPr="00012E73" w:rsidRDefault="00012E73" w:rsidP="00012E73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3. Объясните использование универсального индикатора и шкалы для определения характера ср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е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ды?</w:t>
      </w:r>
    </w:p>
    <w:p w:rsidR="006D34F6" w:rsidRPr="00944750" w:rsidRDefault="006D34F6" w:rsidP="006D34F6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95" w:name="_Hlk214901295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6D34F6" w:rsidRDefault="006D34F6" w:rsidP="006D34F6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34F6">
        <w:rPr>
          <w:rFonts w:ascii="Times New Roman" w:hAnsi="Times New Roman" w:cs="Times New Roman"/>
          <w:b/>
          <w:sz w:val="28"/>
          <w:szCs w:val="28"/>
        </w:rPr>
        <w:t>Лабораторная работа №</w:t>
      </w:r>
      <w:r w:rsidR="005B3BD2">
        <w:rPr>
          <w:rFonts w:ascii="Times New Roman" w:hAnsi="Times New Roman" w:cs="Times New Roman"/>
          <w:b/>
          <w:sz w:val="28"/>
          <w:szCs w:val="28"/>
        </w:rPr>
        <w:t>2</w:t>
      </w:r>
    </w:p>
    <w:p w:rsidR="006D34F6" w:rsidRDefault="006D34F6" w:rsidP="006D34F6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34F6">
        <w:rPr>
          <w:rFonts w:ascii="Times New Roman" w:hAnsi="Times New Roman" w:cs="Times New Roman"/>
          <w:b/>
          <w:sz w:val="28"/>
          <w:szCs w:val="28"/>
        </w:rPr>
        <w:t>«Определение характера среды раствора с помощью универсального индикатора»</w:t>
      </w:r>
    </w:p>
    <w:p w:rsidR="006D34F6" w:rsidRPr="00944750" w:rsidRDefault="006D34F6" w:rsidP="006D34F6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eastAsia="Tahoma" w:hAnsi="Times New Roman" w:cs="Times New Roman"/>
          <w:sz w:val="28"/>
          <w:szCs w:val="28"/>
        </w:rPr>
      </w:pPr>
    </w:p>
    <w:p w:rsidR="006D34F6" w:rsidRPr="00944750" w:rsidRDefault="006D34F6" w:rsidP="00444330">
      <w:pPr>
        <w:widowControl/>
        <w:numPr>
          <w:ilvl w:val="0"/>
          <w:numId w:val="22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лабораторной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B2587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 w:rsidRPr="002C18F3">
        <w:rPr>
          <w:rFonts w:ascii="Times New Roman" w:eastAsia="Tahoma" w:hAnsi="Times New Roman" w:cs="Times New Roman"/>
          <w:sz w:val="28"/>
          <w:szCs w:val="28"/>
        </w:rPr>
        <w:t>р</w:t>
      </w:r>
      <w:r w:rsidRPr="002C18F3">
        <w:rPr>
          <w:rFonts w:ascii="Times New Roman" w:eastAsia="Tahoma" w:hAnsi="Times New Roman" w:cs="Times New Roman"/>
          <w:sz w:val="28"/>
          <w:szCs w:val="28"/>
        </w:rPr>
        <w:t>е</w:t>
      </w:r>
      <w:r w:rsidRPr="002C18F3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6D34F6" w:rsidRPr="00944750" w:rsidRDefault="006D34F6" w:rsidP="00444330">
      <w:pPr>
        <w:numPr>
          <w:ilvl w:val="0"/>
          <w:numId w:val="2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6D34F6" w:rsidRPr="00944750" w:rsidRDefault="006D34F6" w:rsidP="006D34F6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лабораторной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6D34F6" w:rsidRPr="00944750" w:rsidRDefault="006D34F6" w:rsidP="006D34F6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6D34F6" w:rsidRPr="00944750" w:rsidRDefault="006D34F6" w:rsidP="00444330">
      <w:pPr>
        <w:numPr>
          <w:ilvl w:val="0"/>
          <w:numId w:val="2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6D34F6" w:rsidRPr="000A19EB" w:rsidRDefault="006D34F6" w:rsidP="006D34F6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34F6">
        <w:rPr>
          <w:rFonts w:ascii="Times New Roman" w:hAnsi="Times New Roman" w:cs="Times New Roman"/>
          <w:sz w:val="28"/>
          <w:szCs w:val="28"/>
        </w:rPr>
        <w:t>Среда водных растворов веществ: кислая, нейтральная, щелочная.</w:t>
      </w:r>
    </w:p>
    <w:p w:rsidR="006D34F6" w:rsidRPr="00944750" w:rsidRDefault="006D34F6" w:rsidP="00444330">
      <w:pPr>
        <w:numPr>
          <w:ilvl w:val="0"/>
          <w:numId w:val="2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6D34F6" w:rsidRDefault="006D34F6" w:rsidP="006D34F6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Лабораторная работа состоит из трех опытов по определению </w:t>
      </w:r>
      <w:r w:rsidRPr="006D34F6">
        <w:rPr>
          <w:rFonts w:ascii="Times New Roman" w:hAnsi="Times New Roman" w:cs="Times New Roman"/>
          <w:sz w:val="28"/>
          <w:szCs w:val="28"/>
        </w:rPr>
        <w:t>характера среды раствора с помощью универсального индикатора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6D34F6" w:rsidRPr="001E2DAA" w:rsidRDefault="006D34F6" w:rsidP="006D34F6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лабораторных работ:</w:t>
      </w:r>
    </w:p>
    <w:p w:rsidR="006D34F6" w:rsidRPr="00662FBA" w:rsidRDefault="006D34F6" w:rsidP="006D34F6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Разрабатывая критерии к лабораторной работе, необходимо учитывать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самостоятельное выполнение опыта, объем и качество выполненной работы,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аналитический отчет, правильность написания уравнений химических реакций и выводов.</w:t>
      </w:r>
    </w:p>
    <w:p w:rsidR="006D34F6" w:rsidRDefault="006D34F6" w:rsidP="006D34F6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На снижение оценки могут повлиять допущенные учащимися ошибки в процессе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выполнения работы, отсутствие аккуратности в работе с оборудованием и реактивами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(таблица 1).</w:t>
      </w:r>
    </w:p>
    <w:p w:rsidR="006D34F6" w:rsidRDefault="006D34F6" w:rsidP="006D34F6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6D34F6" w:rsidRPr="00662FBA" w:rsidRDefault="006D34F6" w:rsidP="006D34F6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Таблица 1.</w:t>
      </w:r>
    </w:p>
    <w:p w:rsidR="006D34F6" w:rsidRDefault="006D34F6" w:rsidP="006D34F6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Критерии оценивания решения лабораторной работы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6D34F6" w:rsidTr="00FA6ACF">
        <w:tc>
          <w:tcPr>
            <w:tcW w:w="2943" w:type="dxa"/>
          </w:tcPr>
          <w:p w:rsidR="006D34F6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6D34F6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6D34F6" w:rsidTr="00FA6ACF">
        <w:tc>
          <w:tcPr>
            <w:tcW w:w="2943" w:type="dxa"/>
          </w:tcPr>
          <w:p w:rsidR="006D34F6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–поддержание чистоты и порядка на рабочем месте во время опыта</w:t>
            </w:r>
          </w:p>
          <w:p w:rsidR="006D34F6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6D34F6" w:rsidTr="00FA6ACF">
        <w:tc>
          <w:tcPr>
            <w:tcW w:w="2943" w:type="dxa"/>
          </w:tcPr>
          <w:p w:rsidR="006D34F6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«4» хорошо</w:t>
            </w:r>
          </w:p>
        </w:tc>
        <w:tc>
          <w:tcPr>
            <w:tcW w:w="8160" w:type="dxa"/>
          </w:tcPr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–описаны логично проведенные наблюдения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допущены две-три несущественные ошибки в составленных уравнениях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химических реакций и исправлены по требованию учителя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сформулированы выводы из результатов наблюдений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6D34F6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6D34F6" w:rsidTr="00FA6ACF">
        <w:tc>
          <w:tcPr>
            <w:tcW w:w="2943" w:type="dxa"/>
          </w:tcPr>
          <w:p w:rsidR="006D34F6" w:rsidRDefault="006D34F6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уравнениях химических реакций допущены ошибки, которые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неаккуратное оформление лабораторной работы</w:t>
            </w:r>
          </w:p>
          <w:p w:rsidR="006D34F6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– 50%</w:t>
            </w:r>
          </w:p>
        </w:tc>
      </w:tr>
      <w:tr w:rsidR="006D34F6" w:rsidTr="00FA6ACF">
        <w:tc>
          <w:tcPr>
            <w:tcW w:w="2943" w:type="dxa"/>
          </w:tcPr>
          <w:p w:rsidR="006D34F6" w:rsidRDefault="006D34F6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6D34F6" w:rsidRPr="00662FBA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6D34F6" w:rsidRDefault="006D34F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менее, чем на 50%</w:t>
            </w:r>
          </w:p>
        </w:tc>
      </w:tr>
    </w:tbl>
    <w:p w:rsidR="006D34F6" w:rsidRPr="00944750" w:rsidRDefault="006D34F6" w:rsidP="00444330">
      <w:pPr>
        <w:widowControl/>
        <w:numPr>
          <w:ilvl w:val="0"/>
          <w:numId w:val="2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6D34F6" w:rsidRPr="00AE3ECE" w:rsidRDefault="006D34F6" w:rsidP="006D34F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6D34F6" w:rsidRPr="00AE3ECE" w:rsidRDefault="006D34F6" w:rsidP="006D34F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6D34F6" w:rsidRPr="00AE3ECE" w:rsidRDefault="006D34F6" w:rsidP="006D34F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6D34F6" w:rsidRDefault="006D34F6" w:rsidP="006D34F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6D34F6" w:rsidRPr="00AE3ECE" w:rsidRDefault="006D34F6" w:rsidP="006D34F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D34F6" w:rsidRPr="00944750" w:rsidRDefault="006D34F6" w:rsidP="006D34F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D34F6" w:rsidRPr="00944750" w:rsidRDefault="006D34F6" w:rsidP="00444330">
      <w:pPr>
        <w:widowControl/>
        <w:numPr>
          <w:ilvl w:val="0"/>
          <w:numId w:val="22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6D34F6" w:rsidRPr="00944750" w:rsidRDefault="006D34F6" w:rsidP="006D34F6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D34F6">
        <w:rPr>
          <w:rFonts w:ascii="Times New Roman" w:hAnsi="Times New Roman" w:cs="Times New Roman"/>
          <w:sz w:val="28"/>
          <w:szCs w:val="28"/>
        </w:rPr>
        <w:t>NaOH</w:t>
      </w:r>
      <w:proofErr w:type="spellEnd"/>
      <w:r w:rsidRPr="006D34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D34F6">
        <w:rPr>
          <w:rFonts w:ascii="Times New Roman" w:hAnsi="Times New Roman" w:cs="Times New Roman"/>
          <w:sz w:val="28"/>
          <w:szCs w:val="28"/>
        </w:rPr>
        <w:t>р-р</w:t>
      </w:r>
      <w:proofErr w:type="spellEnd"/>
      <w:r w:rsidRPr="006D34F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D34F6">
        <w:rPr>
          <w:rFonts w:ascii="Times New Roman" w:hAnsi="Times New Roman" w:cs="Times New Roman"/>
          <w:sz w:val="28"/>
          <w:szCs w:val="28"/>
        </w:rPr>
        <w:t>HCl</w:t>
      </w:r>
      <w:proofErr w:type="spellEnd"/>
      <w:r w:rsidRPr="006D34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D34F6">
        <w:rPr>
          <w:rFonts w:ascii="Times New Roman" w:hAnsi="Times New Roman" w:cs="Times New Roman"/>
          <w:sz w:val="28"/>
          <w:szCs w:val="28"/>
        </w:rPr>
        <w:t>р-р</w:t>
      </w:r>
      <w:proofErr w:type="spellEnd"/>
      <w:r w:rsidRPr="006D34F6">
        <w:rPr>
          <w:rFonts w:ascii="Times New Roman" w:hAnsi="Times New Roman" w:cs="Times New Roman"/>
          <w:sz w:val="28"/>
          <w:szCs w:val="28"/>
        </w:rPr>
        <w:t xml:space="preserve">, H2O </w:t>
      </w:r>
      <w:proofErr w:type="spellStart"/>
      <w:r w:rsidRPr="006D34F6">
        <w:rPr>
          <w:rFonts w:ascii="Times New Roman" w:hAnsi="Times New Roman" w:cs="Times New Roman"/>
          <w:sz w:val="28"/>
          <w:szCs w:val="28"/>
        </w:rPr>
        <w:t>дист</w:t>
      </w:r>
      <w:proofErr w:type="spellEnd"/>
      <w:r w:rsidRPr="006D34F6">
        <w:rPr>
          <w:rFonts w:ascii="Times New Roman" w:hAnsi="Times New Roman" w:cs="Times New Roman"/>
          <w:sz w:val="28"/>
          <w:szCs w:val="28"/>
        </w:rPr>
        <w:t>., универсальный индикатор, картофельный сок, ябло</w:t>
      </w:r>
      <w:r w:rsidRPr="006D34F6">
        <w:rPr>
          <w:rFonts w:ascii="Times New Roman" w:hAnsi="Times New Roman" w:cs="Times New Roman"/>
          <w:sz w:val="28"/>
          <w:szCs w:val="28"/>
        </w:rPr>
        <w:t>ч</w:t>
      </w:r>
      <w:r w:rsidRPr="006D34F6">
        <w:rPr>
          <w:rFonts w:ascii="Times New Roman" w:hAnsi="Times New Roman" w:cs="Times New Roman"/>
          <w:sz w:val="28"/>
          <w:szCs w:val="28"/>
        </w:rPr>
        <w:t>ный сок, молоко, чай, пробирки, стеклянные палочки, чашки Петри</w:t>
      </w:r>
      <w:r w:rsidRPr="000A19EB">
        <w:rPr>
          <w:rFonts w:ascii="Times New Roman" w:hAnsi="Times New Roman" w:cs="Times New Roman"/>
          <w:sz w:val="28"/>
          <w:szCs w:val="28"/>
        </w:rPr>
        <w:t>.</w:t>
      </w:r>
    </w:p>
    <w:bookmarkEnd w:id="95"/>
    <w:p w:rsidR="006D34F6" w:rsidRDefault="006D34F6" w:rsidP="006D34F6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FF3883" w:rsidRPr="005B3BD2" w:rsidRDefault="00FF3883" w:rsidP="005B3BD2">
      <w:pPr>
        <w:widowControl/>
        <w:autoSpaceDE/>
        <w:autoSpaceDN/>
        <w:spacing w:line="259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96" w:name="_Hlk214901322"/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Лабораторная работа №</w:t>
      </w:r>
      <w:r w:rsidR="005B3BD2"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3</w:t>
      </w:r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«Ознакомление с образцами металлов и их рудами»</w:t>
      </w:r>
      <w:bookmarkEnd w:id="96"/>
    </w:p>
    <w:p w:rsidR="00FF3883" w:rsidRPr="005B3BD2" w:rsidRDefault="00FF3883" w:rsidP="005B3BD2">
      <w:pPr>
        <w:widowControl/>
        <w:autoSpaceDE/>
        <w:autoSpaceDN/>
        <w:spacing w:line="259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:rsidR="00FF3883" w:rsidRP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FF388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Цель работы</w:t>
      </w:r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 xml:space="preserve">: </w:t>
      </w:r>
      <w:bookmarkStart w:id="97" w:name="_Hlk214901412"/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изучить физические свойства выданных образцов металлов, используя справочную лит</w:t>
      </w:r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е</w:t>
      </w:r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ратуру</w:t>
      </w:r>
      <w:bookmarkEnd w:id="97"/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FF3883" w:rsidRP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FF388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Оборудование и реактивы: </w:t>
      </w:r>
      <w:bookmarkStart w:id="98" w:name="_Hlk214901460"/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коллекция «Металлы», магнит</w:t>
      </w:r>
      <w:bookmarkEnd w:id="98"/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</w:p>
    <w:p w:rsidR="00FF3883" w:rsidRP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FF3883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Проведение лабораторной работы</w:t>
      </w:r>
    </w:p>
    <w:p w:rsidR="00FF3883" w:rsidRP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1. Рассмотрите образцы металлов.</w:t>
      </w:r>
    </w:p>
    <w:p w:rsidR="00FF3883" w:rsidRP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2. Исследуйте действие магнита на металлы</w:t>
      </w:r>
    </w:p>
    <w:p w:rsidR="00FF3883" w:rsidRP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3. Результаты исследований занесите в таблицу</w:t>
      </w:r>
    </w:p>
    <w:p w:rsidR="00FF3883" w:rsidRP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>4. Сделать вывод – сравнить образцы Ме по физическим свойствам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 с помощью справочной литературы.</w:t>
      </w:r>
    </w:p>
    <w:p w:rsidR="00FF3883" w:rsidRP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FF3883" w:rsidRPr="00FF3883" w:rsidRDefault="00FF3883" w:rsidP="00FF3883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FF3883">
        <w:rPr>
          <w:rFonts w:ascii="Times New Roman" w:eastAsia="Calibri" w:hAnsi="Times New Roman" w:cs="Times New Roman"/>
          <w:kern w:val="2"/>
          <w:sz w:val="24"/>
          <w:szCs w:val="24"/>
        </w:rPr>
        <w:t xml:space="preserve">Таблица 1 </w:t>
      </w:r>
    </w:p>
    <w:tbl>
      <w:tblPr>
        <w:tblStyle w:val="5"/>
        <w:tblW w:w="0" w:type="auto"/>
        <w:tblLook w:val="04A0"/>
      </w:tblPr>
      <w:tblGrid>
        <w:gridCol w:w="1878"/>
        <w:gridCol w:w="1464"/>
        <w:gridCol w:w="1464"/>
        <w:gridCol w:w="1509"/>
        <w:gridCol w:w="1464"/>
        <w:gridCol w:w="1464"/>
        <w:gridCol w:w="1464"/>
      </w:tblGrid>
      <w:tr w:rsidR="00FF3883" w:rsidRPr="00FF3883" w:rsidTr="00FF3883">
        <w:trPr>
          <w:trHeight w:val="538"/>
        </w:trPr>
        <w:tc>
          <w:tcPr>
            <w:tcW w:w="1878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</w:t>
            </w:r>
          </w:p>
          <w:p w:rsidR="00FF3883" w:rsidRPr="00FF3883" w:rsidRDefault="00305E91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FF3883"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бразца</w:t>
            </w: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Блеск</w:t>
            </w:r>
          </w:p>
        </w:tc>
        <w:tc>
          <w:tcPr>
            <w:tcW w:w="1509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Агрегатное состояние</w:t>
            </w: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Твердость</w:t>
            </w: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Плотность кг</w:t>
            </w:r>
            <w:r w:rsidRPr="00FF388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/</w:t>
            </w:r>
            <w:r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м</w:t>
            </w:r>
            <w:r w:rsidRPr="00FF3883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sz w:val="24"/>
                <w:szCs w:val="24"/>
              </w:rPr>
              <w:t>Действие магнита</w:t>
            </w:r>
          </w:p>
        </w:tc>
      </w:tr>
      <w:tr w:rsidR="00FF3883" w:rsidRPr="00FF3883" w:rsidTr="00FF3883">
        <w:trPr>
          <w:trHeight w:val="269"/>
        </w:trPr>
        <w:tc>
          <w:tcPr>
            <w:tcW w:w="1878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09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F3883" w:rsidRPr="00FF3883" w:rsidTr="00FF3883">
        <w:trPr>
          <w:trHeight w:val="257"/>
        </w:trPr>
        <w:tc>
          <w:tcPr>
            <w:tcW w:w="1878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09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F3883" w:rsidRPr="00FF3883" w:rsidTr="00FF3883">
        <w:trPr>
          <w:trHeight w:val="269"/>
        </w:trPr>
        <w:tc>
          <w:tcPr>
            <w:tcW w:w="1878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09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F3883" w:rsidRPr="00FF3883" w:rsidTr="00FF3883">
        <w:trPr>
          <w:trHeight w:val="269"/>
        </w:trPr>
        <w:tc>
          <w:tcPr>
            <w:tcW w:w="1878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09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F3883" w:rsidRPr="00FF3883" w:rsidTr="00FF3883">
        <w:trPr>
          <w:trHeight w:val="269"/>
        </w:trPr>
        <w:tc>
          <w:tcPr>
            <w:tcW w:w="1878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09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64" w:type="dxa"/>
          </w:tcPr>
          <w:p w:rsidR="00FF3883" w:rsidRPr="00FF3883" w:rsidRDefault="00FF3883" w:rsidP="00FF388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305E91" w:rsidRDefault="00305E91" w:rsidP="00305E9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392478" w:rsidRDefault="00392478" w:rsidP="00305E9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Вывод:</w:t>
      </w:r>
    </w:p>
    <w:p w:rsidR="00392478" w:rsidRDefault="00392478" w:rsidP="00305E9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FF3883" w:rsidRDefault="00305E91" w:rsidP="00305E9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Вопросы для самоконтроля:</w:t>
      </w:r>
    </w:p>
    <w:p w:rsidR="00305E91" w:rsidRDefault="00305E91" w:rsidP="00305E9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1. Как связаны физические свойства металлов с типом их кристаллической решетки?</w:t>
      </w:r>
    </w:p>
    <w:p w:rsidR="00305E91" w:rsidRDefault="00305E91" w:rsidP="00305E9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 xml:space="preserve">2. </w:t>
      </w:r>
      <w:r w:rsidR="006213A8">
        <w:rPr>
          <w:bCs/>
          <w:color w:val="000000"/>
        </w:rPr>
        <w:t>Какие металлы используют при изготовлении пищевой посуды?</w:t>
      </w:r>
    </w:p>
    <w:p w:rsidR="00392478" w:rsidRPr="00944750" w:rsidRDefault="00392478" w:rsidP="00392478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392478" w:rsidRDefault="00392478" w:rsidP="00392478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2478">
        <w:rPr>
          <w:rFonts w:ascii="Times New Roman" w:hAnsi="Times New Roman" w:cs="Times New Roman"/>
          <w:b/>
          <w:sz w:val="28"/>
          <w:szCs w:val="28"/>
        </w:rPr>
        <w:t>Лабораторная работа №</w:t>
      </w:r>
      <w:r w:rsidR="005B3BD2">
        <w:rPr>
          <w:rFonts w:ascii="Times New Roman" w:hAnsi="Times New Roman" w:cs="Times New Roman"/>
          <w:b/>
          <w:sz w:val="28"/>
          <w:szCs w:val="28"/>
        </w:rPr>
        <w:t>3</w:t>
      </w:r>
      <w:r w:rsidRPr="00392478">
        <w:rPr>
          <w:rFonts w:ascii="Times New Roman" w:hAnsi="Times New Roman" w:cs="Times New Roman"/>
          <w:b/>
          <w:sz w:val="28"/>
          <w:szCs w:val="28"/>
        </w:rPr>
        <w:t xml:space="preserve"> «Ознакомление с образцами металлов и их рудами»</w:t>
      </w:r>
    </w:p>
    <w:p w:rsidR="00392478" w:rsidRPr="00944750" w:rsidRDefault="00392478" w:rsidP="00392478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eastAsia="Tahoma" w:hAnsi="Times New Roman" w:cs="Times New Roman"/>
          <w:sz w:val="28"/>
          <w:szCs w:val="28"/>
        </w:rPr>
      </w:pPr>
    </w:p>
    <w:p w:rsidR="00392478" w:rsidRPr="00944750" w:rsidRDefault="00392478" w:rsidP="00444330">
      <w:pPr>
        <w:widowControl/>
        <w:numPr>
          <w:ilvl w:val="0"/>
          <w:numId w:val="23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лабораторной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B2587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 w:rsidRPr="002C18F3">
        <w:rPr>
          <w:rFonts w:ascii="Times New Roman" w:eastAsia="Tahoma" w:hAnsi="Times New Roman" w:cs="Times New Roman"/>
          <w:sz w:val="28"/>
          <w:szCs w:val="28"/>
        </w:rPr>
        <w:t>р</w:t>
      </w:r>
      <w:r w:rsidRPr="002C18F3">
        <w:rPr>
          <w:rFonts w:ascii="Times New Roman" w:eastAsia="Tahoma" w:hAnsi="Times New Roman" w:cs="Times New Roman"/>
          <w:sz w:val="28"/>
          <w:szCs w:val="28"/>
        </w:rPr>
        <w:t>е</w:t>
      </w:r>
      <w:r w:rsidRPr="002C18F3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392478" w:rsidRPr="00944750" w:rsidRDefault="00392478" w:rsidP="00444330">
      <w:pPr>
        <w:numPr>
          <w:ilvl w:val="0"/>
          <w:numId w:val="2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392478" w:rsidRPr="00944750" w:rsidRDefault="00392478" w:rsidP="00392478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лабораторной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392478" w:rsidRPr="00944750" w:rsidRDefault="00392478" w:rsidP="00392478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392478" w:rsidRPr="00944750" w:rsidRDefault="00392478" w:rsidP="00444330">
      <w:pPr>
        <w:numPr>
          <w:ilvl w:val="0"/>
          <w:numId w:val="2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392478" w:rsidRPr="000A19EB" w:rsidRDefault="00392478" w:rsidP="00392478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2478">
        <w:rPr>
          <w:rFonts w:ascii="Times New Roman" w:hAnsi="Times New Roman" w:cs="Times New Roman"/>
          <w:sz w:val="28"/>
          <w:szCs w:val="28"/>
        </w:rPr>
        <w:t>Металлы.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92478">
        <w:rPr>
          <w:rFonts w:ascii="Times New Roman" w:hAnsi="Times New Roman" w:cs="Times New Roman"/>
          <w:sz w:val="28"/>
          <w:szCs w:val="28"/>
        </w:rPr>
        <w:t>Общие физические свойства металлов.</w:t>
      </w:r>
    </w:p>
    <w:p w:rsidR="00392478" w:rsidRPr="00944750" w:rsidRDefault="00392478" w:rsidP="00444330">
      <w:pPr>
        <w:numPr>
          <w:ilvl w:val="0"/>
          <w:numId w:val="2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392478" w:rsidRDefault="00392478" w:rsidP="00392478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Лабораторная работа заключается в </w:t>
      </w:r>
      <w:r w:rsidRPr="00392478">
        <w:rPr>
          <w:rFonts w:ascii="Times New Roman" w:hAnsi="Times New Roman" w:cs="Times New Roman"/>
          <w:sz w:val="28"/>
          <w:szCs w:val="28"/>
        </w:rPr>
        <w:t>изуч</w:t>
      </w:r>
      <w:r>
        <w:rPr>
          <w:rFonts w:ascii="Times New Roman" w:hAnsi="Times New Roman" w:cs="Times New Roman"/>
          <w:sz w:val="28"/>
          <w:szCs w:val="28"/>
        </w:rPr>
        <w:t>ении</w:t>
      </w:r>
      <w:r w:rsidRPr="00392478">
        <w:rPr>
          <w:rFonts w:ascii="Times New Roman" w:hAnsi="Times New Roman" w:cs="Times New Roman"/>
          <w:sz w:val="28"/>
          <w:szCs w:val="28"/>
        </w:rPr>
        <w:t xml:space="preserve"> физически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392478">
        <w:rPr>
          <w:rFonts w:ascii="Times New Roman" w:hAnsi="Times New Roman" w:cs="Times New Roman"/>
          <w:sz w:val="28"/>
          <w:szCs w:val="28"/>
        </w:rPr>
        <w:t xml:space="preserve"> свойств выданных образцов м</w:t>
      </w:r>
      <w:r w:rsidRPr="00392478">
        <w:rPr>
          <w:rFonts w:ascii="Times New Roman" w:hAnsi="Times New Roman" w:cs="Times New Roman"/>
          <w:sz w:val="28"/>
          <w:szCs w:val="28"/>
        </w:rPr>
        <w:t>е</w:t>
      </w:r>
      <w:r w:rsidRPr="00392478">
        <w:rPr>
          <w:rFonts w:ascii="Times New Roman" w:hAnsi="Times New Roman" w:cs="Times New Roman"/>
          <w:sz w:val="28"/>
          <w:szCs w:val="28"/>
        </w:rPr>
        <w:t>таллов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392478" w:rsidRPr="001E2DAA" w:rsidRDefault="00392478" w:rsidP="00392478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лабораторных работ:</w:t>
      </w:r>
    </w:p>
    <w:p w:rsidR="00392478" w:rsidRPr="00662FBA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Разрабатывая критерии к лабораторной работе, необходимо учитывать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самостоятельное выполнение опыта, объем и качество выполненной работы,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аналитический отчет, правильность написания уравнений химических реакций и выводов.</w:t>
      </w:r>
    </w:p>
    <w:p w:rsidR="00392478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На снижение оценки могут повлиять допущенные учащимися ошибки в процессе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выполнения работы, отсутствие аккуратности в работе с оборудованием и реактивами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(таблица 1).</w:t>
      </w:r>
    </w:p>
    <w:p w:rsidR="00392478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392478" w:rsidRPr="00662FBA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Таблица 1.</w:t>
      </w:r>
    </w:p>
    <w:p w:rsidR="00392478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Критерии оценивания решения лабораторной работы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– аккуратное оформление лабораторной работы</w:t>
            </w:r>
          </w:p>
        </w:tc>
      </w:tr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«4» хорошо</w:t>
            </w:r>
          </w:p>
        </w:tc>
        <w:tc>
          <w:tcPr>
            <w:tcW w:w="8160" w:type="dxa"/>
          </w:tcPr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–описаны логично проведенные наблюдения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допущены две-три несущественные ошибки в составленных уравнениях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химических реакций и исправлены по требованию учителя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сформулированы выводы из результатов наблюдений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уравнениях химических реакций допущены ошибки, которые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неаккуратное оформление лабораторной работы</w:t>
            </w:r>
          </w:p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– 50%</w:t>
            </w:r>
          </w:p>
        </w:tc>
      </w:tr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менее, чем на 50%</w:t>
            </w:r>
          </w:p>
        </w:tc>
      </w:tr>
    </w:tbl>
    <w:p w:rsidR="00392478" w:rsidRPr="00944750" w:rsidRDefault="00392478" w:rsidP="00444330">
      <w:pPr>
        <w:widowControl/>
        <w:numPr>
          <w:ilvl w:val="0"/>
          <w:numId w:val="2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392478" w:rsidRPr="00AE3ECE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392478" w:rsidRPr="00AE3ECE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392478" w:rsidRPr="00AE3ECE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392478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392478" w:rsidRPr="00AE3ECE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92478" w:rsidRPr="00944750" w:rsidRDefault="00392478" w:rsidP="0039247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92478" w:rsidRPr="00944750" w:rsidRDefault="00392478" w:rsidP="00444330">
      <w:pPr>
        <w:widowControl/>
        <w:numPr>
          <w:ilvl w:val="0"/>
          <w:numId w:val="23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392478" w:rsidRPr="00944750" w:rsidRDefault="00392478" w:rsidP="00392478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392478">
        <w:rPr>
          <w:rFonts w:ascii="Times New Roman" w:hAnsi="Times New Roman" w:cs="Times New Roman"/>
          <w:sz w:val="28"/>
          <w:szCs w:val="28"/>
        </w:rPr>
        <w:t>оллекция «Металлы», магнит</w:t>
      </w:r>
      <w:r w:rsidRPr="000A19EB">
        <w:rPr>
          <w:rFonts w:ascii="Times New Roman" w:hAnsi="Times New Roman" w:cs="Times New Roman"/>
          <w:sz w:val="28"/>
          <w:szCs w:val="28"/>
        </w:rPr>
        <w:t>.</w:t>
      </w:r>
    </w:p>
    <w:p w:rsidR="00392478" w:rsidRDefault="00392478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FF3883" w:rsidRPr="005B3BD2" w:rsidRDefault="00FF3883" w:rsidP="00FF3883">
      <w:pPr>
        <w:widowControl/>
        <w:autoSpaceDE/>
        <w:autoSpaceDN/>
        <w:ind w:firstLine="567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Лабораторная работа №</w:t>
      </w:r>
      <w:r w:rsidR="005B3BD2"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4</w:t>
      </w:r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</w:t>
      </w:r>
    </w:p>
    <w:p w:rsidR="00FF3883" w:rsidRPr="005B3BD2" w:rsidRDefault="00FF3883" w:rsidP="00FF3883">
      <w:pPr>
        <w:widowControl/>
        <w:autoSpaceDE/>
        <w:autoSpaceDN/>
        <w:ind w:firstLine="567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bookmarkStart w:id="99" w:name="_Hlk215068034"/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Ознакомление с природными соединениями неметаллов</w:t>
      </w:r>
      <w:bookmarkEnd w:id="99"/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»</w:t>
      </w:r>
    </w:p>
    <w:p w:rsidR="00FF3883" w:rsidRPr="00FF3883" w:rsidRDefault="00FF3883" w:rsidP="00FF3883">
      <w:pPr>
        <w:widowControl/>
        <w:autoSpaceDE/>
        <w:autoSpaceDN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FF3883" w:rsidRPr="00FF3883" w:rsidRDefault="00FF3883" w:rsidP="00FF3883">
      <w:pPr>
        <w:widowControl/>
        <w:autoSpaceDE/>
        <w:autoSpaceDN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Цель:</w:t>
      </w:r>
      <w:bookmarkStart w:id="100" w:name="_Hlk189121890"/>
      <w:r w:rsidRPr="00FF3883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</w:t>
      </w:r>
      <w:r w:rsidRPr="00FF3883">
        <w:rPr>
          <w:rFonts w:ascii="Times New Roman" w:eastAsia="Calibri" w:hAnsi="Times New Roman" w:cs="Times New Roman"/>
          <w:sz w:val="24"/>
          <w:szCs w:val="24"/>
          <w:lang w:eastAsia="ru-RU"/>
        </w:rPr>
        <w:t>изучить свойства неметаллов и их соединений</w:t>
      </w:r>
      <w:bookmarkEnd w:id="100"/>
      <w:r w:rsidRPr="00FF3883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FF3883" w:rsidRPr="00FF3883" w:rsidRDefault="00FF3883" w:rsidP="00FF3883">
      <w:pPr>
        <w:widowControl/>
        <w:autoSpaceDE/>
        <w:autoSpaceDN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Оборудование и реактивы: </w:t>
      </w:r>
      <w:bookmarkStart w:id="101" w:name="_Hlk189132558"/>
      <w:bookmarkStart w:id="102" w:name="_Hlk214901847"/>
      <w:r w:rsidRPr="00FF3883">
        <w:rPr>
          <w:rFonts w:ascii="Times New Roman" w:eastAsia="Calibri" w:hAnsi="Times New Roman" w:cs="Times New Roman"/>
          <w:sz w:val="24"/>
          <w:szCs w:val="24"/>
          <w:lang w:eastAsia="ru-RU"/>
        </w:rPr>
        <w:t>штатив для пробирок, пробирки, сульфат меди (II), хлорид железа</w:t>
      </w:r>
      <w:r w:rsidR="006213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FF3883">
        <w:rPr>
          <w:rFonts w:ascii="Times New Roman" w:eastAsia="Calibri" w:hAnsi="Times New Roman" w:cs="Times New Roman"/>
          <w:sz w:val="24"/>
          <w:szCs w:val="24"/>
          <w:lang w:eastAsia="ru-RU"/>
        </w:rPr>
        <w:t>(III), карбонат натрия, сульфат аммония, хлорид бария, ацетат свинца, гидроксид натрия, соляная кисл</w:t>
      </w:r>
      <w:r w:rsidRPr="00FF3883">
        <w:rPr>
          <w:rFonts w:ascii="Times New Roman" w:eastAsia="Calibri" w:hAnsi="Times New Roman" w:cs="Times New Roman"/>
          <w:sz w:val="24"/>
          <w:szCs w:val="24"/>
          <w:lang w:eastAsia="ru-RU"/>
        </w:rPr>
        <w:t>о</w:t>
      </w:r>
      <w:r w:rsidRPr="00FF3883">
        <w:rPr>
          <w:rFonts w:ascii="Times New Roman" w:eastAsia="Calibri" w:hAnsi="Times New Roman" w:cs="Times New Roman"/>
          <w:sz w:val="24"/>
          <w:szCs w:val="24"/>
          <w:lang w:eastAsia="ru-RU"/>
        </w:rPr>
        <w:t>та.</w:t>
      </w:r>
      <w:bookmarkEnd w:id="101"/>
      <w:r w:rsidRPr="00FF388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bookmarkEnd w:id="102"/>
    <w:p w:rsidR="00FF3883" w:rsidRPr="00FF3883" w:rsidRDefault="00FF3883" w:rsidP="00FF3883">
      <w:pPr>
        <w:widowControl/>
        <w:autoSpaceDE/>
        <w:autoSpaceDN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Проведение лабораторной </w:t>
      </w:r>
      <w:r w:rsidRPr="00FF3883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работы:</w:t>
      </w:r>
    </w:p>
    <w:p w:rsidR="00FF3883" w:rsidRDefault="00FF3883" w:rsidP="00FF3883">
      <w:pPr>
        <w:widowControl/>
        <w:autoSpaceDE/>
        <w:autoSpaceDN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F3883" w:rsidRPr="00FF3883" w:rsidRDefault="00FF3883" w:rsidP="00FF3883">
      <w:pPr>
        <w:widowControl/>
        <w:autoSpaceDE/>
        <w:autoSpaceDN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Задача.</w:t>
      </w:r>
    </w:p>
    <w:p w:rsidR="00FF3883" w:rsidRPr="00FF3883" w:rsidRDefault="00FF3883" w:rsidP="00FF3883">
      <w:pPr>
        <w:widowControl/>
        <w:autoSpaceDE/>
        <w:autoSpaceDN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лабораторию поступили склянки с веществами: </w:t>
      </w:r>
      <w:bookmarkStart w:id="103" w:name="_Hlk189130370"/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сульфат меди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), хлорид железа</w:t>
      </w:r>
      <w:r w:rsidR="007A48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III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карбонат натрия, сульфат аммони</w:t>
      </w:r>
      <w:bookmarkEnd w:id="103"/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я, ацетат свинца, гидроксида натрия, соляной кислоты.</w:t>
      </w:r>
    </w:p>
    <w:p w:rsidR="00FF3883" w:rsidRPr="00FF3883" w:rsidRDefault="00FF3883" w:rsidP="00FF3883">
      <w:pPr>
        <w:widowControl/>
        <w:autoSpaceDE/>
        <w:autoSpaceDN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сожалению, на склянках отсутствуют этикетки с названием и формулами веществ.</w:t>
      </w:r>
    </w:p>
    <w:p w:rsidR="00FF3883" w:rsidRPr="00FF3883" w:rsidRDefault="00FF3883" w:rsidP="00FF3883">
      <w:pPr>
        <w:widowControl/>
        <w:autoSpaceDE/>
        <w:autoSpaceDN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Опытным путём установите содержимое каждой склянки.</w:t>
      </w:r>
    </w:p>
    <w:p w:rsidR="00FF3883" w:rsidRPr="00FF3883" w:rsidRDefault="00FF3883" w:rsidP="00444330">
      <w:pPr>
        <w:widowControl/>
        <w:numPr>
          <w:ilvl w:val="0"/>
          <w:numId w:val="5"/>
        </w:numPr>
        <w:autoSpaceDE/>
        <w:autoSpaceDN/>
        <w:spacing w:line="259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Сформулируйте </w:t>
      </w:r>
      <w:r w:rsidRPr="00FF388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вашего</w:t>
      </w:r>
      <w:r w:rsidRPr="00FF388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FF388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опыта. </w:t>
      </w:r>
    </w:p>
    <w:p w:rsidR="007A48A0" w:rsidRDefault="00FF3883" w:rsidP="007A48A0">
      <w:pPr>
        <w:widowControl/>
        <w:tabs>
          <w:tab w:val="num" w:pos="720"/>
        </w:tabs>
        <w:autoSpaceDE/>
        <w:autoSpaceDN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этого можно использовать следующие выражения (опытным путём установить, используя знания о качественных реакциях на неорганические вещества установить…)</w:t>
      </w:r>
      <w:r w:rsidR="007A48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7A48A0" w:rsidRDefault="007A48A0" w:rsidP="007A48A0">
      <w:pPr>
        <w:widowControl/>
        <w:tabs>
          <w:tab w:val="num" w:pos="720"/>
        </w:tabs>
        <w:autoSpaceDE/>
        <w:autoSpaceDN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F3883" w:rsidRPr="00FF3883" w:rsidRDefault="007A48A0" w:rsidP="007A48A0">
      <w:pPr>
        <w:widowControl/>
        <w:tabs>
          <w:tab w:val="num" w:pos="720"/>
        </w:tabs>
        <w:autoSpaceDE/>
        <w:autoSpaceDN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A48A0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="00FF3883"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Этапы работы.</w:t>
      </w:r>
    </w:p>
    <w:p w:rsidR="00FF3883" w:rsidRPr="00FF3883" w:rsidRDefault="00FF3883" w:rsidP="007A48A0">
      <w:pPr>
        <w:widowControl/>
        <w:autoSpaceDE/>
        <w:autoSpaceDN/>
        <w:spacing w:line="259" w:lineRule="auto"/>
        <w:ind w:left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Проанализировать состав каждого вещества</w:t>
      </w:r>
    </w:p>
    <w:p w:rsidR="00FF3883" w:rsidRPr="00FF3883" w:rsidRDefault="00FF3883" w:rsidP="007A48A0">
      <w:pPr>
        <w:widowControl/>
        <w:autoSpaceDE/>
        <w:autoSpaceDN/>
        <w:spacing w:line="259" w:lineRule="auto"/>
        <w:ind w:left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Выбрать рациональный путь распознавания веществ. Определить необходимые реактивы.</w:t>
      </w:r>
    </w:p>
    <w:p w:rsidR="00FF3883" w:rsidRPr="00FF3883" w:rsidRDefault="00FF3883" w:rsidP="007A48A0">
      <w:pPr>
        <w:widowControl/>
        <w:autoSpaceDE/>
        <w:autoSpaceDN/>
        <w:spacing w:line="259" w:lineRule="auto"/>
        <w:ind w:left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Взять пробы выданных веществ в чистые пробирки (по 1 мл). Добавить во все пробирки первый реа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тив. Зафиксировать наблюдения.</w:t>
      </w:r>
    </w:p>
    <w:p w:rsidR="00FF3883" w:rsidRPr="00FF3883" w:rsidRDefault="00FF3883" w:rsidP="007A48A0">
      <w:pPr>
        <w:widowControl/>
        <w:autoSpaceDE/>
        <w:autoSpaceDN/>
        <w:spacing w:line="259" w:lineRule="auto"/>
        <w:ind w:left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чистые пробирки взять пробы веществ из тех пробирок, вещества в которых ещё не определены, д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бавить 2-ой реактив. Зафиксировать наблюдения.</w:t>
      </w:r>
    </w:p>
    <w:p w:rsidR="00FF3883" w:rsidRPr="00FF3883" w:rsidRDefault="00FF3883" w:rsidP="007A48A0">
      <w:pPr>
        <w:widowControl/>
        <w:autoSpaceDE/>
        <w:autoSpaceDN/>
        <w:spacing w:line="259" w:lineRule="auto"/>
        <w:ind w:left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чистые пробирки взять пробы веществ из тех пробирок, вещества в которых ещё не определены, д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бавить 3-ий реактив. Зафиксировать наблюдения.</w:t>
      </w:r>
    </w:p>
    <w:p w:rsidR="00FF3883" w:rsidRPr="00FF3883" w:rsidRDefault="00FF3883" w:rsidP="007A48A0">
      <w:pPr>
        <w:widowControl/>
        <w:autoSpaceDE/>
        <w:autoSpaceDN/>
        <w:spacing w:line="259" w:lineRule="auto"/>
        <w:ind w:left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чистые пробирки взять пробы веществ из тех пробирок, вещества в которых ещё не определены, д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FF3883">
        <w:rPr>
          <w:rFonts w:ascii="Times New Roman" w:eastAsia="Times New Roman" w:hAnsi="Times New Roman" w:cs="Times New Roman"/>
          <w:sz w:val="24"/>
          <w:szCs w:val="24"/>
          <w:lang w:eastAsia="ru-RU"/>
        </w:rPr>
        <w:t>бавить 4-ый реактив. Зафиксировать наблюдения.</w:t>
      </w:r>
    </w:p>
    <w:p w:rsidR="007A48A0" w:rsidRDefault="007A48A0" w:rsidP="00FF3883">
      <w:pPr>
        <w:widowControl/>
        <w:autoSpaceDE/>
        <w:autoSpaceDN/>
        <w:ind w:left="18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FF3883" w:rsidRPr="006213A8" w:rsidRDefault="007A48A0" w:rsidP="00FF3883">
      <w:pPr>
        <w:widowControl/>
        <w:autoSpaceDE/>
        <w:autoSpaceDN/>
        <w:ind w:left="18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A48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</w:t>
      </w:r>
      <w:r w:rsidR="00FF3883" w:rsidRPr="00FF388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Результаты внести в таблицу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1</w:t>
      </w:r>
      <w:r w:rsidR="00FF3883" w:rsidRPr="00FF388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7A48A0" w:rsidRPr="00FF3883" w:rsidRDefault="007A48A0" w:rsidP="00FF3883">
      <w:pPr>
        <w:widowControl/>
        <w:autoSpaceDE/>
        <w:autoSpaceDN/>
        <w:ind w:left="18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Таблица 1</w:t>
      </w:r>
    </w:p>
    <w:tbl>
      <w:tblPr>
        <w:tblStyle w:val="20"/>
        <w:tblW w:w="0" w:type="auto"/>
        <w:tblLook w:val="01E0"/>
      </w:tblPr>
      <w:tblGrid>
        <w:gridCol w:w="2638"/>
        <w:gridCol w:w="2638"/>
        <w:gridCol w:w="2638"/>
        <w:gridCol w:w="2638"/>
      </w:tblGrid>
      <w:tr w:rsidR="00FF3883" w:rsidRPr="00FF3883" w:rsidTr="00FA6ACF"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Определяемое вещес</w:t>
            </w: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т</w:t>
            </w: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во, его формула</w:t>
            </w: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Реактив</w:t>
            </w: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Наблюдения, номер пробирки</w:t>
            </w: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Уравнение реакции</w:t>
            </w:r>
          </w:p>
        </w:tc>
      </w:tr>
      <w:tr w:rsidR="00FF3883" w:rsidRPr="00FF3883" w:rsidTr="00FA6ACF"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Хлорид железа</w:t>
            </w:r>
            <w:r w:rsidR="006213A8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(</w:t>
            </w:r>
            <w:r w:rsidR="007A48A0">
              <w:rPr>
                <w:rFonts w:ascii="Times New Roman" w:eastAsia="Calibri" w:hAnsi="Times New Roman" w:cs="Times New Roman"/>
                <w:kern w:val="2"/>
                <w:sz w:val="24"/>
                <w:szCs w:val="24"/>
                <w:lang w:val="en-US"/>
              </w:rPr>
              <w:t>III</w:t>
            </w: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)</w:t>
            </w: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</w:tr>
      <w:tr w:rsidR="00FF3883" w:rsidRPr="00FF3883" w:rsidTr="00FA6ACF"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Сульфат аммония</w:t>
            </w: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</w:tr>
      <w:tr w:rsidR="00FF3883" w:rsidRPr="00FF3883" w:rsidTr="00FA6ACF"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Сульфат меди</w:t>
            </w:r>
            <w:r w:rsidR="006213A8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 xml:space="preserve"> </w:t>
            </w: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(</w:t>
            </w:r>
            <w:r w:rsidR="007A48A0">
              <w:rPr>
                <w:rFonts w:ascii="Times New Roman" w:eastAsia="Calibri" w:hAnsi="Times New Roman" w:cs="Times New Roman"/>
                <w:kern w:val="2"/>
                <w:sz w:val="24"/>
                <w:szCs w:val="24"/>
                <w:lang w:val="en-US"/>
              </w:rPr>
              <w:t>II</w:t>
            </w: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)</w:t>
            </w: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</w:tr>
      <w:tr w:rsidR="00FF3883" w:rsidRPr="00FF3883" w:rsidTr="00FA6ACF"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  <w:r w:rsidRPr="00FF3883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>Карбонат натрия</w:t>
            </w: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  <w:tc>
          <w:tcPr>
            <w:tcW w:w="2638" w:type="dxa"/>
          </w:tcPr>
          <w:p w:rsidR="00FF3883" w:rsidRPr="00FF3883" w:rsidRDefault="00FF3883" w:rsidP="00FF3883">
            <w:pPr>
              <w:spacing w:after="160" w:line="259" w:lineRule="auto"/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</w:pPr>
          </w:p>
        </w:tc>
      </w:tr>
    </w:tbl>
    <w:p w:rsidR="004E347F" w:rsidRDefault="006213A8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Вопросы для самоконтроля:</w:t>
      </w:r>
    </w:p>
    <w:p w:rsidR="006213A8" w:rsidRDefault="006213A8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1. Какие реакции называются качественными?</w:t>
      </w:r>
    </w:p>
    <w:p w:rsidR="006213A8" w:rsidRDefault="006213A8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2. Какие химические свойства лежат в основе идентификации растворов кислот и щелочей?</w:t>
      </w:r>
    </w:p>
    <w:p w:rsidR="006213A8" w:rsidRDefault="006213A8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890F84" w:rsidRPr="00662FBA" w:rsidRDefault="00890F84" w:rsidP="00890F84">
      <w:pPr>
        <w:pStyle w:val="leftmargin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r w:rsidRPr="00662FBA">
        <w:rPr>
          <w:b/>
          <w:color w:val="000000"/>
        </w:rPr>
        <w:t>Критери</w:t>
      </w:r>
      <w:r w:rsidR="006213A8">
        <w:rPr>
          <w:b/>
          <w:color w:val="000000"/>
        </w:rPr>
        <w:t>и</w:t>
      </w:r>
      <w:r w:rsidRPr="00662FBA">
        <w:rPr>
          <w:b/>
          <w:color w:val="000000"/>
        </w:rPr>
        <w:t xml:space="preserve"> оценивания лабораторн</w:t>
      </w:r>
      <w:r>
        <w:rPr>
          <w:b/>
          <w:color w:val="000000"/>
        </w:rPr>
        <w:t>ых</w:t>
      </w:r>
      <w:r w:rsidRPr="00662FBA">
        <w:rPr>
          <w:b/>
          <w:color w:val="000000"/>
        </w:rPr>
        <w:t xml:space="preserve"> работ</w:t>
      </w:r>
      <w:r>
        <w:rPr>
          <w:b/>
          <w:color w:val="000000"/>
        </w:rPr>
        <w:t>:</w:t>
      </w:r>
    </w:p>
    <w:p w:rsidR="00890F84" w:rsidRPr="00662FBA" w:rsidRDefault="00890F84" w:rsidP="00890F84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Разрабатывая критерии к лабораторной работе, необходимо учитывать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самостоятельное выполнение опыта, объем и качество выполненной работы,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аналитический отчет, правильность написания уравнений химических реакций и выводов.</w:t>
      </w:r>
    </w:p>
    <w:p w:rsidR="00890F84" w:rsidRDefault="00890F84" w:rsidP="00890F84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На снижение оценки могут повлиять допущенные учащимися ошибки в процессе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выполнения работы, отсутствие аккуратности в работе с оборудованием и реактивами</w:t>
      </w:r>
      <w:r>
        <w:rPr>
          <w:bCs/>
          <w:color w:val="000000"/>
        </w:rPr>
        <w:t xml:space="preserve"> </w:t>
      </w:r>
      <w:r w:rsidRPr="00662FBA">
        <w:rPr>
          <w:bCs/>
          <w:color w:val="000000"/>
        </w:rPr>
        <w:t>(таблица 1).</w:t>
      </w:r>
    </w:p>
    <w:p w:rsidR="00890F84" w:rsidRDefault="00890F84" w:rsidP="00890F84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890F84" w:rsidRPr="00662FBA" w:rsidRDefault="00890F84" w:rsidP="00890F84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Таблица 1.</w:t>
      </w:r>
    </w:p>
    <w:p w:rsidR="00890F84" w:rsidRDefault="00890F84" w:rsidP="00890F84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662FBA">
        <w:rPr>
          <w:bCs/>
          <w:color w:val="000000"/>
        </w:rPr>
        <w:t>Критерии оценивания решения лабораторной работы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890F84" w:rsidTr="00FA6ACF">
        <w:tc>
          <w:tcPr>
            <w:tcW w:w="2943" w:type="dxa"/>
          </w:tcPr>
          <w:p w:rsidR="00890F84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890F84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890F84" w:rsidTr="00FA6ACF">
        <w:tc>
          <w:tcPr>
            <w:tcW w:w="2943" w:type="dxa"/>
          </w:tcPr>
          <w:p w:rsidR="00890F84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890F84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890F84" w:rsidTr="00FA6ACF">
        <w:tc>
          <w:tcPr>
            <w:tcW w:w="2943" w:type="dxa"/>
          </w:tcPr>
          <w:p w:rsidR="00890F84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«4» хорошо</w:t>
            </w:r>
          </w:p>
        </w:tc>
        <w:tc>
          <w:tcPr>
            <w:tcW w:w="8160" w:type="dxa"/>
          </w:tcPr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–описаны логично проведенные наблюдения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допущены две-три несущественные ошибки в составленных уравнениях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химических реакций и исправлены по требованию учителя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сформулированы выводы из результатов наблюдений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890F84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890F84" w:rsidTr="00FA6ACF">
        <w:tc>
          <w:tcPr>
            <w:tcW w:w="2943" w:type="dxa"/>
          </w:tcPr>
          <w:p w:rsidR="00890F84" w:rsidRDefault="00890F84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уравнениях химических реакций допущены ошибки, которые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неаккуратное оформление лабораторной работы</w:t>
            </w:r>
          </w:p>
          <w:p w:rsidR="00890F84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– 50%</w:t>
            </w:r>
          </w:p>
        </w:tc>
      </w:tr>
      <w:tr w:rsidR="00890F84" w:rsidTr="00FA6ACF">
        <w:tc>
          <w:tcPr>
            <w:tcW w:w="2943" w:type="dxa"/>
          </w:tcPr>
          <w:p w:rsidR="00890F84" w:rsidRDefault="00890F84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890F84" w:rsidRPr="00662FBA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890F84" w:rsidRDefault="00890F84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менее, чем на 50%</w:t>
            </w:r>
          </w:p>
        </w:tc>
      </w:tr>
    </w:tbl>
    <w:p w:rsidR="002F05EF" w:rsidRDefault="002F05EF" w:rsidP="00D757A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04" w:name="_Hlk214792798"/>
    </w:p>
    <w:p w:rsidR="00D757AE" w:rsidRPr="00890F84" w:rsidRDefault="00D757AE" w:rsidP="00D757A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Продолжительность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лабораторных</w:t>
      </w:r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работ:</w:t>
      </w:r>
    </w:p>
    <w:p w:rsidR="00D757AE" w:rsidRPr="00AE3ECE" w:rsidRDefault="00D757AE" w:rsidP="00D757A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D757AE" w:rsidRPr="00AE3ECE" w:rsidRDefault="00D757AE" w:rsidP="00D757A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D757AE" w:rsidRPr="00AE3ECE" w:rsidRDefault="00D757AE" w:rsidP="00D757A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D757AE" w:rsidRPr="00AE3ECE" w:rsidRDefault="00D757AE" w:rsidP="00D757A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D757AE" w:rsidRPr="00E50B7F" w:rsidRDefault="00D757AE" w:rsidP="00D757AE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bookmarkEnd w:id="104"/>
    <w:p w:rsidR="00890F84" w:rsidRDefault="00890F84" w:rsidP="007E26D1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392478" w:rsidRPr="00944750" w:rsidRDefault="00392478" w:rsidP="00392478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392478" w:rsidRDefault="00392478" w:rsidP="00392478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2478">
        <w:rPr>
          <w:rFonts w:ascii="Times New Roman" w:hAnsi="Times New Roman" w:cs="Times New Roman"/>
          <w:b/>
          <w:sz w:val="28"/>
          <w:szCs w:val="28"/>
        </w:rPr>
        <w:t>Лабораторная работа №</w:t>
      </w:r>
      <w:r w:rsidR="00CB7ACA">
        <w:rPr>
          <w:rFonts w:ascii="Times New Roman" w:hAnsi="Times New Roman" w:cs="Times New Roman"/>
          <w:b/>
          <w:sz w:val="28"/>
          <w:szCs w:val="28"/>
        </w:rPr>
        <w:t>4</w:t>
      </w:r>
      <w:r w:rsidRPr="00392478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5B3BD2" w:rsidRPr="005B3BD2">
        <w:rPr>
          <w:rFonts w:ascii="Times New Roman" w:hAnsi="Times New Roman" w:cs="Times New Roman"/>
          <w:b/>
          <w:sz w:val="28"/>
          <w:szCs w:val="28"/>
        </w:rPr>
        <w:t>Ознакомление с природными соединениями неметаллов</w:t>
      </w:r>
      <w:r w:rsidRPr="00392478">
        <w:rPr>
          <w:rFonts w:ascii="Times New Roman" w:hAnsi="Times New Roman" w:cs="Times New Roman"/>
          <w:b/>
          <w:sz w:val="28"/>
          <w:szCs w:val="28"/>
        </w:rPr>
        <w:t>»</w:t>
      </w:r>
    </w:p>
    <w:p w:rsidR="00392478" w:rsidRPr="00944750" w:rsidRDefault="00392478" w:rsidP="00392478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eastAsia="Tahoma" w:hAnsi="Times New Roman" w:cs="Times New Roman"/>
          <w:sz w:val="28"/>
          <w:szCs w:val="28"/>
        </w:rPr>
      </w:pPr>
    </w:p>
    <w:p w:rsidR="00392478" w:rsidRPr="00944750" w:rsidRDefault="00392478" w:rsidP="00444330">
      <w:pPr>
        <w:widowControl/>
        <w:numPr>
          <w:ilvl w:val="0"/>
          <w:numId w:val="24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лабораторной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 xml:space="preserve">– </w:t>
      </w:r>
      <w:r w:rsidRPr="008B2587">
        <w:rPr>
          <w:rFonts w:ascii="Times New Roman" w:eastAsia="Tahoma" w:hAnsi="Times New Roman" w:cs="Times New Roman"/>
          <w:sz w:val="28"/>
          <w:szCs w:val="28"/>
        </w:rPr>
        <w:t xml:space="preserve">оценить уровень достижения планируемых </w:t>
      </w:r>
      <w:r w:rsidRPr="002C18F3">
        <w:rPr>
          <w:rFonts w:ascii="Times New Roman" w:eastAsia="Tahoma" w:hAnsi="Times New Roman" w:cs="Times New Roman"/>
          <w:sz w:val="28"/>
          <w:szCs w:val="28"/>
        </w:rPr>
        <w:t>р</w:t>
      </w:r>
      <w:r w:rsidRPr="002C18F3">
        <w:rPr>
          <w:rFonts w:ascii="Times New Roman" w:eastAsia="Tahoma" w:hAnsi="Times New Roman" w:cs="Times New Roman"/>
          <w:sz w:val="28"/>
          <w:szCs w:val="28"/>
        </w:rPr>
        <w:t>е</w:t>
      </w:r>
      <w:r w:rsidRPr="002C18F3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392478" w:rsidRPr="00944750" w:rsidRDefault="00392478" w:rsidP="00444330">
      <w:pPr>
        <w:numPr>
          <w:ilvl w:val="0"/>
          <w:numId w:val="2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392478" w:rsidRPr="00944750" w:rsidRDefault="00392478" w:rsidP="00392478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лабораторной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392478" w:rsidRPr="00944750" w:rsidRDefault="00392478" w:rsidP="00392478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392478" w:rsidRPr="00944750" w:rsidRDefault="00392478" w:rsidP="00444330">
      <w:pPr>
        <w:numPr>
          <w:ilvl w:val="0"/>
          <w:numId w:val="2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392478" w:rsidRPr="000A19EB" w:rsidRDefault="00392478" w:rsidP="00392478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2478">
        <w:rPr>
          <w:rFonts w:ascii="Times New Roman" w:hAnsi="Times New Roman" w:cs="Times New Roman"/>
          <w:sz w:val="28"/>
          <w:szCs w:val="28"/>
        </w:rPr>
        <w:t>Неметаллы. Физические свойства неметаллов. Химические свойства важнейших немета</w:t>
      </w:r>
      <w:r w:rsidRPr="00392478">
        <w:rPr>
          <w:rFonts w:ascii="Times New Roman" w:hAnsi="Times New Roman" w:cs="Times New Roman"/>
          <w:sz w:val="28"/>
          <w:szCs w:val="28"/>
        </w:rPr>
        <w:t>л</w:t>
      </w:r>
      <w:r w:rsidRPr="00392478">
        <w:rPr>
          <w:rFonts w:ascii="Times New Roman" w:hAnsi="Times New Roman" w:cs="Times New Roman"/>
          <w:sz w:val="28"/>
          <w:szCs w:val="28"/>
        </w:rPr>
        <w:t>лов (галогенов, серы, азота, фосфора, углерода и кремния) и их соединений (оксидов, к</w:t>
      </w:r>
      <w:r w:rsidRPr="00392478">
        <w:rPr>
          <w:rFonts w:ascii="Times New Roman" w:hAnsi="Times New Roman" w:cs="Times New Roman"/>
          <w:sz w:val="28"/>
          <w:szCs w:val="28"/>
        </w:rPr>
        <w:t>и</w:t>
      </w:r>
      <w:r w:rsidRPr="00392478">
        <w:rPr>
          <w:rFonts w:ascii="Times New Roman" w:hAnsi="Times New Roman" w:cs="Times New Roman"/>
          <w:sz w:val="28"/>
          <w:szCs w:val="28"/>
        </w:rPr>
        <w:t>слородсодержащих кислот, водородных соединений).</w:t>
      </w:r>
    </w:p>
    <w:p w:rsidR="00392478" w:rsidRPr="00944750" w:rsidRDefault="00392478" w:rsidP="00444330">
      <w:pPr>
        <w:numPr>
          <w:ilvl w:val="0"/>
          <w:numId w:val="2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лабораторной работы</w:t>
      </w:r>
    </w:p>
    <w:p w:rsidR="00392478" w:rsidRDefault="00392478" w:rsidP="00392478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Лабораторная работа заключается в определении состава веществ с помощью химических реакций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392478" w:rsidRPr="001E2DAA" w:rsidRDefault="00392478" w:rsidP="00392478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лабораторных работ:</w:t>
      </w:r>
    </w:p>
    <w:p w:rsidR="00392478" w:rsidRPr="005B3BD2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 w:rsidRPr="005B3BD2">
        <w:rPr>
          <w:bCs/>
          <w:color w:val="000000"/>
          <w:sz w:val="28"/>
          <w:szCs w:val="28"/>
        </w:rPr>
        <w:t>Разрабатывая критерии к лабораторной работе, необходимо учитывать самостоятельное выполнение опыта, объем и качество выполненной работы, аналитический отчет, пр</w:t>
      </w:r>
      <w:r w:rsidRPr="005B3BD2">
        <w:rPr>
          <w:bCs/>
          <w:color w:val="000000"/>
          <w:sz w:val="28"/>
          <w:szCs w:val="28"/>
        </w:rPr>
        <w:t>а</w:t>
      </w:r>
      <w:r w:rsidRPr="005B3BD2">
        <w:rPr>
          <w:bCs/>
          <w:color w:val="000000"/>
          <w:sz w:val="28"/>
          <w:szCs w:val="28"/>
        </w:rPr>
        <w:t>вильность написания уравнений химических реакций и выводов.</w:t>
      </w:r>
    </w:p>
    <w:p w:rsidR="00392478" w:rsidRPr="005B3BD2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 w:rsidRPr="005B3BD2">
        <w:rPr>
          <w:bCs/>
          <w:color w:val="000000"/>
          <w:sz w:val="28"/>
          <w:szCs w:val="28"/>
        </w:rPr>
        <w:t>На снижение оценки могут повлиять допущенные учащимися ошибки в процессе выпо</w:t>
      </w:r>
      <w:r w:rsidRPr="005B3BD2">
        <w:rPr>
          <w:bCs/>
          <w:color w:val="000000"/>
          <w:sz w:val="28"/>
          <w:szCs w:val="28"/>
        </w:rPr>
        <w:t>л</w:t>
      </w:r>
      <w:r w:rsidRPr="005B3BD2">
        <w:rPr>
          <w:bCs/>
          <w:color w:val="000000"/>
          <w:sz w:val="28"/>
          <w:szCs w:val="28"/>
        </w:rPr>
        <w:t>нения работы, отсутствие аккуратности в работе с оборудованием и реактивами (таблица 1).</w:t>
      </w:r>
    </w:p>
    <w:p w:rsidR="00392478" w:rsidRPr="005B3BD2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</w:p>
    <w:p w:rsidR="00392478" w:rsidRPr="005B3BD2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 w:rsidRPr="005B3BD2">
        <w:rPr>
          <w:bCs/>
          <w:color w:val="000000"/>
          <w:sz w:val="28"/>
          <w:szCs w:val="28"/>
        </w:rPr>
        <w:t>Таблица 1.</w:t>
      </w:r>
    </w:p>
    <w:p w:rsidR="00392478" w:rsidRPr="005B3BD2" w:rsidRDefault="00392478" w:rsidP="00392478">
      <w:pPr>
        <w:pStyle w:val="leftmargin"/>
        <w:shd w:val="clear" w:color="auto" w:fill="FFFFFF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 w:rsidRPr="005B3BD2">
        <w:rPr>
          <w:bCs/>
          <w:color w:val="000000"/>
          <w:sz w:val="28"/>
          <w:szCs w:val="28"/>
        </w:rPr>
        <w:t>Критерии оценивания решения лабораторной работы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– грамотно и логично описаны наблюдения, самостоятельно проведенные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«4» хорошо</w:t>
            </w:r>
          </w:p>
        </w:tc>
        <w:tc>
          <w:tcPr>
            <w:tcW w:w="8160" w:type="dxa"/>
          </w:tcPr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–описаны логично проведенные наблюдения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допущены две-три несущественные ошибки в составленных уравнениях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химических реакций и исправлены по требованию учителя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грамотно сформулированы выводы из результатов наблюдений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аккуратное оформление лабораторной работы</w:t>
            </w:r>
          </w:p>
        </w:tc>
      </w:tr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уравнениях химических реакций допущены ошибки, которые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неаккуратное оформление лабораторной работы</w:t>
            </w:r>
          </w:p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– 50%</w:t>
            </w:r>
          </w:p>
        </w:tc>
      </w:tr>
      <w:tr w:rsidR="00392478" w:rsidTr="00FA6ACF">
        <w:tc>
          <w:tcPr>
            <w:tcW w:w="2943" w:type="dxa"/>
          </w:tcPr>
          <w:p w:rsidR="00392478" w:rsidRDefault="00392478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392478" w:rsidRPr="00662FBA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392478" w:rsidRDefault="00392478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– объем выполненной лабораторной работы менее, чем на 50%</w:t>
            </w:r>
          </w:p>
        </w:tc>
      </w:tr>
    </w:tbl>
    <w:p w:rsidR="00392478" w:rsidRPr="00944750" w:rsidRDefault="00392478" w:rsidP="00444330">
      <w:pPr>
        <w:widowControl/>
        <w:numPr>
          <w:ilvl w:val="0"/>
          <w:numId w:val="2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392478" w:rsidRPr="00AE3ECE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392478" w:rsidRPr="00AE3ECE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392478" w:rsidRPr="00AE3ECE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392478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392478" w:rsidRPr="00AE3ECE" w:rsidRDefault="00392478" w:rsidP="00392478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92478" w:rsidRPr="00944750" w:rsidRDefault="00392478" w:rsidP="0039247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92478" w:rsidRPr="00944750" w:rsidRDefault="00392478" w:rsidP="00444330">
      <w:pPr>
        <w:widowControl/>
        <w:numPr>
          <w:ilvl w:val="0"/>
          <w:numId w:val="24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392478" w:rsidRPr="00944750" w:rsidRDefault="00392478" w:rsidP="00392478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</w:t>
      </w:r>
      <w:r w:rsidRPr="00392478">
        <w:rPr>
          <w:rFonts w:ascii="Times New Roman" w:hAnsi="Times New Roman" w:cs="Times New Roman"/>
          <w:sz w:val="28"/>
          <w:szCs w:val="28"/>
        </w:rPr>
        <w:t>татив для пробирок, пробирки, сульфат меди (II), хлорид железа (III), карбонат н</w:t>
      </w:r>
      <w:r w:rsidRPr="00392478">
        <w:rPr>
          <w:rFonts w:ascii="Times New Roman" w:hAnsi="Times New Roman" w:cs="Times New Roman"/>
          <w:sz w:val="28"/>
          <w:szCs w:val="28"/>
        </w:rPr>
        <w:t>а</w:t>
      </w:r>
      <w:r w:rsidRPr="00392478">
        <w:rPr>
          <w:rFonts w:ascii="Times New Roman" w:hAnsi="Times New Roman" w:cs="Times New Roman"/>
          <w:sz w:val="28"/>
          <w:szCs w:val="28"/>
        </w:rPr>
        <w:t>трия, сульфат аммония, хлорид бария, ацетат свинца, гидроксид натрия, соляная кислота.</w:t>
      </w:r>
    </w:p>
    <w:p w:rsidR="00392478" w:rsidRDefault="00392478" w:rsidP="00392478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5B3BD2" w:rsidRDefault="00890F84" w:rsidP="005B3BD2">
      <w:pPr>
        <w:widowControl/>
        <w:autoSpaceDE/>
        <w:autoSpaceDN/>
        <w:spacing w:line="259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bookmarkStart w:id="105" w:name="_Hlk214902027"/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 xml:space="preserve">Практическая работа </w:t>
      </w:r>
      <w:r w:rsidR="005B3BD2"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</w:t>
      </w:r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</w:t>
      </w:r>
    </w:p>
    <w:p w:rsidR="00890F84" w:rsidRPr="005B3BD2" w:rsidRDefault="00890F84" w:rsidP="005B3BD2">
      <w:pPr>
        <w:widowControl/>
        <w:autoSpaceDE/>
        <w:autoSpaceDN/>
        <w:spacing w:line="259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5B3BD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Решение экспериментальных задач по теме «Химические реакции»</w:t>
      </w:r>
      <w:bookmarkEnd w:id="105"/>
    </w:p>
    <w:p w:rsidR="00890F84" w:rsidRPr="00DF69C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890F84" w:rsidRPr="00DF69C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Цели практической работы:</w:t>
      </w:r>
    </w:p>
    <w:p w:rsidR="00890F84" w:rsidRPr="00DF69C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- совершенствовать навыки в выполнении химического эксперимента, соблюдая правила ТБ и ОТ,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- закрепить умение подтверждать теоретические знания химическим экспериментом.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Оборудование: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bookmarkStart w:id="106" w:name="_Hlk214902059"/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CuO</w:t>
      </w:r>
      <w:proofErr w:type="spellEnd"/>
      <w:r w:rsidRPr="00DF69C4">
        <w:rPr>
          <w:rFonts w:ascii="Calibri" w:eastAsia="Calibri" w:hAnsi="Calibri" w:cs="Times New Roman"/>
          <w:kern w:val="2"/>
          <w:sz w:val="24"/>
          <w:szCs w:val="24"/>
        </w:rPr>
        <w:t xml:space="preserve">,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DF69C4">
        <w:rPr>
          <w:rFonts w:ascii="Calibri" w:eastAsia="Calibri" w:hAnsi="Calibri" w:cs="Times New Roman"/>
          <w:kern w:val="2"/>
          <w:sz w:val="24"/>
          <w:szCs w:val="24"/>
        </w:rPr>
        <w:t xml:space="preserve">, </w:t>
      </w:r>
      <w:proofErr w:type="spellStart"/>
      <w:proofErr w:type="gramStart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Cu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(</w:t>
      </w:r>
      <w:proofErr w:type="gramEnd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OH)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,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MnO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₂, индикаторная бумага, Na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CO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DF69C4">
        <w:rPr>
          <w:rFonts w:ascii="Calibri" w:eastAsia="Calibri" w:hAnsi="Calibri" w:cs="Times New Roman"/>
          <w:kern w:val="2"/>
          <w:sz w:val="24"/>
          <w:szCs w:val="24"/>
        </w:rPr>
        <w:t xml:space="preserve">,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ZnCl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Calibri" w:eastAsia="Calibri" w:hAnsi="Calibri" w:cs="Times New Roman"/>
          <w:kern w:val="2"/>
          <w:sz w:val="24"/>
          <w:szCs w:val="24"/>
        </w:rPr>
        <w:t xml:space="preserve">,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HCl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,</w:t>
      </w:r>
      <w:r w:rsidRPr="00DF69C4">
        <w:rPr>
          <w:rFonts w:ascii="Calibri" w:eastAsia="Calibri" w:hAnsi="Calibri" w:cs="Times New Roman"/>
          <w:kern w:val="2"/>
          <w:sz w:val="24"/>
          <w:szCs w:val="24"/>
        </w:rPr>
        <w:t xml:space="preserve">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гр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а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нулы цинка</w:t>
      </w:r>
      <w:bookmarkEnd w:id="106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</w:p>
    <w:p w:rsidR="00890F84" w:rsidRPr="00DF69C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Проведение практической работы</w:t>
      </w:r>
    </w:p>
    <w:p w:rsidR="00890F84" w:rsidRPr="00DF69C4" w:rsidRDefault="00890F84" w:rsidP="00894346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bookmarkStart w:id="107" w:name="_Hlk214903043"/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1.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Используя раствор серной кислоты и два соединения разных классов, получите сульфат меди (II) двумя реакциями обмена, запишите молекулярные и ионные уравнения реакций, отметьте признаки и условия их протекания. Обоснуйте, почему эти реакции относятся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/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>не относятся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к окислительно-восстановительным. </w:t>
      </w:r>
    </w:p>
    <w:p w:rsidR="00890F84" w:rsidRPr="00DF69C4" w:rsidRDefault="00890F84" w:rsidP="00894346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2.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Используя пероксид водорода и неорганический катализатор, получите кислород и докажите его наличие. Охарактеризуйте реакцию по всем классификационным признакам.</w:t>
      </w:r>
    </w:p>
    <w:p w:rsidR="00890F84" w:rsidRPr="00DF69C4" w:rsidRDefault="00890F84" w:rsidP="00894346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3.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Исследуйте растворы хлорида и карбоната натрия, а также хлорида цинка с помощью индик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а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торной бумаги. Объясните результаты исследований, запишите уравнения химических процессов. </w:t>
      </w:r>
    </w:p>
    <w:p w:rsidR="00890F84" w:rsidRPr="00DF69C4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4.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Предложите и экспериментально осуществите проект исследования зависимости скорости химической реакции от концентрации реагирующих веществ на основе реакции соляной кислоты с ци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н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ком запишите молекулярное и ионное уравнения реакции, отметьте признаки и условия её протекания. Составьте электронный баланс, укажите окислитель и восстановитель.</w:t>
      </w:r>
    </w:p>
    <w:bookmarkEnd w:id="107"/>
    <w:p w:rsidR="00890F84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6213A8" w:rsidRDefault="006213A8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Вопросы для самопроверки:</w:t>
      </w:r>
    </w:p>
    <w:p w:rsidR="006213A8" w:rsidRDefault="006213A8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1. Назовите классификационные признаки химических реакций.</w:t>
      </w:r>
    </w:p>
    <w:p w:rsidR="006213A8" w:rsidRDefault="006213A8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2. Какие реакции идут только в прямом направлении?</w:t>
      </w:r>
    </w:p>
    <w:p w:rsidR="006213A8" w:rsidRDefault="006213A8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2E6B86" w:rsidRPr="00944750" w:rsidRDefault="002E6B86" w:rsidP="002E6B86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08" w:name="_Hlk214902925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5B3BD2" w:rsidRDefault="002E6B86" w:rsidP="005B3BD2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6B86"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  <w:r w:rsidR="005B3BD2">
        <w:rPr>
          <w:rFonts w:ascii="Times New Roman" w:hAnsi="Times New Roman" w:cs="Times New Roman"/>
          <w:b/>
          <w:sz w:val="28"/>
          <w:szCs w:val="28"/>
        </w:rPr>
        <w:t>2</w:t>
      </w:r>
      <w:r w:rsidRPr="002E6B8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E6B86" w:rsidRDefault="002E6B86" w:rsidP="005B3BD2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2E6B86">
        <w:rPr>
          <w:rFonts w:ascii="Times New Roman" w:hAnsi="Times New Roman" w:cs="Times New Roman"/>
          <w:b/>
          <w:sz w:val="28"/>
          <w:szCs w:val="28"/>
        </w:rPr>
        <w:t>Решение экспериментальных задач по теме «Химические реакции»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2E6B86" w:rsidRPr="00944750" w:rsidRDefault="002E6B86" w:rsidP="002E6B86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2E6B86" w:rsidRPr="00944750" w:rsidRDefault="002E6B86" w:rsidP="00444330">
      <w:pPr>
        <w:widowControl/>
        <w:numPr>
          <w:ilvl w:val="0"/>
          <w:numId w:val="25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>–</w:t>
      </w:r>
      <w:r w:rsidRPr="009231E9"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оценить уровень достижения планируемых</w:t>
      </w:r>
      <w:r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р</w:t>
      </w:r>
      <w:r w:rsidRPr="009231E9">
        <w:rPr>
          <w:rFonts w:ascii="Times New Roman" w:eastAsia="Tahoma" w:hAnsi="Times New Roman" w:cs="Times New Roman"/>
          <w:sz w:val="28"/>
          <w:szCs w:val="28"/>
        </w:rPr>
        <w:t>е</w:t>
      </w:r>
      <w:r w:rsidRPr="009231E9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2E6B86" w:rsidRPr="00944750" w:rsidRDefault="002E6B86" w:rsidP="00444330">
      <w:pPr>
        <w:numPr>
          <w:ilvl w:val="0"/>
          <w:numId w:val="25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2E6B86" w:rsidRPr="00944750" w:rsidRDefault="002E6B86" w:rsidP="002E6B86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практической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2E6B86" w:rsidRPr="00944750" w:rsidRDefault="002E6B86" w:rsidP="002E6B86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2E6B86" w:rsidRPr="00944750" w:rsidRDefault="002E6B86" w:rsidP="00444330">
      <w:pPr>
        <w:numPr>
          <w:ilvl w:val="0"/>
          <w:numId w:val="25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2E6B86" w:rsidRDefault="00E245EC" w:rsidP="002E6B86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245EC">
        <w:rPr>
          <w:rFonts w:ascii="Times New Roman" w:hAnsi="Times New Roman" w:cs="Times New Roman"/>
          <w:sz w:val="28"/>
          <w:szCs w:val="28"/>
        </w:rPr>
        <w:t>Химическая реакция. Классификация химических реакций в неорганической и органич</w:t>
      </w:r>
      <w:r w:rsidRPr="00E245EC">
        <w:rPr>
          <w:rFonts w:ascii="Times New Roman" w:hAnsi="Times New Roman" w:cs="Times New Roman"/>
          <w:sz w:val="28"/>
          <w:szCs w:val="28"/>
        </w:rPr>
        <w:t>е</w:t>
      </w:r>
      <w:r w:rsidRPr="00E245EC">
        <w:rPr>
          <w:rFonts w:ascii="Times New Roman" w:hAnsi="Times New Roman" w:cs="Times New Roman"/>
          <w:sz w:val="28"/>
          <w:szCs w:val="28"/>
        </w:rPr>
        <w:t>ской химии</w:t>
      </w:r>
      <w:r w:rsidR="002E6B86" w:rsidRPr="00435EA6">
        <w:rPr>
          <w:rFonts w:ascii="Times New Roman" w:hAnsi="Times New Roman" w:cs="Times New Roman"/>
          <w:sz w:val="28"/>
          <w:szCs w:val="28"/>
        </w:rPr>
        <w:t>.</w:t>
      </w:r>
    </w:p>
    <w:p w:rsidR="002E6B86" w:rsidRPr="00944750" w:rsidRDefault="002E6B86" w:rsidP="002E6B86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2E6B86" w:rsidRDefault="002E6B86" w:rsidP="002E6B86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Практическая работа содержит 4 задания, нацеленных на</w:t>
      </w:r>
      <w:r w:rsidR="00E245EC">
        <w:rPr>
          <w:rFonts w:ascii="Times New Roman" w:hAnsi="Times New Roman" w:cs="Times New Roman"/>
          <w:sz w:val="28"/>
          <w:szCs w:val="28"/>
        </w:rPr>
        <w:t xml:space="preserve"> </w:t>
      </w:r>
      <w:r w:rsidR="00E245EC" w:rsidRPr="00E245EC">
        <w:rPr>
          <w:rFonts w:ascii="Times New Roman" w:hAnsi="Times New Roman" w:cs="Times New Roman"/>
          <w:sz w:val="28"/>
          <w:szCs w:val="28"/>
        </w:rPr>
        <w:t>формирование экспериментал</w:t>
      </w:r>
      <w:r w:rsidR="00E245EC" w:rsidRPr="00E245EC">
        <w:rPr>
          <w:rFonts w:ascii="Times New Roman" w:hAnsi="Times New Roman" w:cs="Times New Roman"/>
          <w:sz w:val="28"/>
          <w:szCs w:val="28"/>
        </w:rPr>
        <w:t>ь</w:t>
      </w:r>
      <w:r w:rsidR="00E245EC" w:rsidRPr="00E245EC">
        <w:rPr>
          <w:rFonts w:ascii="Times New Roman" w:hAnsi="Times New Roman" w:cs="Times New Roman"/>
          <w:sz w:val="28"/>
          <w:szCs w:val="28"/>
        </w:rPr>
        <w:t>ных умений и навыков при решении химических задач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2E6B86" w:rsidRDefault="002E6B86" w:rsidP="002E6B86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 xml:space="preserve"> работ</w:t>
      </w:r>
      <w:r>
        <w:rPr>
          <w:rFonts w:ascii="Times New Roman" w:eastAsia="Tahoma" w:hAnsi="Times New Roman" w:cs="Times New Roman"/>
          <w:b/>
          <w:sz w:val="28"/>
          <w:szCs w:val="28"/>
        </w:rPr>
        <w:t>ы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:</w:t>
      </w:r>
    </w:p>
    <w:p w:rsidR="00E245EC" w:rsidRDefault="00E245EC" w:rsidP="002E6B86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>
        <w:rPr>
          <w:rFonts w:ascii="Times New Roman" w:eastAsia="Tahoma" w:hAnsi="Times New Roman" w:cs="Times New Roman"/>
          <w:b/>
          <w:sz w:val="28"/>
          <w:szCs w:val="28"/>
        </w:rPr>
        <w:t>Верные ответы: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1.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  <w:t>Решение: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1 Получить сульфат меди (II), можно используя раствор серной кислоты и оксид меди (II):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CuO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4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⟶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CuSO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 xml:space="preserve">4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+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O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CuO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+ 2H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SO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4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2-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⟶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Cu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2+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SO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4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2-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O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CuO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+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⟶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Cu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2+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Получить сульфат меди (II), можно используя раствор серной кислоты и гидроксид меди (II):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proofErr w:type="gramStart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Cu(</w:t>
      </w:r>
      <w:proofErr w:type="gramEnd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OH)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SO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4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⟶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CuSO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4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+ 2H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O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proofErr w:type="gramStart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Cu(</w:t>
      </w:r>
      <w:proofErr w:type="gramEnd"/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OH)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+ 2H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SO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4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 xml:space="preserve">2-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⟶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Cu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2+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SO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4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 xml:space="preserve">2-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+ 2H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O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Cu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(OH)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+ 2H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⟶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Cu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2+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+ 2H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O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lastRenderedPageBreak/>
        <w:t>Эти реакции не относятся к окислительно-восстановительным потому, что степени окисления элементов не изменяются.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2.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  <w:t>Решение: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Для получения кислорода из пероксида водорода, используем катализатор – оксид марганца (IV):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MnO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₂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⟶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O + 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↑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Реакция разложения, окислительно-восстановительная, каталитическая, экзотермическая, необратимая, гетерогенная. Доказать, что выделяющийся газ является кислородом, можно с помощью тлеющий луч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и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ны, при её опускании в пробирку, она вспыхивает ярким пламенем.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3.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  <w:t>Решение: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Индикаторная бумага в растворе хлорида натрия показывает нейтральную среду потому, что хлорид н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а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трия образован сильным основанием и сильной кислотой, поэтому гидролиз не протекает.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Индикаторная бумага в растворе карбоната натрия показывает щелочную среду.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Na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+ 2HOH </w:t>
      </w:r>
      <w:r w:rsidRPr="00DF69C4">
        <w:rPr>
          <w:rFonts w:ascii="Cambria Math" w:eastAsia="Calibri" w:hAnsi="Cambria Math" w:cs="Cambria Math"/>
          <w:kern w:val="2"/>
          <w:sz w:val="24"/>
          <w:szCs w:val="24"/>
          <w:lang w:val="en-US"/>
        </w:rPr>
        <w:t>⇄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2NaOH +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2Na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CO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 xml:space="preserve">2-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+ 2HOH </w:t>
      </w:r>
      <w:r w:rsidRPr="00DF69C4">
        <w:rPr>
          <w:rFonts w:ascii="Cambria Math" w:eastAsia="Calibri" w:hAnsi="Cambria Math" w:cs="Cambria Math"/>
          <w:kern w:val="2"/>
          <w:sz w:val="24"/>
          <w:szCs w:val="24"/>
          <w:lang w:val="en-US"/>
        </w:rPr>
        <w:t>⇄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2Na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+ 2OH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  <w:lang w:val="en-US"/>
        </w:rPr>
        <w:t>-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+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  <w:lang w:val="en-US"/>
        </w:rPr>
        <w:t>3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CO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 xml:space="preserve">2-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+ 2HOH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⇄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2OH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-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CO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Раствор имеет щелочную среду, т. к. в результате гидролиза образовались гидроксид-ионы (OH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-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).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Индикаторная бумага в растворе хлорида цинка показывает кислую среду. ZnCl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HOH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⇄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ZnOHCl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HCl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:rsidR="00E245EC" w:rsidRPr="00012E73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20048B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Zn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 xml:space="preserve">2+ 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>+ 2</w:t>
      </w:r>
      <w:proofErr w:type="spellStart"/>
      <w:r w:rsidRPr="0020048B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proofErr w:type="spellEnd"/>
      <w:r w:rsidRPr="00012E73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-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r w:rsidRPr="0020048B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HOH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012E73">
        <w:rPr>
          <w:rFonts w:ascii="Cambria Math" w:eastAsia="Calibri" w:hAnsi="Cambria Math" w:cs="Cambria Math"/>
          <w:kern w:val="2"/>
          <w:sz w:val="24"/>
          <w:szCs w:val="24"/>
        </w:rPr>
        <w:t>⇄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proofErr w:type="spellStart"/>
      <w:r w:rsidRPr="0020048B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ZnOH</w:t>
      </w:r>
      <w:proofErr w:type="spellEnd"/>
      <w:r w:rsidRPr="00012E73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+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r w:rsidRPr="0020048B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-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r w:rsidRPr="0020048B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H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+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</w:t>
      </w:r>
      <w:r w:rsidRPr="0020048B">
        <w:rPr>
          <w:rFonts w:ascii="Times New Roman" w:eastAsia="Calibri" w:hAnsi="Times New Roman" w:cs="Times New Roman"/>
          <w:kern w:val="2"/>
          <w:sz w:val="24"/>
          <w:szCs w:val="24"/>
          <w:lang w:val="en-US"/>
        </w:rPr>
        <w:t>Cl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-</w:t>
      </w:r>
      <w:r w:rsidRPr="00012E73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Zn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 xml:space="preserve">2+ 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+ HOH </w:t>
      </w:r>
      <w:r w:rsidRPr="00DF69C4">
        <w:rPr>
          <w:rFonts w:ascii="Cambria Math" w:eastAsia="Calibri" w:hAnsi="Cambria Math" w:cs="Cambria Math"/>
          <w:kern w:val="2"/>
          <w:sz w:val="24"/>
          <w:szCs w:val="24"/>
        </w:rPr>
        <w:t>⇄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proofErr w:type="spellStart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ZnOH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+</w:t>
      </w:r>
      <w:proofErr w:type="spellEnd"/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+ 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Раствор имеет кислую среду т. к. в результате гидролиза образовались ионы водорода (H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  <w:vertAlign w:val="superscript"/>
        </w:rPr>
        <w:t>+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).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Задание 4.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i/>
          <w:iCs/>
          <w:kern w:val="2"/>
          <w:sz w:val="24"/>
          <w:szCs w:val="24"/>
        </w:rPr>
        <w:t>Решение: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В три пробирки нальём соответственно 1 мл, 3 мл и 5 мл раствора соляной кислоты. В первую пробирку добавим 4 мл воды, во вторую – 2 мл. В первой пробирке концентрация хлороводорода будет максимал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ь</w:t>
      </w:r>
      <w:r w:rsidRPr="00DF69C4">
        <w:rPr>
          <w:rFonts w:ascii="Times New Roman" w:eastAsia="Calibri" w:hAnsi="Times New Roman" w:cs="Times New Roman"/>
          <w:kern w:val="2"/>
          <w:sz w:val="24"/>
          <w:szCs w:val="24"/>
        </w:rPr>
        <w:t>ной, а в третьей – минимальной. В каждую пробирку добавим по грануле цинка. В первой пробирке будет наблюдаться самое активное выделение водорода.</w:t>
      </w:r>
    </w:p>
    <w:p w:rsidR="00E245EC" w:rsidRPr="00DF69C4" w:rsidRDefault="00E245EC" w:rsidP="00E245EC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DF69C4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>
            <wp:extent cx="2649215" cy="520842"/>
            <wp:effectExtent l="0" t="0" r="0" b="0"/>
            <wp:docPr id="2826682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73810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1660" cy="53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45EC" w:rsidRDefault="00E245EC" w:rsidP="002E6B86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</w:p>
    <w:p w:rsidR="002E6B86" w:rsidRPr="009231E9" w:rsidRDefault="002E6B86" w:rsidP="002E6B8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оценивания решения практических работ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2E6B86" w:rsidTr="00FA6ACF">
        <w:tc>
          <w:tcPr>
            <w:tcW w:w="2943" w:type="dxa"/>
          </w:tcPr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2E6B86" w:rsidTr="00FA6ACF">
        <w:tc>
          <w:tcPr>
            <w:tcW w:w="2943" w:type="dxa"/>
          </w:tcPr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2E6B86" w:rsidRPr="00E50B7F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2E6B86" w:rsidRPr="00E50B7F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2E6B86" w:rsidRPr="00E50B7F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2E6B86" w:rsidRPr="00E50B7F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2E6B86" w:rsidRPr="00E50B7F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2E6B86" w:rsidRPr="00E50B7F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2E6B86" w:rsidRPr="00E50B7F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аккуратное оформление практической работы</w:t>
            </w:r>
          </w:p>
        </w:tc>
      </w:tr>
      <w:tr w:rsidR="002E6B86" w:rsidTr="00FA6ACF">
        <w:tc>
          <w:tcPr>
            <w:tcW w:w="2943" w:type="dxa"/>
          </w:tcPr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«4» хорошо</w:t>
            </w:r>
          </w:p>
        </w:tc>
        <w:tc>
          <w:tcPr>
            <w:tcW w:w="8160" w:type="dxa"/>
          </w:tcPr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–описаны логично проведенные наблюдения </w:t>
            </w:r>
          </w:p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допущены две-три несущественные ошибки в составленных уравнениях химических реакций и исправлены по требованию учителя </w:t>
            </w:r>
          </w:p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грамотно сформулированы выводы из результатов наблюдений </w:t>
            </w:r>
          </w:p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экономно использованы расходные реактивы </w:t>
            </w:r>
          </w:p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</w:pPr>
            <w:r>
              <w:t>– поддержание чистоты и порядка на рабочем месте во время опыта</w:t>
            </w:r>
          </w:p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t xml:space="preserve"> – аккуратное оформление практической работы</w:t>
            </w:r>
          </w:p>
        </w:tc>
      </w:tr>
      <w:tr w:rsidR="002E6B86" w:rsidTr="00FA6ACF">
        <w:tc>
          <w:tcPr>
            <w:tcW w:w="2943" w:type="dxa"/>
          </w:tcPr>
          <w:p w:rsidR="002E6B86" w:rsidRDefault="002E6B86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</w:p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уравнениях химических реакций допущены ошибки, которые</w:t>
            </w:r>
          </w:p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неаккуратное оформление практической работы</w:t>
            </w:r>
          </w:p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– 50%</w:t>
            </w:r>
          </w:p>
        </w:tc>
      </w:tr>
      <w:tr w:rsidR="002E6B86" w:rsidTr="00FA6ACF">
        <w:tc>
          <w:tcPr>
            <w:tcW w:w="2943" w:type="dxa"/>
          </w:tcPr>
          <w:p w:rsidR="002E6B86" w:rsidRDefault="002E6B86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2E6B86" w:rsidRPr="00AE3ECE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2E6B86" w:rsidRDefault="002E6B86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менее чем на 50%</w:t>
            </w:r>
          </w:p>
        </w:tc>
      </w:tr>
    </w:tbl>
    <w:p w:rsidR="002E6B86" w:rsidRDefault="002E6B86" w:rsidP="002E6B8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E6B86" w:rsidRPr="00944750" w:rsidRDefault="002E6B86" w:rsidP="00444330">
      <w:pPr>
        <w:widowControl/>
        <w:numPr>
          <w:ilvl w:val="0"/>
          <w:numId w:val="25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2E6B86" w:rsidRPr="00AE3ECE" w:rsidRDefault="002E6B86" w:rsidP="002E6B8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2E6B86" w:rsidRPr="00AE3ECE" w:rsidRDefault="002E6B86" w:rsidP="002E6B8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2E6B86" w:rsidRPr="00AE3ECE" w:rsidRDefault="002E6B86" w:rsidP="002E6B8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2E6B86" w:rsidRDefault="002E6B86" w:rsidP="002E6B8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2E6B86" w:rsidRPr="00AE3ECE" w:rsidRDefault="002E6B86" w:rsidP="002E6B86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E6B86" w:rsidRPr="00944750" w:rsidRDefault="002E6B86" w:rsidP="002E6B8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E6B86" w:rsidRPr="00944750" w:rsidRDefault="002E6B86" w:rsidP="00444330">
      <w:pPr>
        <w:widowControl/>
        <w:numPr>
          <w:ilvl w:val="0"/>
          <w:numId w:val="25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2E6B86" w:rsidRPr="00944750" w:rsidRDefault="002E6B86" w:rsidP="002E6B86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Пробирки, штатив, </w:t>
      </w:r>
      <w:proofErr w:type="spellStart"/>
      <w:r w:rsidRPr="002E6B86">
        <w:rPr>
          <w:rFonts w:ascii="Times New Roman" w:hAnsi="Times New Roman" w:cs="Times New Roman"/>
          <w:sz w:val="28"/>
          <w:szCs w:val="28"/>
        </w:rPr>
        <w:t>CuO</w:t>
      </w:r>
      <w:proofErr w:type="spellEnd"/>
      <w:r w:rsidRPr="002E6B86">
        <w:rPr>
          <w:rFonts w:ascii="Times New Roman" w:hAnsi="Times New Roman" w:cs="Times New Roman"/>
          <w:sz w:val="28"/>
          <w:szCs w:val="28"/>
        </w:rPr>
        <w:t>, H</w:t>
      </w:r>
      <w:r w:rsidRPr="002E6B8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E6B86">
        <w:rPr>
          <w:rFonts w:ascii="Times New Roman" w:hAnsi="Times New Roman" w:cs="Times New Roman"/>
          <w:sz w:val="28"/>
          <w:szCs w:val="28"/>
        </w:rPr>
        <w:t>SO</w:t>
      </w:r>
      <w:r w:rsidRPr="002E6B8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2E6B8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E6B86">
        <w:rPr>
          <w:rFonts w:ascii="Times New Roman" w:hAnsi="Times New Roman" w:cs="Times New Roman"/>
          <w:sz w:val="28"/>
          <w:szCs w:val="28"/>
        </w:rPr>
        <w:t>Cu</w:t>
      </w:r>
      <w:proofErr w:type="spellEnd"/>
      <w:r w:rsidRPr="002E6B86">
        <w:rPr>
          <w:rFonts w:ascii="Times New Roman" w:hAnsi="Times New Roman" w:cs="Times New Roman"/>
          <w:sz w:val="28"/>
          <w:szCs w:val="28"/>
        </w:rPr>
        <w:t>(OH)</w:t>
      </w:r>
      <w:r w:rsidRPr="002E6B8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E6B86">
        <w:rPr>
          <w:rFonts w:ascii="Times New Roman" w:hAnsi="Times New Roman" w:cs="Times New Roman"/>
          <w:sz w:val="28"/>
          <w:szCs w:val="28"/>
        </w:rPr>
        <w:t>, H</w:t>
      </w:r>
      <w:r w:rsidRPr="002E6B8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E6B86">
        <w:rPr>
          <w:rFonts w:ascii="Times New Roman" w:hAnsi="Times New Roman" w:cs="Times New Roman"/>
          <w:sz w:val="28"/>
          <w:szCs w:val="28"/>
        </w:rPr>
        <w:t>O</w:t>
      </w:r>
      <w:r w:rsidRPr="002E6B8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E6B8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E6B86">
        <w:rPr>
          <w:rFonts w:ascii="Times New Roman" w:hAnsi="Times New Roman" w:cs="Times New Roman"/>
          <w:sz w:val="28"/>
          <w:szCs w:val="28"/>
        </w:rPr>
        <w:t>MnO</w:t>
      </w:r>
      <w:proofErr w:type="spellEnd"/>
      <w:r w:rsidRPr="002E6B86">
        <w:rPr>
          <w:rFonts w:ascii="Times New Roman" w:hAnsi="Times New Roman" w:cs="Times New Roman"/>
          <w:sz w:val="28"/>
          <w:szCs w:val="28"/>
          <w:vertAlign w:val="subscript"/>
        </w:rPr>
        <w:t>₂</w:t>
      </w:r>
      <w:r w:rsidRPr="002E6B86">
        <w:rPr>
          <w:rFonts w:ascii="Times New Roman" w:hAnsi="Times New Roman" w:cs="Times New Roman"/>
          <w:sz w:val="28"/>
          <w:szCs w:val="28"/>
        </w:rPr>
        <w:t>, индикаторная бумага, Na</w:t>
      </w:r>
      <w:r w:rsidRPr="002E6B8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E6B86">
        <w:rPr>
          <w:rFonts w:ascii="Times New Roman" w:hAnsi="Times New Roman" w:cs="Times New Roman"/>
          <w:sz w:val="28"/>
          <w:szCs w:val="28"/>
        </w:rPr>
        <w:t>CO</w:t>
      </w:r>
      <w:r w:rsidRPr="002E6B8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2E6B86">
        <w:rPr>
          <w:rFonts w:ascii="Times New Roman" w:hAnsi="Times New Roman" w:cs="Times New Roman"/>
          <w:sz w:val="28"/>
          <w:szCs w:val="28"/>
        </w:rPr>
        <w:t>, ZnCl</w:t>
      </w:r>
      <w:r w:rsidRPr="002E6B8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E6B8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E6B86">
        <w:rPr>
          <w:rFonts w:ascii="Times New Roman" w:hAnsi="Times New Roman" w:cs="Times New Roman"/>
          <w:sz w:val="28"/>
          <w:szCs w:val="28"/>
        </w:rPr>
        <w:t>HCl</w:t>
      </w:r>
      <w:proofErr w:type="spellEnd"/>
      <w:r w:rsidRPr="002E6B86">
        <w:rPr>
          <w:rFonts w:ascii="Times New Roman" w:hAnsi="Times New Roman" w:cs="Times New Roman"/>
          <w:sz w:val="28"/>
          <w:szCs w:val="28"/>
        </w:rPr>
        <w:t>, гранулы цинка</w:t>
      </w:r>
      <w:r w:rsidRPr="009231E9">
        <w:rPr>
          <w:rFonts w:ascii="Times New Roman" w:hAnsi="Times New Roman" w:cs="Times New Roman"/>
          <w:sz w:val="28"/>
          <w:szCs w:val="28"/>
        </w:rPr>
        <w:t>.</w:t>
      </w:r>
    </w:p>
    <w:p w:rsidR="002E6B86" w:rsidRDefault="002E6B86" w:rsidP="002E6B86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7C53F1" w:rsidRDefault="007C53F1" w:rsidP="007C53F1">
      <w:pPr>
        <w:pStyle w:val="TableParagraph"/>
        <w:spacing w:line="235" w:lineRule="auto"/>
        <w:ind w:right="240"/>
        <w:rPr>
          <w:rFonts w:ascii="Times New Roman" w:hAnsi="Times New Roman" w:cs="Times New Roman"/>
          <w:color w:val="231F20"/>
          <w:sz w:val="20"/>
          <w:szCs w:val="20"/>
        </w:rPr>
      </w:pPr>
      <w:bookmarkStart w:id="109" w:name="_Hlk214903204"/>
      <w:bookmarkEnd w:id="108"/>
    </w:p>
    <w:p w:rsidR="002408C3" w:rsidRDefault="007C53F1" w:rsidP="002408C3">
      <w:pPr>
        <w:pStyle w:val="TableParagraph"/>
        <w:spacing w:line="235" w:lineRule="auto"/>
        <w:ind w:right="240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7C53F1">
        <w:rPr>
          <w:rFonts w:ascii="Times New Roman" w:hAnsi="Times New Roman" w:cs="Times New Roman"/>
          <w:b/>
          <w:bCs/>
          <w:color w:val="231F20"/>
          <w:sz w:val="28"/>
          <w:szCs w:val="28"/>
        </w:rPr>
        <w:t>Практическая работа</w:t>
      </w:r>
      <w:r w:rsidR="002408C3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 </w:t>
      </w:r>
      <w:r w:rsidRPr="007C53F1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№ 3 </w:t>
      </w:r>
    </w:p>
    <w:p w:rsidR="007C53F1" w:rsidRPr="007C53F1" w:rsidRDefault="007C53F1" w:rsidP="002408C3">
      <w:pPr>
        <w:pStyle w:val="TableParagraph"/>
        <w:spacing w:line="235" w:lineRule="auto"/>
        <w:ind w:right="240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7C53F1">
        <w:rPr>
          <w:rFonts w:ascii="Times New Roman" w:hAnsi="Times New Roman" w:cs="Times New Roman"/>
          <w:b/>
          <w:bCs/>
          <w:color w:val="231F20"/>
          <w:sz w:val="28"/>
          <w:szCs w:val="28"/>
        </w:rPr>
        <w:t>Решение экспериментальных задач по теме «Неметаллы»</w:t>
      </w:r>
    </w:p>
    <w:p w:rsidR="007C53F1" w:rsidRDefault="007C53F1" w:rsidP="007C53F1">
      <w:pPr>
        <w:pStyle w:val="TableParagraph"/>
        <w:spacing w:line="235" w:lineRule="auto"/>
        <w:ind w:right="240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Цель:</w:t>
      </w: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используя знания, полученные при изучении неорганической химии выполнить две экспер</w:t>
      </w: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ментальные задачи.</w:t>
      </w: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Оборудование и реактивы:</w:t>
      </w: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bookmarkStart w:id="110" w:name="_Hlk215078142"/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растворы 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Na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2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SO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4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Ba</w:t>
      </w:r>
      <w:proofErr w:type="spellEnd"/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(NO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3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2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NaOH</w:t>
      </w:r>
      <w:proofErr w:type="spellEnd"/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H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2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SO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4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Na</w:t>
      </w:r>
      <w:proofErr w:type="spellStart"/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Cl</w:t>
      </w:r>
      <w:proofErr w:type="spellEnd"/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AgNO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3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NH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4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Cl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K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3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PO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4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кристаллический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K</w:t>
      </w:r>
      <w:r w:rsidR="00AB1F4F"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2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CO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3</w:t>
      </w:r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штатив с пробирками, спиртовка, спички</w:t>
      </w:r>
      <w:bookmarkEnd w:id="110"/>
      <w:r w:rsidRPr="00AB1F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Задание 1. Проведите реакцию между растворами: </w:t>
      </w: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сульфата натрия и нитрата бария;</w:t>
      </w: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б) хлорида натрия и нитрата серебра(I). </w:t>
      </w: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Опишите признаки реакций. Укажите анионы, входящие в состав полученных осадков. </w:t>
      </w:r>
    </w:p>
    <w:p w:rsidR="00AB1F4F" w:rsidRDefault="00AB1F4F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Задание 2. Проведите реакции, доказывающие качественный состав: </w:t>
      </w: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а) хлорида аммония; </w:t>
      </w: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б) серной кислоты. </w:t>
      </w:r>
    </w:p>
    <w:p w:rsidR="00AB1F4F" w:rsidRPr="00FA6ACF" w:rsidRDefault="00AB1F4F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Задание 3. Определите с помощью качественных реакций выданные вам в пронумерованных проби</w:t>
      </w: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ках растворы: </w:t>
      </w: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а) фосфата калия и карбоната калия; </w:t>
      </w: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б) силиката натрия и сульфата натрия. </w:t>
      </w:r>
    </w:p>
    <w:p w:rsidR="00AB1F4F" w:rsidRPr="00FA6ACF" w:rsidRDefault="00AB1F4F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408C3" w:rsidRPr="002408C3" w:rsidRDefault="002408C3" w:rsidP="002408C3">
      <w:pPr>
        <w:pStyle w:val="TableParagraph"/>
        <w:spacing w:line="235" w:lineRule="auto"/>
        <w:ind w:right="240"/>
        <w:jc w:val="both"/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proofErr w:type="gramStart"/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 составлении отчёта о работе уравнения реакций, протекающих в растворах, представьте в молек</w:t>
      </w: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</w:t>
      </w:r>
      <w:r w:rsidRPr="002408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лярной и ионной формах.</w:t>
      </w:r>
      <w:proofErr w:type="gramEnd"/>
    </w:p>
    <w:p w:rsidR="007C53F1" w:rsidRPr="00944750" w:rsidRDefault="007C53F1" w:rsidP="007C53F1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11" w:name="_Hlk215078373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7C53F1" w:rsidRDefault="007C53F1" w:rsidP="007C53F1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4346">
        <w:rPr>
          <w:rFonts w:ascii="Times New Roman" w:hAnsi="Times New Roman" w:cs="Times New Roman"/>
          <w:b/>
          <w:sz w:val="28"/>
          <w:szCs w:val="28"/>
        </w:rPr>
        <w:t>Практическая работа №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894346">
        <w:rPr>
          <w:rFonts w:ascii="Times New Roman" w:hAnsi="Times New Roman" w:cs="Times New Roman"/>
          <w:b/>
          <w:sz w:val="28"/>
          <w:szCs w:val="28"/>
        </w:rPr>
        <w:t xml:space="preserve"> по теме:</w:t>
      </w:r>
    </w:p>
    <w:p w:rsidR="007C53F1" w:rsidRDefault="007C53F1" w:rsidP="007C53F1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53F1">
        <w:rPr>
          <w:rFonts w:ascii="Times New Roman" w:hAnsi="Times New Roman" w:cs="Times New Roman"/>
          <w:b/>
          <w:sz w:val="28"/>
          <w:szCs w:val="28"/>
        </w:rPr>
        <w:t>Решение экспериментальных задач по теме «Неметаллы»</w:t>
      </w:r>
    </w:p>
    <w:p w:rsidR="007C53F1" w:rsidRPr="00944750" w:rsidRDefault="007C53F1" w:rsidP="007C53F1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7C53F1" w:rsidRPr="00944750" w:rsidRDefault="007C53F1" w:rsidP="007C53F1">
      <w:pPr>
        <w:widowControl/>
        <w:numPr>
          <w:ilvl w:val="0"/>
          <w:numId w:val="26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>–</w:t>
      </w:r>
      <w:r w:rsidRPr="009231E9"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оценить уровень достижения планируемых</w:t>
      </w:r>
      <w:r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р</w:t>
      </w:r>
      <w:r w:rsidRPr="009231E9">
        <w:rPr>
          <w:rFonts w:ascii="Times New Roman" w:eastAsia="Tahoma" w:hAnsi="Times New Roman" w:cs="Times New Roman"/>
          <w:sz w:val="28"/>
          <w:szCs w:val="28"/>
        </w:rPr>
        <w:t>е</w:t>
      </w:r>
      <w:r w:rsidRPr="009231E9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7C53F1" w:rsidRPr="00944750" w:rsidRDefault="007C53F1" w:rsidP="007C53F1">
      <w:pPr>
        <w:numPr>
          <w:ilvl w:val="0"/>
          <w:numId w:val="2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7C53F1" w:rsidRPr="00944750" w:rsidRDefault="007C53F1" w:rsidP="007C53F1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практической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7C53F1" w:rsidRPr="00944750" w:rsidRDefault="007C53F1" w:rsidP="007C53F1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7C53F1" w:rsidRPr="00944750" w:rsidRDefault="007C53F1" w:rsidP="007C53F1">
      <w:pPr>
        <w:numPr>
          <w:ilvl w:val="0"/>
          <w:numId w:val="2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7C53F1" w:rsidRDefault="00AB1F4F" w:rsidP="007C53F1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B1F4F">
        <w:rPr>
          <w:rFonts w:ascii="Times New Roman" w:hAnsi="Times New Roman" w:cs="Times New Roman"/>
          <w:sz w:val="28"/>
          <w:szCs w:val="28"/>
        </w:rPr>
        <w:t>Химические свойства важнейших неметаллов (галогенов, серы, азота, фосфора, углерода и кремния) и их соединений (оксидов, кислородсодержащих кислот, водородных соед</w:t>
      </w:r>
      <w:r w:rsidRPr="00AB1F4F">
        <w:rPr>
          <w:rFonts w:ascii="Times New Roman" w:hAnsi="Times New Roman" w:cs="Times New Roman"/>
          <w:sz w:val="28"/>
          <w:szCs w:val="28"/>
        </w:rPr>
        <w:t>и</w:t>
      </w:r>
      <w:r w:rsidRPr="00AB1F4F">
        <w:rPr>
          <w:rFonts w:ascii="Times New Roman" w:hAnsi="Times New Roman" w:cs="Times New Roman"/>
          <w:sz w:val="28"/>
          <w:szCs w:val="28"/>
        </w:rPr>
        <w:t>нений)</w:t>
      </w:r>
      <w:r w:rsidR="007C53F1" w:rsidRPr="00894346">
        <w:rPr>
          <w:rFonts w:ascii="Times New Roman" w:hAnsi="Times New Roman" w:cs="Times New Roman"/>
          <w:sz w:val="28"/>
          <w:szCs w:val="28"/>
        </w:rPr>
        <w:t>.</w:t>
      </w:r>
    </w:p>
    <w:p w:rsidR="007C53F1" w:rsidRPr="00944750" w:rsidRDefault="007C53F1" w:rsidP="007C53F1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7C53F1" w:rsidRPr="00AB1F4F" w:rsidRDefault="007C53F1" w:rsidP="007C53F1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AB1F4F">
        <w:rPr>
          <w:rFonts w:ascii="Times New Roman" w:hAnsi="Times New Roman" w:cs="Times New Roman"/>
          <w:sz w:val="28"/>
          <w:szCs w:val="28"/>
        </w:rPr>
        <w:t>Практическая работа содержит 3 задания, нацеленных на формирование экспериментал</w:t>
      </w:r>
      <w:r w:rsidRPr="00AB1F4F">
        <w:rPr>
          <w:rFonts w:ascii="Times New Roman" w:hAnsi="Times New Roman" w:cs="Times New Roman"/>
          <w:sz w:val="28"/>
          <w:szCs w:val="28"/>
        </w:rPr>
        <w:t>ь</w:t>
      </w:r>
      <w:r w:rsidRPr="00AB1F4F">
        <w:rPr>
          <w:rFonts w:ascii="Times New Roman" w:hAnsi="Times New Roman" w:cs="Times New Roman"/>
          <w:sz w:val="28"/>
          <w:szCs w:val="28"/>
        </w:rPr>
        <w:t>ных умений и навыков при решении химических задач.</w:t>
      </w:r>
    </w:p>
    <w:p w:rsidR="007C53F1" w:rsidRDefault="007C53F1" w:rsidP="007C53F1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AB1F4F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AB1F4F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 практической работы:</w:t>
      </w:r>
    </w:p>
    <w:p w:rsidR="007C53F1" w:rsidRDefault="007C53F1" w:rsidP="007C53F1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Верные ответы:</w:t>
      </w:r>
    </w:p>
    <w:p w:rsid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Задание 1</w:t>
      </w:r>
    </w:p>
    <w:p w:rsid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а) Реакция между сульфатом натрия и нитратом бария: </w:t>
      </w:r>
    </w:p>
    <w:p w:rsidR="000B550C" w:rsidRP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Молекулярное уравнение:</w:t>
      </w:r>
    </w:p>
    <w:p w:rsidR="000B550C" w:rsidRP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4</w:t>
      </w:r>
      <w:r w:rsidRPr="000B550C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</w:t>
      </w:r>
      <w:r w:rsidRPr="000B550C">
        <w:rPr>
          <w:rFonts w:ascii="Times New Roman" w:eastAsia="Times New Roman" w:hAnsi="Times New Roman" w:cs="Times New Roman"/>
          <w:sz w:val="24"/>
          <w:szCs w:val="24"/>
          <w:lang w:val="en-US"/>
        </w:rPr>
        <w:t>(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NO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0B550C">
        <w:rPr>
          <w:rFonts w:ascii="Times New Roman" w:eastAsia="Times New Roman" w:hAnsi="Times New Roman" w:cs="Times New Roman"/>
          <w:sz w:val="24"/>
          <w:szCs w:val="24"/>
          <w:lang w:val="en-US"/>
        </w:rPr>
        <w:t>)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0B550C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= 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NaNO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0B550C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BaSO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↓</w:t>
      </w:r>
    </w:p>
    <w:p w:rsid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Полное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>ионное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>уравнение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>:</w:t>
      </w:r>
    </w:p>
    <w:p w:rsidR="000B550C" w:rsidRP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2Na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+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+SO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4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 xml:space="preserve">2-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+ Ba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 xml:space="preserve">2+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+ 2NO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= 2Na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+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+ 2NO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 BaSO</w:t>
      </w:r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↓</w:t>
      </w:r>
    </w:p>
    <w:p w:rsidR="000B550C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Сокращенное ионное уравнение:</w:t>
      </w:r>
    </w:p>
    <w:p w:rsidR="000B550C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Ba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2+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2-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BaSO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</w:rPr>
        <w:t>4↓</w:t>
      </w:r>
    </w:p>
    <w:p w:rsidR="000B550C" w:rsidRP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Наблюдали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>: Выпадает белый осадок сульфата бария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BaSO</w:t>
      </w:r>
      <w:proofErr w:type="spellEnd"/>
      <w:r w:rsidRPr="000B550C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</w:p>
    <w:p w:rsidR="000B550C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. б) Реакция между хлоридом натрия и нитратом серебра(I): </w:t>
      </w:r>
    </w:p>
    <w:p w:rsidR="000B550C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Молекулярное уравнение:</w:t>
      </w:r>
    </w:p>
    <w:p w:rsidR="000B550C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NaCl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AgNO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NaNO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AgCl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>↓</w:t>
      </w:r>
      <w:proofErr w:type="spellEnd"/>
    </w:p>
    <w:p w:rsidR="000B550C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Полное ионное уравнение:</w:t>
      </w:r>
    </w:p>
    <w:p w:rsidR="000B550C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+ 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Cl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Ag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+ 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NO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+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NO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</w:t>
      </w:r>
      <w:r w:rsidR="00FA7BD6" w:rsidRPr="00FA6ACF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proofErr w:type="spellStart"/>
      <w:r w:rsid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AgCl</w:t>
      </w:r>
      <w:r w:rsidR="00FA7BD6" w:rsidRPr="00FA6ACF">
        <w:rPr>
          <w:rFonts w:ascii="Times New Roman" w:eastAsia="Times New Roman" w:hAnsi="Times New Roman" w:cs="Times New Roman"/>
          <w:sz w:val="24"/>
          <w:szCs w:val="24"/>
        </w:rPr>
        <w:t>↓</w:t>
      </w:r>
      <w:proofErr w:type="spellEnd"/>
    </w:p>
    <w:p w:rsidR="000B550C" w:rsidRP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Сокращенное ионное уравнение:</w:t>
      </w:r>
    </w:p>
    <w:p w:rsidR="000B550C" w:rsidRPr="000B550C" w:rsidRDefault="000B550C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Признаки реакции: Выпадает белый творожистый осадок хлорида серебра (</w:t>
      </w:r>
      <w:r w:rsid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AgCl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</w:rPr>
        <w:t>↓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</w:p>
    <w:p w:rsidR="00FA7BD6" w:rsidRPr="00FA6ACF" w:rsidRDefault="00FA7BD6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A7BD6" w:rsidRDefault="00FA7BD6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</w:t>
      </w:r>
      <w:r w:rsidR="000B550C" w:rsidRPr="000B550C">
        <w:rPr>
          <w:rFonts w:ascii="Times New Roman" w:eastAsia="Times New Roman" w:hAnsi="Times New Roman" w:cs="Times New Roman"/>
          <w:sz w:val="24"/>
          <w:szCs w:val="24"/>
        </w:rPr>
        <w:t>адание 2</w:t>
      </w:r>
    </w:p>
    <w:p w:rsidR="00FA7BD6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а) Доказательство наличия хлорида аммония: </w:t>
      </w:r>
    </w:p>
    <w:p w:rsidR="000B550C" w:rsidRP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Реакция с гидроксидом натрия (или щелочью):</w:t>
      </w:r>
    </w:p>
    <w:p w:rsidR="00FA7BD6" w:rsidRPr="00FA7BD6" w:rsidRDefault="00FA7BD6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NH</w:t>
      </w:r>
      <w:r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Cl</w:t>
      </w:r>
      <w:r w:rsidRPr="00FA7BD6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NaOH</w:t>
      </w:r>
      <w:r w:rsidRPr="00FA7BD6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NaCl</w:t>
      </w:r>
      <w:r w:rsidRPr="00FA7BD6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bookmarkStart w:id="112" w:name="_Hlk215077358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NH</w:t>
      </w:r>
      <w:r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bookmarkEnd w:id="112"/>
      <w:r w:rsidRPr="00FA7BD6">
        <w:rPr>
          <w:rFonts w:ascii="Times New Roman" w:eastAsia="Times New Roman" w:hAnsi="Times New Roman" w:cs="Times New Roman"/>
          <w:sz w:val="24"/>
          <w:szCs w:val="24"/>
        </w:rPr>
        <w:t xml:space="preserve">↑ 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O</w:t>
      </w:r>
    </w:p>
    <w:p w:rsidR="00FA7BD6" w:rsidRPr="00FA6ACF" w:rsidRDefault="000B550C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Признаки реакции: Выделяется газ с резким запахом аммиака (</w:t>
      </w:r>
      <w:r w:rsid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NH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</w:p>
    <w:p w:rsidR="000B550C" w:rsidRPr="00FA7BD6" w:rsidRDefault="000B550C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Это доказывает наличие ионов аммония (</w:t>
      </w:r>
      <w:r w:rsid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NH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+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FA7BD6" w:rsidRPr="00FA7BD6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б) Доказательство наличия серной кислоты: </w:t>
      </w:r>
    </w:p>
    <w:p w:rsidR="00FA7BD6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Реакция с хлоридом бария: </w:t>
      </w:r>
    </w:p>
    <w:p w:rsidR="000B550C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Молекулярное уравнение:</w:t>
      </w:r>
    </w:p>
    <w:p w:rsidR="00FA7BD6" w:rsidRPr="00FA6ACF" w:rsidRDefault="00FA7BD6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FA7BD6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BaCl</w:t>
      </w:r>
      <w:proofErr w:type="spellEnd"/>
      <w:r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A7BD6">
        <w:rPr>
          <w:rFonts w:ascii="Times New Roman" w:eastAsia="Times New Roman" w:hAnsi="Times New Roman" w:cs="Times New Roman"/>
          <w:sz w:val="24"/>
          <w:szCs w:val="24"/>
        </w:rPr>
        <w:t xml:space="preserve"> = 2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HCl</w:t>
      </w:r>
      <w:proofErr w:type="spellEnd"/>
      <w:r w:rsidRPr="00FA7BD6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BaSO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>↓</w:t>
      </w:r>
    </w:p>
    <w:p w:rsidR="000B550C" w:rsidRPr="00FA7BD6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Полное ионное уравнение:</w:t>
      </w:r>
    </w:p>
    <w:p w:rsidR="00FA7BD6" w:rsidRPr="00FA6ACF" w:rsidRDefault="00FA7BD6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bookmarkStart w:id="113" w:name="_Hlk215077592"/>
      <w:r w:rsidRP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 </w:t>
      </w:r>
      <w:r w:rsidRP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4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 xml:space="preserve">2- 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 xml:space="preserve">2+ 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+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Cl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-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= 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+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Cl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-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BaSO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4</w:t>
      </w:r>
      <w:r w:rsidRPr="00FA6ACF">
        <w:rPr>
          <w:rFonts w:ascii="Times New Roman" w:eastAsia="Times New Roman" w:hAnsi="Times New Roman" w:cs="Times New Roman"/>
          <w:sz w:val="24"/>
          <w:szCs w:val="24"/>
          <w:lang w:val="en-US"/>
        </w:rPr>
        <w:t>↓</w:t>
      </w:r>
    </w:p>
    <w:bookmarkEnd w:id="113"/>
    <w:p w:rsidR="000B550C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Сокращенное ионное уравнение:</w:t>
      </w:r>
    </w:p>
    <w:p w:rsidR="00FA7BD6" w:rsidRPr="00FA7BD6" w:rsidRDefault="00FA7BD6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FA7BD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2- </w:t>
      </w:r>
      <w:r w:rsidRPr="00FA7BD6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</w:t>
      </w:r>
      <w:proofErr w:type="spellEnd"/>
      <w:r w:rsidRPr="00FA7BD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2+ </w:t>
      </w:r>
      <w:r w:rsidRPr="00FA7BD6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BaSO</w:t>
      </w:r>
      <w:proofErr w:type="spellEnd"/>
      <w:r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FA7BD6">
        <w:rPr>
          <w:rFonts w:ascii="Times New Roman" w:eastAsia="Times New Roman" w:hAnsi="Times New Roman" w:cs="Times New Roman"/>
          <w:sz w:val="24"/>
          <w:szCs w:val="24"/>
        </w:rPr>
        <w:t>↓</w:t>
      </w:r>
    </w:p>
    <w:p w:rsidR="00FA7BD6" w:rsidRDefault="000B550C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Признаки реакции: Выпадает белый осадок сульфата бария (</w:t>
      </w:r>
      <w:proofErr w:type="spellStart"/>
      <w:r w:rsid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BaSO</w:t>
      </w:r>
      <w:proofErr w:type="spellEnd"/>
      <w:r w:rsidR="00FA7BD6"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</w:rPr>
        <w:t>↓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). Это доказывает наличие сульфат-ионов. </w:t>
      </w:r>
    </w:p>
    <w:p w:rsidR="00FA7BD6" w:rsidRDefault="000B550C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Задание 3</w:t>
      </w:r>
    </w:p>
    <w:p w:rsidR="00FA7BD6" w:rsidRDefault="000B550C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а) Определение фосфата калия и карбоната калия: </w:t>
      </w:r>
    </w:p>
    <w:p w:rsidR="000B550C" w:rsidRPr="000B550C" w:rsidRDefault="000B550C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1. Реакция с хлоридом кальция (</w:t>
      </w:r>
      <w:r w:rsidR="00FA7BD6"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spellStart"/>
      <w:r w:rsid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aCl</w:t>
      </w:r>
      <w:proofErr w:type="spellEnd"/>
      <w:r w:rsidR="00FA7BD6"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>):</w:t>
      </w:r>
    </w:p>
    <w:p w:rsidR="00FA7BD6" w:rsidRPr="00FA6ACF" w:rsidRDefault="00FA7BD6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6ACF">
        <w:rPr>
          <w:rFonts w:ascii="Times New Roman" w:eastAsia="Times New Roman" w:hAnsi="Times New Roman" w:cs="Times New Roman"/>
          <w:sz w:val="24"/>
          <w:szCs w:val="24"/>
        </w:rPr>
        <w:t>3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CaCl</w:t>
      </w:r>
      <w:proofErr w:type="spellEnd"/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 + 2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K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PO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4 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w:bookmarkStart w:id="114" w:name="_Hlk215077766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Ca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PO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FA6ACF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A6ACF">
        <w:rPr>
          <w:rFonts w:ascii="Times New Roman" w:eastAsia="Times New Roman" w:hAnsi="Times New Roman" w:cs="Times New Roman"/>
          <w:sz w:val="24"/>
          <w:szCs w:val="24"/>
        </w:rPr>
        <w:t xml:space="preserve">↓ </w:t>
      </w:r>
      <w:bookmarkEnd w:id="114"/>
      <w:r w:rsidRPr="00FA6ACF">
        <w:rPr>
          <w:rFonts w:ascii="Times New Roman" w:eastAsia="Times New Roman" w:hAnsi="Times New Roman" w:cs="Times New Roman"/>
          <w:sz w:val="24"/>
          <w:szCs w:val="24"/>
        </w:rPr>
        <w:t>+ 6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KCl</w:t>
      </w:r>
      <w:proofErr w:type="spellEnd"/>
    </w:p>
    <w:p w:rsidR="000B550C" w:rsidRPr="000B550C" w:rsidRDefault="000B550C" w:rsidP="00FA7BD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Выпадает осадок фосфата кальция (</w:t>
      </w:r>
      <w:r w:rsid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Ca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</w:rPr>
        <w:t>(</w:t>
      </w:r>
      <w:r w:rsidR="00FA7BD6">
        <w:rPr>
          <w:rFonts w:ascii="Times New Roman" w:eastAsia="Times New Roman" w:hAnsi="Times New Roman" w:cs="Times New Roman"/>
          <w:sz w:val="24"/>
          <w:szCs w:val="24"/>
          <w:lang w:val="en-US"/>
        </w:rPr>
        <w:t>PO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</w:rPr>
        <w:t>)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FA7BD6" w:rsidRPr="00FA7BD6">
        <w:rPr>
          <w:rFonts w:ascii="Times New Roman" w:eastAsia="Times New Roman" w:hAnsi="Times New Roman" w:cs="Times New Roman"/>
          <w:sz w:val="24"/>
          <w:szCs w:val="24"/>
        </w:rPr>
        <w:t>↓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FA7BD6" w:rsidRPr="00F6545E" w:rsidRDefault="00FA7BD6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aCl</w:t>
      </w:r>
      <w:proofErr w:type="spellEnd"/>
      <w:r w:rsidRPr="00FA7BD6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K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CO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proofErr w:type="spellStart"/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CaCO</w:t>
      </w:r>
      <w:proofErr w:type="spellEnd"/>
      <w:r w:rsidR="00F6545E"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</w:rPr>
        <w:t>↓ + 2</w:t>
      </w:r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KCl</w:t>
      </w:r>
    </w:p>
    <w:p w:rsidR="00F6545E" w:rsidRPr="00FA6ACF" w:rsidRDefault="000B550C" w:rsidP="00F6545E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Выпадает осадок карбоната кальция (</w:t>
      </w:r>
      <w:proofErr w:type="spellStart"/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CaCO</w:t>
      </w:r>
      <w:proofErr w:type="spellEnd"/>
      <w:r w:rsidR="00F6545E"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</w:rPr>
        <w:t>↓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</w:p>
    <w:p w:rsidR="00F6545E" w:rsidRPr="00F6545E" w:rsidRDefault="000B550C" w:rsidP="00F6545E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2. Реакция с соляной кислотой 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</w:rPr>
        <w:t>(</w:t>
      </w:r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HCl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F6545E" w:rsidRPr="00FA6ACF" w:rsidRDefault="000B550C" w:rsidP="00F6545E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Добавьте соляную кислоту к каждому из растворов. </w:t>
      </w:r>
    </w:p>
    <w:p w:rsidR="00F6545E" w:rsidRPr="00FA6ACF" w:rsidRDefault="000B550C" w:rsidP="00F6545E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К фосфату калия реакции не происходит. </w:t>
      </w:r>
    </w:p>
    <w:p w:rsidR="00F6545E" w:rsidRPr="00F6545E" w:rsidRDefault="00F6545E" w:rsidP="00F6545E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K</w:t>
      </w:r>
      <w:r w:rsidRPr="00F6545E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CO</w:t>
      </w:r>
      <w:r w:rsidRPr="00F6545E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F6545E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HCl</w:t>
      </w:r>
      <w:proofErr w:type="spellEnd"/>
      <w:r w:rsidRP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=2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KCl</w:t>
      </w:r>
      <w:r w:rsidRPr="00F6545E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+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6545E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O +CO</w:t>
      </w:r>
      <w:r w:rsidRPr="00F6545E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↑</w:t>
      </w:r>
    </w:p>
    <w:p w:rsidR="000B550C" w:rsidRPr="000B550C" w:rsidRDefault="000B550C" w:rsidP="00F6545E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К карбонату калия происходит реакция с выделением углекислого газа (</w:t>
      </w:r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CO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</w:rPr>
        <w:t>↑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>), который можно о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>наружить по помутнению известковой воды.</w:t>
      </w:r>
    </w:p>
    <w:p w:rsidR="00F6545E" w:rsidRPr="00FA6ACF" w:rsidRDefault="000B550C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б) Определение силиката натрия и сульфата натрия: </w:t>
      </w:r>
    </w:p>
    <w:p w:rsidR="000B550C" w:rsidRPr="000B550C" w:rsidRDefault="000B550C" w:rsidP="00F6545E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1. Добавление соляной кислоты (</w:t>
      </w:r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HCl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>):</w:t>
      </w:r>
    </w:p>
    <w:p w:rsidR="00F6545E" w:rsidRPr="00F6545E" w:rsidRDefault="00F6545E" w:rsidP="000B550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SiO</w:t>
      </w:r>
      <w:proofErr w:type="spellEnd"/>
      <w:r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6545E">
        <w:rPr>
          <w:rFonts w:ascii="Times New Roman" w:eastAsia="Times New Roman" w:hAnsi="Times New Roman" w:cs="Times New Roman"/>
          <w:sz w:val="24"/>
          <w:szCs w:val="24"/>
        </w:rPr>
        <w:t xml:space="preserve"> +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HCl</w:t>
      </w:r>
      <w:proofErr w:type="spellEnd"/>
      <w:r w:rsidRPr="00F6545E">
        <w:rPr>
          <w:rFonts w:ascii="Times New Roman" w:eastAsia="Times New Roman" w:hAnsi="Times New Roman" w:cs="Times New Roman"/>
          <w:sz w:val="24"/>
          <w:szCs w:val="24"/>
        </w:rPr>
        <w:t xml:space="preserve"> = 2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NaCl</w:t>
      </w:r>
      <w:proofErr w:type="spellEnd"/>
      <w:r w:rsidRPr="00F6545E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SiO</w:t>
      </w:r>
      <w:proofErr w:type="spellEnd"/>
      <w:r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6545E">
        <w:rPr>
          <w:rFonts w:ascii="Times New Roman" w:eastAsia="Times New Roman" w:hAnsi="Times New Roman" w:cs="Times New Roman"/>
          <w:sz w:val="24"/>
          <w:szCs w:val="24"/>
        </w:rPr>
        <w:t>↓</w:t>
      </w:r>
    </w:p>
    <w:p w:rsidR="00F6545E" w:rsidRPr="00FA6ACF" w:rsidRDefault="000B550C" w:rsidP="00F6545E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>Выпадает гелеобразный осадок кремниевой кислоты (</w:t>
      </w:r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proofErr w:type="spellStart"/>
      <w:r w:rsidR="00F6545E">
        <w:rPr>
          <w:rFonts w:ascii="Times New Roman" w:eastAsia="Times New Roman" w:hAnsi="Times New Roman" w:cs="Times New Roman"/>
          <w:sz w:val="24"/>
          <w:szCs w:val="24"/>
          <w:lang w:val="en-US"/>
        </w:rPr>
        <w:t>SiO</w:t>
      </w:r>
      <w:proofErr w:type="spellEnd"/>
      <w:r w:rsidR="00F6545E" w:rsidRPr="00F6545E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="00F6545E" w:rsidRPr="00F6545E">
        <w:rPr>
          <w:rFonts w:ascii="Times New Roman" w:eastAsia="Times New Roman" w:hAnsi="Times New Roman" w:cs="Times New Roman"/>
          <w:sz w:val="24"/>
          <w:szCs w:val="24"/>
        </w:rPr>
        <w:t>↓</w:t>
      </w: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</w:p>
    <w:p w:rsidR="00F6545E" w:rsidRPr="00FA6ACF" w:rsidRDefault="000B550C" w:rsidP="00F6545E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B550C">
        <w:rPr>
          <w:rFonts w:ascii="Times New Roman" w:eastAsia="Times New Roman" w:hAnsi="Times New Roman" w:cs="Times New Roman"/>
          <w:sz w:val="24"/>
          <w:szCs w:val="24"/>
        </w:rPr>
        <w:t xml:space="preserve">При добавлении соляной кислоты к сульфату натрия видимых изменений не происходит. </w:t>
      </w:r>
    </w:p>
    <w:p w:rsidR="007C53F1" w:rsidRPr="009231E9" w:rsidRDefault="007C53F1" w:rsidP="007C53F1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оценивания решения практических работ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7C53F1" w:rsidTr="00FA6ACF">
        <w:tc>
          <w:tcPr>
            <w:tcW w:w="2943" w:type="dxa"/>
          </w:tcPr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7C53F1" w:rsidTr="00FA6ACF">
        <w:tc>
          <w:tcPr>
            <w:tcW w:w="2943" w:type="dxa"/>
          </w:tcPr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7C53F1" w:rsidRPr="00E50B7F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7C53F1" w:rsidRPr="00E50B7F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7C53F1" w:rsidRPr="00E50B7F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7C53F1" w:rsidRPr="00E50B7F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7C53F1" w:rsidRPr="00E50B7F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7C53F1" w:rsidRPr="00E50B7F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7C53F1" w:rsidRPr="00E50B7F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аккуратное оформление практической работы</w:t>
            </w:r>
          </w:p>
        </w:tc>
      </w:tr>
      <w:tr w:rsidR="007C53F1" w:rsidTr="00FA6ACF">
        <w:tc>
          <w:tcPr>
            <w:tcW w:w="2943" w:type="dxa"/>
          </w:tcPr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«4» хорошо</w:t>
            </w:r>
          </w:p>
        </w:tc>
        <w:tc>
          <w:tcPr>
            <w:tcW w:w="8160" w:type="dxa"/>
          </w:tcPr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–описаны логично проведенные наблюдения </w:t>
            </w:r>
          </w:p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допущены две-три несущественные ошибки в составленных уравнениях химических реакций и исправлены по требованию учителя </w:t>
            </w:r>
          </w:p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грамотно сформулированы выводы из результатов наблюдений </w:t>
            </w:r>
          </w:p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экономно использованы расходные реактивы </w:t>
            </w:r>
          </w:p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</w:pPr>
            <w:r>
              <w:t>– поддержание чистоты и порядка на рабочем месте во время опыта</w:t>
            </w:r>
          </w:p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t xml:space="preserve"> – аккуратное оформление практической работы</w:t>
            </w:r>
          </w:p>
        </w:tc>
      </w:tr>
      <w:tr w:rsidR="007C53F1" w:rsidTr="00FA6ACF">
        <w:tc>
          <w:tcPr>
            <w:tcW w:w="2943" w:type="dxa"/>
          </w:tcPr>
          <w:p w:rsidR="007C53F1" w:rsidRDefault="007C53F1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</w:p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уравнениях химических реакций допущены ошибки, которые</w:t>
            </w:r>
          </w:p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неаккуратное оформление практической работы</w:t>
            </w:r>
          </w:p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– 50%</w:t>
            </w:r>
          </w:p>
        </w:tc>
      </w:tr>
      <w:tr w:rsidR="007C53F1" w:rsidTr="00FA6ACF">
        <w:tc>
          <w:tcPr>
            <w:tcW w:w="2943" w:type="dxa"/>
          </w:tcPr>
          <w:p w:rsidR="007C53F1" w:rsidRDefault="007C53F1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7C53F1" w:rsidRPr="00AE3ECE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7C53F1" w:rsidRDefault="007C53F1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менее чем на 50%</w:t>
            </w:r>
          </w:p>
        </w:tc>
      </w:tr>
    </w:tbl>
    <w:p w:rsidR="007C53F1" w:rsidRDefault="007C53F1" w:rsidP="007C53F1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C53F1" w:rsidRPr="00944750" w:rsidRDefault="007C53F1" w:rsidP="007C53F1">
      <w:pPr>
        <w:widowControl/>
        <w:numPr>
          <w:ilvl w:val="0"/>
          <w:numId w:val="2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7C53F1" w:rsidRPr="00AE3ECE" w:rsidRDefault="007C53F1" w:rsidP="007C53F1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7C53F1" w:rsidRPr="00AE3ECE" w:rsidRDefault="007C53F1" w:rsidP="007C53F1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7C53F1" w:rsidRPr="00AE3ECE" w:rsidRDefault="007C53F1" w:rsidP="007C53F1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7C53F1" w:rsidRDefault="007C53F1" w:rsidP="007C53F1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7C53F1" w:rsidRPr="00AE3ECE" w:rsidRDefault="007C53F1" w:rsidP="007C53F1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C53F1" w:rsidRPr="00944750" w:rsidRDefault="007C53F1" w:rsidP="007C53F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C53F1" w:rsidRPr="00944750" w:rsidRDefault="007C53F1" w:rsidP="007C53F1">
      <w:pPr>
        <w:widowControl/>
        <w:numPr>
          <w:ilvl w:val="0"/>
          <w:numId w:val="26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7C53F1" w:rsidRPr="00F6545E" w:rsidRDefault="00F6545E" w:rsidP="007C53F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Р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астворы 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Na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2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SO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4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Ba</w:t>
      </w:r>
      <w:proofErr w:type="spellEnd"/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(NO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3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2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NaOH</w:t>
      </w:r>
      <w:proofErr w:type="spellEnd"/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H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2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SO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4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Na</w:t>
      </w:r>
      <w:proofErr w:type="spellStart"/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Cl</w:t>
      </w:r>
      <w:proofErr w:type="spellEnd"/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AgNO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3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NH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4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Cl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K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3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PO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4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кристаллич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ский 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K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2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CO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3</w:t>
      </w:r>
      <w:r w:rsidRPr="00F654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штатив с пробирками, спиртовка, спички</w:t>
      </w:r>
      <w:r w:rsidR="007C53F1" w:rsidRPr="00F6545E">
        <w:rPr>
          <w:rFonts w:ascii="Times New Roman" w:hAnsi="Times New Roman" w:cs="Times New Roman"/>
          <w:sz w:val="28"/>
          <w:szCs w:val="28"/>
        </w:rPr>
        <w:t>.</w:t>
      </w:r>
    </w:p>
    <w:p w:rsidR="007C53F1" w:rsidRDefault="007C53F1" w:rsidP="007C53F1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7C53F1" w:rsidRDefault="007C53F1" w:rsidP="007C53F1">
      <w:pPr>
        <w:pStyle w:val="TableParagraph"/>
        <w:spacing w:line="235" w:lineRule="auto"/>
        <w:ind w:right="240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bookmarkStart w:id="115" w:name="_Hlk215079254"/>
      <w:bookmarkEnd w:id="111"/>
    </w:p>
    <w:p w:rsidR="008A3569" w:rsidRDefault="008A3569" w:rsidP="007C53F1">
      <w:pPr>
        <w:pStyle w:val="TableParagraph"/>
        <w:spacing w:line="235" w:lineRule="auto"/>
        <w:ind w:right="240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Практическая работа </w:t>
      </w:r>
      <w:r w:rsidR="007C53F1" w:rsidRPr="007C53F1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№ 4 </w:t>
      </w:r>
    </w:p>
    <w:p w:rsidR="007C53F1" w:rsidRPr="007C53F1" w:rsidRDefault="007C53F1" w:rsidP="007C53F1">
      <w:pPr>
        <w:pStyle w:val="TableParagraph"/>
        <w:spacing w:line="235" w:lineRule="auto"/>
        <w:ind w:right="240"/>
        <w:jc w:val="center"/>
        <w:rPr>
          <w:b/>
          <w:bCs/>
          <w:sz w:val="28"/>
          <w:szCs w:val="28"/>
        </w:rPr>
      </w:pPr>
      <w:r w:rsidRPr="007C53F1">
        <w:rPr>
          <w:rFonts w:ascii="Times New Roman" w:hAnsi="Times New Roman" w:cs="Times New Roman"/>
          <w:b/>
          <w:bCs/>
          <w:color w:val="231F20"/>
          <w:sz w:val="28"/>
          <w:szCs w:val="28"/>
        </w:rPr>
        <w:t>Решение экспериментальных задач по теме «Металлы»</w:t>
      </w:r>
      <w:bookmarkEnd w:id="115"/>
    </w:p>
    <w:p w:rsidR="008617A5" w:rsidRDefault="008617A5" w:rsidP="008617A5">
      <w:pPr>
        <w:widowControl/>
        <w:autoSpaceDE/>
        <w:autoSpaceDN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8617A5" w:rsidRPr="008617A5" w:rsidRDefault="008617A5" w:rsidP="008617A5">
      <w:pPr>
        <w:widowControl/>
        <w:autoSpaceDE/>
        <w:autoSpaceDN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7A5">
        <w:rPr>
          <w:rFonts w:ascii="Times New Roman" w:eastAsia="Calibri" w:hAnsi="Times New Roman" w:cs="Times New Roman"/>
          <w:b/>
          <w:sz w:val="24"/>
          <w:szCs w:val="24"/>
          <w:u w:val="single"/>
          <w:lang w:eastAsia="ru-RU"/>
        </w:rPr>
        <w:t xml:space="preserve">Цель: 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изучение свойств металлов главных подгрупп ПСХЭ Д.И. Менделеева и железа; уметь пр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и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менять полученные и теоретические знания о химии металлов в практических работах, проводить опыты по осуществлению реакций в соответствии с правилами пользования химической посудой и правилами безопасного обращения с химическими веществами, описывать наблюдения и характеризовать результ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а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ты выполненных опытов, составлять уравнения реакций, характеризующих свойства металлов и их с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о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единений.</w:t>
      </w:r>
    </w:p>
    <w:p w:rsidR="008617A5" w:rsidRPr="008617A5" w:rsidRDefault="008617A5" w:rsidP="008617A5">
      <w:pPr>
        <w:widowControl/>
        <w:autoSpaceDE/>
        <w:autoSpaceDN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7A5">
        <w:rPr>
          <w:rFonts w:ascii="Times New Roman" w:eastAsia="Calibri" w:hAnsi="Times New Roman" w:cs="Times New Roman"/>
          <w:b/>
          <w:sz w:val="24"/>
          <w:szCs w:val="24"/>
          <w:u w:val="single"/>
          <w:lang w:eastAsia="ru-RU"/>
        </w:rPr>
        <w:t xml:space="preserve">Оборудование и реактивы: </w:t>
      </w:r>
      <w:bookmarkStart w:id="116" w:name="_Hlk215078884"/>
      <w:bookmarkStart w:id="117" w:name="_Hlk189121926"/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штатив для пробирок, пробирки, растворы гидроксида натрия, серной кислоты, сульфата магния, сульфата цинка, сульфата калия, карбоната кальция, железные скрепки</w:t>
      </w:r>
      <w:bookmarkEnd w:id="116"/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</w:t>
      </w:r>
      <w:bookmarkEnd w:id="117"/>
    </w:p>
    <w:p w:rsidR="008617A5" w:rsidRPr="008617A5" w:rsidRDefault="008617A5" w:rsidP="008617A5">
      <w:pPr>
        <w:widowControl/>
        <w:autoSpaceDE/>
        <w:autoSpaceDN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  <w:u w:val="single"/>
          <w:lang w:eastAsia="ru-RU"/>
        </w:rPr>
      </w:pPr>
      <w:r w:rsidRPr="008617A5">
        <w:rPr>
          <w:rFonts w:ascii="Times New Roman" w:eastAsia="Calibri" w:hAnsi="Times New Roman" w:cs="Times New Roman"/>
          <w:b/>
          <w:sz w:val="24"/>
          <w:szCs w:val="24"/>
          <w:u w:val="single"/>
          <w:lang w:eastAsia="ru-RU"/>
        </w:rPr>
        <w:t>Ход работы:</w:t>
      </w:r>
    </w:p>
    <w:p w:rsidR="008617A5" w:rsidRPr="008617A5" w:rsidRDefault="008617A5" w:rsidP="008617A5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7A5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Экспериментальная задача №1.</w:t>
      </w:r>
    </w:p>
    <w:p w:rsidR="008617A5" w:rsidRPr="008617A5" w:rsidRDefault="008617A5" w:rsidP="008617A5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В четырех пробирках находятся следующие вещества: CaCO</w:t>
      </w:r>
      <w:r w:rsidRPr="008617A5">
        <w:rPr>
          <w:rFonts w:ascii="Times New Roman" w:eastAsia="Calibri" w:hAnsi="Times New Roman" w:cs="Times New Roman"/>
          <w:sz w:val="24"/>
          <w:szCs w:val="24"/>
          <w:vertAlign w:val="subscript"/>
          <w:lang w:eastAsia="ru-RU"/>
        </w:rPr>
        <w:t>3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Pr="008617A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K</w:t>
      </w:r>
      <w:r w:rsidRPr="008617A5">
        <w:rPr>
          <w:rFonts w:ascii="Times New Roman" w:eastAsia="Calibri" w:hAnsi="Times New Roman" w:cs="Times New Roman"/>
          <w:sz w:val="24"/>
          <w:szCs w:val="24"/>
          <w:vertAlign w:val="subscript"/>
          <w:lang w:eastAsia="ru-RU"/>
        </w:rPr>
        <w:t>2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SO</w:t>
      </w:r>
      <w:r w:rsidRPr="008617A5">
        <w:rPr>
          <w:rFonts w:ascii="Times New Roman" w:eastAsia="Calibri" w:hAnsi="Times New Roman" w:cs="Times New Roman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8617A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ZnSO</w:t>
      </w:r>
      <w:proofErr w:type="spellEnd"/>
      <w:r w:rsidRPr="008617A5">
        <w:rPr>
          <w:rFonts w:ascii="Times New Roman" w:eastAsia="Calibri" w:hAnsi="Times New Roman" w:cs="Times New Roman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8617A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MgSO</w:t>
      </w:r>
      <w:proofErr w:type="spellEnd"/>
      <w:r w:rsidRPr="008617A5">
        <w:rPr>
          <w:rFonts w:ascii="Times New Roman" w:eastAsia="Calibri" w:hAnsi="Times New Roman" w:cs="Times New Roman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8617A5" w:rsidRPr="008617A5" w:rsidRDefault="008617A5" w:rsidP="008617A5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Опытным путем определите, в какой пробирке находится каждое из выданных вам веществ. Напишите уравнения соответствующих реакций в молекулярном и ионном видах.</w:t>
      </w:r>
    </w:p>
    <w:p w:rsidR="008617A5" w:rsidRPr="008617A5" w:rsidRDefault="008617A5" w:rsidP="008617A5">
      <w:pPr>
        <w:widowControl/>
        <w:autoSpaceDE/>
        <w:autoSpaceDN/>
        <w:ind w:left="720"/>
        <w:jc w:val="center"/>
        <w:rPr>
          <w:rFonts w:ascii="Times New Roman" w:eastAsia="Calibri" w:hAnsi="Times New Roman" w:cs="Times New Roman"/>
          <w:b/>
          <w:sz w:val="24"/>
          <w:szCs w:val="24"/>
          <w:vertAlign w:val="subscript"/>
          <w:lang w:val="en-US"/>
        </w:rPr>
      </w:pPr>
    </w:p>
    <w:tbl>
      <w:tblPr>
        <w:tblW w:w="10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64"/>
        <w:gridCol w:w="2494"/>
        <w:gridCol w:w="4822"/>
      </w:tblGrid>
      <w:tr w:rsidR="008617A5" w:rsidRPr="008617A5" w:rsidTr="008617A5">
        <w:trPr>
          <w:trHeight w:val="298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7A5" w:rsidRPr="008617A5" w:rsidRDefault="008617A5" w:rsidP="008617A5">
            <w:pPr>
              <w:widowControl/>
              <w:autoSpaceDE/>
              <w:autoSpaceDN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617A5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Что делали</w:t>
            </w:r>
          </w:p>
        </w:tc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7A5" w:rsidRPr="008617A5" w:rsidRDefault="008617A5" w:rsidP="008617A5">
            <w:pPr>
              <w:widowControl/>
              <w:autoSpaceDE/>
              <w:autoSpaceDN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617A5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Наблюдения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7A5" w:rsidRPr="008617A5" w:rsidRDefault="008617A5" w:rsidP="008617A5">
            <w:pPr>
              <w:widowControl/>
              <w:autoSpaceDE/>
              <w:autoSpaceDN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617A5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eastAsia="ru-RU"/>
              </w:rPr>
              <w:t>Уравнения реакций</w:t>
            </w:r>
          </w:p>
        </w:tc>
      </w:tr>
      <w:tr w:rsidR="008617A5" w:rsidRPr="008617A5" w:rsidTr="008617A5">
        <w:trPr>
          <w:trHeight w:val="169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7A5" w:rsidRPr="008617A5" w:rsidRDefault="008617A5" w:rsidP="008617A5">
            <w:pPr>
              <w:widowControl/>
              <w:autoSpaceDE/>
              <w:autoSpaceDN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7A5" w:rsidRPr="008617A5" w:rsidRDefault="008617A5" w:rsidP="008617A5">
            <w:pPr>
              <w:widowControl/>
              <w:autoSpaceDE/>
              <w:autoSpaceDN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7A5" w:rsidRPr="008617A5" w:rsidRDefault="008617A5" w:rsidP="008617A5">
            <w:pPr>
              <w:widowControl/>
              <w:autoSpaceDE/>
              <w:autoSpaceDN/>
              <w:jc w:val="center"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</w:tc>
      </w:tr>
      <w:tr w:rsidR="008617A5" w:rsidRPr="008617A5" w:rsidTr="008617A5">
        <w:trPr>
          <w:trHeight w:val="169"/>
        </w:trPr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7A5" w:rsidRPr="008617A5" w:rsidRDefault="008617A5" w:rsidP="008617A5">
            <w:pPr>
              <w:widowControl/>
              <w:autoSpaceDE/>
              <w:autoSpaceDN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7A5" w:rsidRPr="008617A5" w:rsidRDefault="008617A5" w:rsidP="008617A5">
            <w:pPr>
              <w:widowControl/>
              <w:autoSpaceDE/>
              <w:autoSpaceDN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7A5" w:rsidRPr="008617A5" w:rsidRDefault="008617A5" w:rsidP="008617A5">
            <w:pPr>
              <w:widowControl/>
              <w:autoSpaceDE/>
              <w:autoSpaceDN/>
              <w:jc w:val="center"/>
              <w:rPr>
                <w:rFonts w:ascii="Times New Roman" w:eastAsia="Calibri" w:hAnsi="Times New Roman" w:cs="Times New Roman"/>
                <w:i/>
                <w:color w:val="000000"/>
                <w:sz w:val="24"/>
                <w:szCs w:val="24"/>
                <w:vertAlign w:val="subscript"/>
                <w:lang w:val="en-US" w:eastAsia="ru-RU"/>
              </w:rPr>
            </w:pPr>
          </w:p>
        </w:tc>
      </w:tr>
    </w:tbl>
    <w:p w:rsidR="008617A5" w:rsidRPr="008617A5" w:rsidRDefault="008617A5" w:rsidP="008617A5">
      <w:pPr>
        <w:widowControl/>
        <w:autoSpaceDE/>
        <w:autoSpaceDN/>
        <w:ind w:left="720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8617A5" w:rsidRPr="008617A5" w:rsidRDefault="008617A5" w:rsidP="008617A5">
      <w:pPr>
        <w:widowControl/>
        <w:autoSpaceDE/>
        <w:autoSpaceDN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</w:pPr>
      <w:bookmarkStart w:id="118" w:name="_Hlk215078545"/>
    </w:p>
    <w:p w:rsidR="008617A5" w:rsidRPr="008617A5" w:rsidRDefault="008617A5" w:rsidP="008617A5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proofErr w:type="spellStart"/>
      <w:r w:rsidRPr="008617A5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>Экпериментальная</w:t>
      </w:r>
      <w:proofErr w:type="spellEnd"/>
      <w:r w:rsidRPr="008617A5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 xml:space="preserve"> задача №2.  </w:t>
      </w:r>
    </w:p>
    <w:p w:rsidR="008617A5" w:rsidRPr="008617A5" w:rsidRDefault="008617A5" w:rsidP="008617A5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Получите сульфат железа (II), исходя из железа. Докажите качественный состав сульфата железа(II).  З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а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пишите уравнения проделанных реакций и разберите окислительно-восстановительные процессы.</w:t>
      </w:r>
    </w:p>
    <w:bookmarkEnd w:id="118"/>
    <w:p w:rsidR="008617A5" w:rsidRPr="008617A5" w:rsidRDefault="008617A5" w:rsidP="008617A5">
      <w:pPr>
        <w:widowControl/>
        <w:autoSpaceDE/>
        <w:autoSpaceDN/>
        <w:ind w:hanging="4113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CB7ACA" w:rsidRPr="00CB7ACA" w:rsidRDefault="008617A5" w:rsidP="00CB7ACA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CB7ACA" w:rsidRDefault="00CB7ACA" w:rsidP="00CB7ACA">
      <w:pPr>
        <w:pStyle w:val="TableParagraph"/>
        <w:spacing w:line="235" w:lineRule="auto"/>
        <w:ind w:right="240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Практическая работа </w:t>
      </w:r>
      <w:r w:rsidRPr="007C53F1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№ 4 </w:t>
      </w:r>
    </w:p>
    <w:p w:rsidR="008617A5" w:rsidRDefault="00CB7ACA" w:rsidP="00CB7ACA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53F1">
        <w:rPr>
          <w:rFonts w:ascii="Times New Roman" w:hAnsi="Times New Roman" w:cs="Times New Roman"/>
          <w:b/>
          <w:bCs/>
          <w:color w:val="231F20"/>
          <w:sz w:val="28"/>
          <w:szCs w:val="28"/>
        </w:rPr>
        <w:t>Решение экспериментальных задач по теме «Металлы»</w:t>
      </w:r>
    </w:p>
    <w:p w:rsidR="008617A5" w:rsidRPr="00944750" w:rsidRDefault="008617A5" w:rsidP="008617A5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8617A5" w:rsidRPr="00944750" w:rsidRDefault="008617A5" w:rsidP="008617A5">
      <w:pPr>
        <w:widowControl/>
        <w:numPr>
          <w:ilvl w:val="0"/>
          <w:numId w:val="27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>–</w:t>
      </w:r>
      <w:r w:rsidRPr="009231E9"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оценить уровень достижения планируемых</w:t>
      </w:r>
      <w:r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р</w:t>
      </w:r>
      <w:r w:rsidRPr="009231E9">
        <w:rPr>
          <w:rFonts w:ascii="Times New Roman" w:eastAsia="Tahoma" w:hAnsi="Times New Roman" w:cs="Times New Roman"/>
          <w:sz w:val="28"/>
          <w:szCs w:val="28"/>
        </w:rPr>
        <w:t>е</w:t>
      </w:r>
      <w:r w:rsidRPr="009231E9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8617A5" w:rsidRPr="00944750" w:rsidRDefault="008617A5" w:rsidP="008617A5">
      <w:pPr>
        <w:numPr>
          <w:ilvl w:val="0"/>
          <w:numId w:val="2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8617A5" w:rsidRPr="00944750" w:rsidRDefault="008617A5" w:rsidP="008617A5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практической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8617A5" w:rsidRPr="00944750" w:rsidRDefault="008617A5" w:rsidP="008617A5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8617A5" w:rsidRPr="00944750" w:rsidRDefault="008617A5" w:rsidP="008617A5">
      <w:pPr>
        <w:numPr>
          <w:ilvl w:val="0"/>
          <w:numId w:val="2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8617A5" w:rsidRDefault="008A3569" w:rsidP="008617A5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A3569">
        <w:rPr>
          <w:rFonts w:ascii="Times New Roman" w:hAnsi="Times New Roman" w:cs="Times New Roman"/>
          <w:sz w:val="28"/>
          <w:szCs w:val="28"/>
        </w:rPr>
        <w:t>Химические свойства важнейших металлов (натрий, калий, кальций, магний, алюминий, цинк, хром, железо, медь) и их соединений.</w:t>
      </w:r>
    </w:p>
    <w:p w:rsidR="008617A5" w:rsidRPr="00944750" w:rsidRDefault="008617A5" w:rsidP="008617A5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8617A5" w:rsidRPr="00AB1F4F" w:rsidRDefault="008617A5" w:rsidP="008617A5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 w:rsidRPr="00AB1F4F">
        <w:rPr>
          <w:rFonts w:ascii="Times New Roman" w:hAnsi="Times New Roman" w:cs="Times New Roman"/>
          <w:sz w:val="28"/>
          <w:szCs w:val="28"/>
        </w:rPr>
        <w:t>Практическая работа содержит 3 задания, нацеленных на формирование экспериментал</w:t>
      </w:r>
      <w:r w:rsidRPr="00AB1F4F">
        <w:rPr>
          <w:rFonts w:ascii="Times New Roman" w:hAnsi="Times New Roman" w:cs="Times New Roman"/>
          <w:sz w:val="28"/>
          <w:szCs w:val="28"/>
        </w:rPr>
        <w:t>ь</w:t>
      </w:r>
      <w:r w:rsidRPr="00AB1F4F">
        <w:rPr>
          <w:rFonts w:ascii="Times New Roman" w:hAnsi="Times New Roman" w:cs="Times New Roman"/>
          <w:sz w:val="28"/>
          <w:szCs w:val="28"/>
        </w:rPr>
        <w:t>ных умений и навыков при решении химических задач.</w:t>
      </w:r>
    </w:p>
    <w:p w:rsidR="008617A5" w:rsidRDefault="008617A5" w:rsidP="008617A5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AB1F4F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AB1F4F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 практической работы:</w:t>
      </w:r>
    </w:p>
    <w:p w:rsidR="008617A5" w:rsidRDefault="008617A5" w:rsidP="008617A5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Верные ответы:</w:t>
      </w:r>
    </w:p>
    <w:p w:rsidR="008A3569" w:rsidRPr="008A3569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</w:pPr>
      <w:r w:rsidRPr="008A3569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>Экспериментальная задача 1: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1) Из трёх выданных веществ три являются растворимыми (</w:t>
      </w:r>
      <w:r w:rsidRPr="008617A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K</w:t>
      </w:r>
      <w:r w:rsidRPr="008617A5">
        <w:rPr>
          <w:rFonts w:ascii="Times New Roman" w:eastAsia="Calibri" w:hAnsi="Times New Roman" w:cs="Times New Roman"/>
          <w:sz w:val="24"/>
          <w:szCs w:val="24"/>
          <w:vertAlign w:val="subscript"/>
          <w:lang w:eastAsia="ru-RU"/>
        </w:rPr>
        <w:t>2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>SO</w:t>
      </w:r>
      <w:r w:rsidRPr="008617A5">
        <w:rPr>
          <w:rFonts w:ascii="Times New Roman" w:eastAsia="Calibri" w:hAnsi="Times New Roman" w:cs="Times New Roman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8617A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ZnSO</w:t>
      </w:r>
      <w:proofErr w:type="spellEnd"/>
      <w:r w:rsidRPr="008617A5">
        <w:rPr>
          <w:rFonts w:ascii="Times New Roman" w:eastAsia="Calibri" w:hAnsi="Times New Roman" w:cs="Times New Roman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8617A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MgSO</w:t>
      </w:r>
      <w:proofErr w:type="spellEnd"/>
      <w:r w:rsidRPr="008617A5">
        <w:rPr>
          <w:rFonts w:ascii="Times New Roman" w:eastAsia="Calibri" w:hAnsi="Times New Roman" w:cs="Times New Roman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), а CaCO3 – нераств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о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римым (по данным таблицы растворимости). Поэтому добавим воду во все три пробирки.   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2) Вещества в пробирках №2 и №1 растворились. Вещество в пробирке №3 не растворилось в воде, сл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е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довательно, в ней находится карбонат кальция.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3) Для большей уверенности можно провести качественную реакцию на карбонат-ион. Добавим раствор соляной кислоты</w:t>
      </w:r>
      <w:r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в пробирку №3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Наблюдаем выделение газа</w:t>
      </w:r>
    </w:p>
    <w:p w:rsidR="008A3569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</w:pP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>Вывод:</w:t>
      </w:r>
      <w:r w:rsidR="009A6F17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В пробирке №3 находится карбонат кальция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Уравнение реакции (в молекулярной и ионной формах): 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lastRenderedPageBreak/>
        <w:t>Качественная реакция на карбонат-ион</w:t>
      </w:r>
    </w:p>
    <w:p w:rsidR="008A3569" w:rsidRPr="00FA6ACF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CaCO</w:t>
      </w:r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val="en-US" w:eastAsia="ru-RU"/>
        </w:rPr>
        <w:t>3</w:t>
      </w:r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+ 2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HCl</w:t>
      </w:r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= 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CaCO</w:t>
      </w:r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val="en-US" w:eastAsia="ru-RU"/>
        </w:rPr>
        <w:t>3</w:t>
      </w:r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+ 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H</w:t>
      </w:r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O</w:t>
      </w:r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+</w:t>
      </w:r>
      <w:proofErr w:type="gramStart"/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 </w:t>
      </w:r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CO</w:t>
      </w:r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val="en-US" w:eastAsia="ru-RU"/>
        </w:rPr>
        <w:t>2</w:t>
      </w:r>
      <w:proofErr w:type="gramEnd"/>
      <w:r w:rsidRPr="00FA6ACF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↑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</w:pPr>
      <w:proofErr w:type="gramStart"/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CaCO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val="en-US" w:eastAsia="ru-RU"/>
        </w:rPr>
        <w:t>3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 +</w:t>
      </w:r>
      <w:proofErr w:type="gramEnd"/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2H+ + 2Cl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val="en-US" w:eastAsia="ru-RU"/>
        </w:rPr>
        <w:t>-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= Ca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val="en-US" w:eastAsia="ru-RU"/>
        </w:rPr>
        <w:t>2+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+ 2Cl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val="en-US" w:eastAsia="ru-RU"/>
        </w:rPr>
        <w:t>-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+ H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val="en-US" w:eastAsia="ru-RU"/>
        </w:rPr>
        <w:t>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O +  CO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val="en-US" w:eastAsia="ru-RU"/>
        </w:rPr>
        <w:t>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↑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</w:pPr>
      <w:proofErr w:type="gramStart"/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CaCO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val="en-US" w:eastAsia="ru-RU"/>
        </w:rPr>
        <w:t>3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 +</w:t>
      </w:r>
      <w:proofErr w:type="gramEnd"/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2H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val="en-US" w:eastAsia="ru-RU"/>
        </w:rPr>
        <w:t>+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= Ca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val="en-US" w:eastAsia="ru-RU"/>
        </w:rPr>
        <w:t>2+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 xml:space="preserve"> + H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val="en-US" w:eastAsia="ru-RU"/>
        </w:rPr>
        <w:t>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O +  CO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val="en-US" w:eastAsia="ru-RU"/>
        </w:rPr>
        <w:t>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val="en-US" w:eastAsia="ru-RU"/>
        </w:rPr>
        <w:t>↑</w:t>
      </w:r>
    </w:p>
    <w:p w:rsidR="008A3569" w:rsidRPr="008617A5" w:rsidRDefault="008A3569" w:rsidP="008A3569">
      <w:pPr>
        <w:widowControl/>
        <w:autoSpaceDE/>
        <w:autoSpaceDN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</w:pPr>
    </w:p>
    <w:p w:rsidR="008A3569" w:rsidRPr="008617A5" w:rsidRDefault="009A6F17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>Экспериментальная</w:t>
      </w:r>
      <w:r w:rsidR="008A3569" w:rsidRPr="008617A5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 xml:space="preserve"> задача №2.  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>1-й способ:</w:t>
      </w:r>
      <w:r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 xml:space="preserve"> 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В пробирку с железными скрепками прильем разбавленный раствор серной кислоты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Наблюдаем растворение железа и выделение водорода</w:t>
      </w:r>
      <w:r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.</w:t>
      </w:r>
    </w:p>
    <w:p w:rsidR="008A3569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</w:pP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>Вывод: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 В результате реакции образуется сульфат железа (II)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Уравнение реакции (в молекулярной форме, окислительно-восстановительные процессы): 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Fe +H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eastAsia="ru-RU"/>
        </w:rPr>
        <w:t>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SO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= FeSO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+ H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eastAsia="ru-RU"/>
        </w:rPr>
        <w:t>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↑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Fe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eastAsia="ru-RU"/>
        </w:rPr>
        <w:t>0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– 2e→Fe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eastAsia="ru-RU"/>
        </w:rPr>
        <w:t>+2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    восстановитель</w:t>
      </w:r>
      <w:r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, окисление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2H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eastAsia="ru-RU"/>
        </w:rPr>
        <w:t>+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+ 2e→H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eastAsia="ru-RU"/>
        </w:rPr>
        <w:t>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0 окислитель</w:t>
      </w:r>
      <w:r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, восстановление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 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>2- й способ:</w:t>
      </w:r>
      <w:r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 xml:space="preserve"> 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В пробирку с раствором сульфата меди (II) добавим железные скрепки</w:t>
      </w:r>
      <w:r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.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Наблюдаем изменение окраски раствора со светло-голубого до зелено-желтого. Раствор мутнеет. Выд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е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ляется медь красного цвета.</w:t>
      </w:r>
    </w:p>
    <w:p w:rsidR="008A3569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</w:pP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b/>
          <w:bCs/>
          <w:color w:val="212529"/>
          <w:sz w:val="24"/>
          <w:szCs w:val="24"/>
          <w:lang w:eastAsia="ru-RU"/>
        </w:rPr>
        <w:t xml:space="preserve">Вывод: 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В результате реакции образуется сульфат железа (II)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Уравнение реакции (в молекулярной форме, окислительно-восстановительные процессы): 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CuSO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+ Fe = FeSO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bscript"/>
          <w:lang w:eastAsia="ru-RU"/>
        </w:rPr>
        <w:t>4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+ </w:t>
      </w:r>
      <w:proofErr w:type="spellStart"/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Cu↓</w:t>
      </w:r>
      <w:proofErr w:type="spellEnd"/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Fe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eastAsia="ru-RU"/>
        </w:rPr>
        <w:t>0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– 2e→Fe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eastAsia="ru-RU"/>
        </w:rPr>
        <w:t>+2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    восстановитель</w:t>
      </w:r>
      <w:r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, окисление</w:t>
      </w:r>
    </w:p>
    <w:p w:rsidR="008A3569" w:rsidRPr="008617A5" w:rsidRDefault="008A3569" w:rsidP="008A3569">
      <w:pPr>
        <w:widowControl/>
        <w:shd w:val="clear" w:color="auto" w:fill="FFFFFF"/>
        <w:autoSpaceDE/>
        <w:autoSpaceDN/>
        <w:spacing w:line="306" w:lineRule="atLeast"/>
        <w:jc w:val="both"/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</w:pP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Cu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eastAsia="ru-RU"/>
        </w:rPr>
        <w:t>2+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 xml:space="preserve"> + 2e→Cu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vertAlign w:val="superscript"/>
          <w:lang w:eastAsia="ru-RU"/>
        </w:rPr>
        <w:t>0</w:t>
      </w:r>
      <w:r w:rsidRPr="008617A5"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    окислитель</w:t>
      </w:r>
      <w:r>
        <w:rPr>
          <w:rFonts w:ascii="Times New Roman" w:eastAsia="Times New Roman" w:hAnsi="Times New Roman" w:cs="Times New Roman"/>
          <w:color w:val="212529"/>
          <w:sz w:val="24"/>
          <w:szCs w:val="24"/>
          <w:lang w:eastAsia="ru-RU"/>
        </w:rPr>
        <w:t>, восстановление</w:t>
      </w:r>
    </w:p>
    <w:p w:rsidR="008A3569" w:rsidRPr="008A3569" w:rsidRDefault="008A3569" w:rsidP="008617A5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617A5" w:rsidRPr="009231E9" w:rsidRDefault="008617A5" w:rsidP="008617A5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оценивания решения практических работ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8617A5" w:rsidTr="00FA6ACF">
        <w:tc>
          <w:tcPr>
            <w:tcW w:w="2943" w:type="dxa"/>
          </w:tcPr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8617A5" w:rsidTr="00FA6ACF">
        <w:tc>
          <w:tcPr>
            <w:tcW w:w="2943" w:type="dxa"/>
          </w:tcPr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8617A5" w:rsidRPr="00E50B7F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8617A5" w:rsidRPr="00E50B7F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8617A5" w:rsidRPr="00E50B7F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8617A5" w:rsidRPr="00E50B7F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8617A5" w:rsidRPr="00E50B7F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8617A5" w:rsidRPr="00E50B7F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8617A5" w:rsidRPr="00E50B7F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аккуратное оформление практической работы</w:t>
            </w:r>
          </w:p>
        </w:tc>
      </w:tr>
      <w:tr w:rsidR="008617A5" w:rsidTr="00FA6ACF">
        <w:tc>
          <w:tcPr>
            <w:tcW w:w="2943" w:type="dxa"/>
          </w:tcPr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«4» хорошо</w:t>
            </w:r>
          </w:p>
        </w:tc>
        <w:tc>
          <w:tcPr>
            <w:tcW w:w="8160" w:type="dxa"/>
          </w:tcPr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–описаны логично проведенные наблюдения </w:t>
            </w:r>
          </w:p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допущены две-три несущественные ошибки в составленных уравнениях химических реакций и исправлены по требованию учителя </w:t>
            </w:r>
          </w:p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грамотно сформулированы выводы из результатов наблюдений </w:t>
            </w:r>
          </w:p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экономно использованы расходные реактивы </w:t>
            </w:r>
          </w:p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</w:pPr>
            <w:r>
              <w:t>– поддержание чистоты и порядка на рабочем месте во время опыта</w:t>
            </w:r>
          </w:p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t xml:space="preserve"> – аккуратное оформление практической работы</w:t>
            </w:r>
          </w:p>
        </w:tc>
      </w:tr>
      <w:tr w:rsidR="008617A5" w:rsidTr="00FA6ACF">
        <w:tc>
          <w:tcPr>
            <w:tcW w:w="2943" w:type="dxa"/>
          </w:tcPr>
          <w:p w:rsidR="008617A5" w:rsidRDefault="008617A5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</w:p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уравнениях химических реакций допущены ошибки, которые</w:t>
            </w:r>
          </w:p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lastRenderedPageBreak/>
              <w:t>– поддержание чистоты и порядка на рабочем месте во время опыта</w:t>
            </w:r>
          </w:p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неаккуратное оформление практической работы</w:t>
            </w:r>
          </w:p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– 50%</w:t>
            </w:r>
          </w:p>
        </w:tc>
      </w:tr>
      <w:tr w:rsidR="008617A5" w:rsidTr="00FA6ACF">
        <w:tc>
          <w:tcPr>
            <w:tcW w:w="2943" w:type="dxa"/>
          </w:tcPr>
          <w:p w:rsidR="008617A5" w:rsidRDefault="008617A5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8617A5" w:rsidRPr="00AE3ECE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8617A5" w:rsidRDefault="008617A5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менее чем на 50%</w:t>
            </w:r>
          </w:p>
        </w:tc>
      </w:tr>
    </w:tbl>
    <w:p w:rsidR="008617A5" w:rsidRDefault="008617A5" w:rsidP="008617A5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617A5" w:rsidRPr="00944750" w:rsidRDefault="008617A5" w:rsidP="008617A5">
      <w:pPr>
        <w:widowControl/>
        <w:numPr>
          <w:ilvl w:val="0"/>
          <w:numId w:val="2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8617A5" w:rsidRPr="00AE3ECE" w:rsidRDefault="008617A5" w:rsidP="008617A5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8617A5" w:rsidRPr="00AE3ECE" w:rsidRDefault="008617A5" w:rsidP="008617A5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8617A5" w:rsidRPr="00AE3ECE" w:rsidRDefault="008617A5" w:rsidP="008617A5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8617A5" w:rsidRDefault="008617A5" w:rsidP="008617A5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8617A5" w:rsidRPr="00AE3ECE" w:rsidRDefault="008617A5" w:rsidP="008617A5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617A5" w:rsidRPr="00944750" w:rsidRDefault="008617A5" w:rsidP="008617A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617A5" w:rsidRPr="00944750" w:rsidRDefault="008617A5" w:rsidP="008617A5">
      <w:pPr>
        <w:widowControl/>
        <w:numPr>
          <w:ilvl w:val="0"/>
          <w:numId w:val="2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8617A5" w:rsidRPr="00F6545E" w:rsidRDefault="008A3569" w:rsidP="008617A5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A3569">
        <w:rPr>
          <w:rFonts w:ascii="Times New Roman" w:hAnsi="Times New Roman" w:cs="Times New Roman"/>
          <w:sz w:val="28"/>
          <w:szCs w:val="28"/>
        </w:rPr>
        <w:t>штатив для пробирок, пробирки, растворы гидроксида натрия, серной кислоты, сул</w:t>
      </w:r>
      <w:r w:rsidRPr="008A3569">
        <w:rPr>
          <w:rFonts w:ascii="Times New Roman" w:hAnsi="Times New Roman" w:cs="Times New Roman"/>
          <w:sz w:val="28"/>
          <w:szCs w:val="28"/>
        </w:rPr>
        <w:t>ь</w:t>
      </w:r>
      <w:r w:rsidRPr="008A3569">
        <w:rPr>
          <w:rFonts w:ascii="Times New Roman" w:hAnsi="Times New Roman" w:cs="Times New Roman"/>
          <w:sz w:val="28"/>
          <w:szCs w:val="28"/>
        </w:rPr>
        <w:t>фата магния, сульфата цинка, сульфата калия, карбоната кальция, железные скрепки</w:t>
      </w:r>
      <w:r w:rsidR="008617A5" w:rsidRPr="00F6545E">
        <w:rPr>
          <w:rFonts w:ascii="Times New Roman" w:hAnsi="Times New Roman" w:cs="Times New Roman"/>
          <w:sz w:val="28"/>
          <w:szCs w:val="28"/>
        </w:rPr>
        <w:t>.</w:t>
      </w:r>
    </w:p>
    <w:p w:rsidR="008617A5" w:rsidRDefault="008617A5" w:rsidP="008617A5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bCs/>
          <w:color w:val="000000"/>
        </w:rPr>
        <w:br w:type="page"/>
      </w:r>
    </w:p>
    <w:p w:rsidR="005B3BD2" w:rsidRDefault="00890F84" w:rsidP="005B3BD2">
      <w:pPr>
        <w:pStyle w:val="af5"/>
        <w:spacing w:before="0" w:beforeAutospacing="0" w:after="0" w:afterAutospacing="0"/>
        <w:ind w:firstLine="709"/>
        <w:jc w:val="center"/>
        <w:rPr>
          <w:rFonts w:eastAsia="Calibri"/>
          <w:b/>
          <w:bCs/>
          <w:kern w:val="2"/>
          <w:sz w:val="28"/>
          <w:szCs w:val="28"/>
          <w:lang w:eastAsia="en-US"/>
        </w:rPr>
      </w:pPr>
      <w:r w:rsidRPr="005B3BD2">
        <w:rPr>
          <w:rFonts w:eastAsia="Calibri"/>
          <w:b/>
          <w:bCs/>
          <w:kern w:val="2"/>
          <w:sz w:val="28"/>
          <w:szCs w:val="28"/>
          <w:lang w:eastAsia="en-US"/>
        </w:rPr>
        <w:lastRenderedPageBreak/>
        <w:t>Практическая работа №</w:t>
      </w:r>
      <w:r w:rsidR="007C53F1">
        <w:rPr>
          <w:rFonts w:eastAsia="Calibri"/>
          <w:b/>
          <w:bCs/>
          <w:kern w:val="2"/>
          <w:sz w:val="28"/>
          <w:szCs w:val="28"/>
          <w:lang w:eastAsia="en-US"/>
        </w:rPr>
        <w:t>5</w:t>
      </w:r>
      <w:r w:rsidRPr="005B3BD2">
        <w:rPr>
          <w:rFonts w:eastAsia="Calibri"/>
          <w:b/>
          <w:bCs/>
          <w:kern w:val="2"/>
          <w:sz w:val="28"/>
          <w:szCs w:val="28"/>
          <w:lang w:eastAsia="en-US"/>
        </w:rPr>
        <w:t xml:space="preserve"> по теме: </w:t>
      </w:r>
    </w:p>
    <w:p w:rsidR="00890F84" w:rsidRPr="005B3BD2" w:rsidRDefault="00890F84" w:rsidP="005B3BD2">
      <w:pPr>
        <w:pStyle w:val="af5"/>
        <w:spacing w:before="0" w:beforeAutospacing="0" w:after="0" w:afterAutospacing="0"/>
        <w:ind w:firstLine="709"/>
        <w:jc w:val="center"/>
        <w:rPr>
          <w:rFonts w:eastAsia="Calibri"/>
          <w:b/>
          <w:bCs/>
          <w:kern w:val="2"/>
          <w:sz w:val="28"/>
          <w:szCs w:val="28"/>
          <w:lang w:eastAsia="en-US"/>
        </w:rPr>
      </w:pPr>
      <w:r w:rsidRPr="005B3BD2">
        <w:rPr>
          <w:rFonts w:eastAsia="Calibri"/>
          <w:b/>
          <w:bCs/>
          <w:kern w:val="2"/>
          <w:sz w:val="28"/>
          <w:szCs w:val="28"/>
          <w:lang w:eastAsia="en-US"/>
        </w:rPr>
        <w:t>Решение экспериментальных задач по теме «Вещества и их свойства»</w:t>
      </w:r>
      <w:bookmarkEnd w:id="109"/>
    </w:p>
    <w:p w:rsidR="00890F84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890F84" w:rsidRPr="007A48A0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7A48A0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Цел</w:t>
      </w:r>
      <w:r w:rsidRPr="003775EF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и практической</w:t>
      </w:r>
      <w:r w:rsidRPr="007A48A0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 работы: </w:t>
      </w:r>
    </w:p>
    <w:p w:rsidR="00890F84" w:rsidRPr="007A48A0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- </w:t>
      </w:r>
      <w:r w:rsidRPr="007A48A0">
        <w:rPr>
          <w:rFonts w:ascii="Times New Roman" w:eastAsia="Calibri" w:hAnsi="Times New Roman" w:cs="Times New Roman"/>
          <w:kern w:val="2"/>
          <w:sz w:val="24"/>
          <w:szCs w:val="24"/>
        </w:rPr>
        <w:t xml:space="preserve">научиться применять полученные и теоретические знания о химии металлов в практических работах, </w:t>
      </w:r>
    </w:p>
    <w:p w:rsidR="00890F84" w:rsidRPr="007A48A0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- </w:t>
      </w:r>
      <w:r w:rsidRPr="007A48A0">
        <w:rPr>
          <w:rFonts w:ascii="Times New Roman" w:eastAsia="Calibri" w:hAnsi="Times New Roman" w:cs="Times New Roman"/>
          <w:kern w:val="2"/>
          <w:sz w:val="24"/>
          <w:szCs w:val="24"/>
        </w:rPr>
        <w:t>проводить опыты по осуществлению реакций в соответствии с правилами пользования химической п</w:t>
      </w:r>
      <w:r w:rsidRPr="007A48A0">
        <w:rPr>
          <w:rFonts w:ascii="Times New Roman" w:eastAsia="Calibri" w:hAnsi="Times New Roman" w:cs="Times New Roman"/>
          <w:kern w:val="2"/>
          <w:sz w:val="24"/>
          <w:szCs w:val="24"/>
        </w:rPr>
        <w:t>о</w:t>
      </w:r>
      <w:r w:rsidRPr="007A48A0">
        <w:rPr>
          <w:rFonts w:ascii="Times New Roman" w:eastAsia="Calibri" w:hAnsi="Times New Roman" w:cs="Times New Roman"/>
          <w:kern w:val="2"/>
          <w:sz w:val="24"/>
          <w:szCs w:val="24"/>
        </w:rPr>
        <w:t>судой и правилами безопасного обращения с химическими веществами,</w:t>
      </w:r>
    </w:p>
    <w:p w:rsidR="00890F84" w:rsidRPr="007A48A0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- </w:t>
      </w:r>
      <w:r w:rsidRPr="007A48A0">
        <w:rPr>
          <w:rFonts w:ascii="Times New Roman" w:eastAsia="Calibri" w:hAnsi="Times New Roman" w:cs="Times New Roman"/>
          <w:kern w:val="2"/>
          <w:sz w:val="24"/>
          <w:szCs w:val="24"/>
        </w:rPr>
        <w:t xml:space="preserve">описывать наблюдения и характеризовать результаты выполненных опытов, </w:t>
      </w:r>
    </w:p>
    <w:p w:rsidR="00890F84" w:rsidRPr="00DF69C4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7A48A0">
        <w:rPr>
          <w:rFonts w:ascii="Times New Roman" w:eastAsia="Calibri" w:hAnsi="Times New Roman" w:cs="Times New Roman"/>
          <w:kern w:val="2"/>
          <w:sz w:val="24"/>
          <w:szCs w:val="24"/>
        </w:rPr>
        <w:t>составлять уравнения реакций, характеризующих свойства металлов и их соединений.</w:t>
      </w:r>
    </w:p>
    <w:p w:rsidR="00890F84" w:rsidRPr="007A48A0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775EF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Оборудование</w:t>
      </w:r>
      <w:r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 и р</w:t>
      </w:r>
      <w:r w:rsidRPr="003775EF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 xml:space="preserve">еактивы: </w:t>
      </w:r>
      <w:bookmarkStart w:id="119" w:name="_Hlk214904388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 xml:space="preserve">штатив с пробирками, спиртовка, </w:t>
      </w:r>
      <w:proofErr w:type="spellStart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пробиркодержатель</w:t>
      </w:r>
      <w:proofErr w:type="spellEnd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  <w:r w:rsidR="006213A8" w:rsidRPr="003775EF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H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SO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proofErr w:type="spellStart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Zn</w:t>
      </w:r>
      <w:proofErr w:type="spellEnd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, Na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2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CO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, CuSO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proofErr w:type="spellStart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NaOH</w:t>
      </w:r>
      <w:proofErr w:type="spellEnd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 xml:space="preserve">, </w:t>
      </w:r>
      <w:proofErr w:type="spellStart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HCl</w:t>
      </w:r>
      <w:proofErr w:type="spellEnd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, NH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4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Cl, AgNO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  <w:vertAlign w:val="subscript"/>
        </w:rPr>
        <w:t>3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,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универсальный индикатор</w:t>
      </w:r>
      <w:bookmarkEnd w:id="119"/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:rsidR="00890F84" w:rsidRDefault="00890F84" w:rsidP="00890F84">
      <w:pPr>
        <w:widowControl/>
        <w:autoSpaceDE/>
        <w:autoSpaceDN/>
        <w:spacing w:line="259" w:lineRule="auto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</w:p>
    <w:p w:rsidR="00890F84" w:rsidRPr="003775EF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</w:pPr>
      <w:r w:rsidRPr="003775EF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Проведение практической работы:</w:t>
      </w:r>
    </w:p>
    <w:p w:rsidR="00890F84" w:rsidRPr="009A6F17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9A6F17">
        <w:rPr>
          <w:rFonts w:ascii="Times New Roman" w:eastAsia="Calibri" w:hAnsi="Times New Roman" w:cs="Times New Roman"/>
          <w:b/>
          <w:kern w:val="2"/>
          <w:sz w:val="24"/>
          <w:szCs w:val="24"/>
        </w:rPr>
        <w:t>Вариант 1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1. Проведите реакции, характеризующие свойства раствора серной кислоты. Запишите молекуля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р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 xml:space="preserve">ные и ионные уравнения реакций, отметьте признаки и условия их протекания. Обоснуйте, почему та или иная проведённая вами реакция относится к окислительно-восстановительным. Там, где это возможно, составьте электронный баланс, укажите окислитель и восстановитель. </w:t>
      </w:r>
    </w:p>
    <w:p w:rsidR="00890F84" w:rsidRPr="007A48A0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2. Получите гидроксид меди (II) реакцией обмена и проведите эксперименты, характеризующие химические свойства этого соединения. Запишите молекулярные и ионные уравнения проведённых реа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к</w:t>
      </w: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ций.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775EF">
        <w:rPr>
          <w:rFonts w:ascii="Times New Roman" w:eastAsia="Calibri" w:hAnsi="Times New Roman" w:cs="Times New Roman"/>
          <w:kern w:val="2"/>
          <w:sz w:val="24"/>
          <w:szCs w:val="24"/>
        </w:rPr>
        <w:t>3. Проведите реакции, подтверждающие качественный состав хлорида аммония, отметьте условия и признаки проведённых реакций. Запишите их молекулярные и ионные уравнения.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890F84" w:rsidRPr="009A6F17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9A6F17">
        <w:rPr>
          <w:rFonts w:ascii="Times New Roman" w:eastAsia="Calibri" w:hAnsi="Times New Roman" w:cs="Times New Roman"/>
          <w:b/>
          <w:kern w:val="2"/>
          <w:sz w:val="24"/>
          <w:szCs w:val="24"/>
        </w:rPr>
        <w:t>Вариант 2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1. Проведите реакции, характеризующие свойства раствора гидроксида натрия. Напишите молек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>у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>лярные и ионные уравнения реакций, отметьте признаки и условия их протекания. Обоснуйте, почему та или иная реакция относится к окислительно-восстановительным. Там, где это возможно, составьте эле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>к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>тронный баланс, укажите окислитель и восстановитель.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2. Получите в двух пробирках гидроксид цинка реакцией обмена и проведите эксперименты, х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>а</w:t>
      </w:r>
      <w:r>
        <w:rPr>
          <w:rFonts w:ascii="Times New Roman" w:eastAsia="Calibri" w:hAnsi="Times New Roman" w:cs="Times New Roman"/>
          <w:kern w:val="2"/>
          <w:sz w:val="24"/>
          <w:szCs w:val="24"/>
        </w:rPr>
        <w:t>рактеризующие химические свойства этого соединения. Запишите молекулярные и ионные уравнения проведенных реакций.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3. Проведите реакции, подтверждающие качественный состав хлорида бария, отметьте условия и признаки проведенных реакций. Запишите их молекулярные и ионные уравнения.</w:t>
      </w:r>
    </w:p>
    <w:p w:rsidR="00890F84" w:rsidRDefault="00890F84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:rsidR="00890F84" w:rsidRDefault="006213A8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Вопросы для самопроверки:</w:t>
      </w:r>
    </w:p>
    <w:p w:rsidR="006213A8" w:rsidRDefault="006213A8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 xml:space="preserve">1. </w:t>
      </w:r>
      <w:r w:rsidR="00D757AE">
        <w:rPr>
          <w:rFonts w:ascii="Times New Roman" w:eastAsia="Calibri" w:hAnsi="Times New Roman" w:cs="Times New Roman"/>
          <w:kern w:val="2"/>
          <w:sz w:val="24"/>
          <w:szCs w:val="24"/>
        </w:rPr>
        <w:t>Как можно определить состав неизвестного вещества?</w:t>
      </w:r>
    </w:p>
    <w:p w:rsidR="00D757AE" w:rsidRDefault="00D757AE" w:rsidP="00890F84">
      <w:pPr>
        <w:widowControl/>
        <w:autoSpaceDE/>
        <w:autoSpaceDN/>
        <w:spacing w:line="259" w:lineRule="auto"/>
        <w:ind w:firstLine="709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2. Как взаимосвязаны строение и свойства веществ?</w:t>
      </w:r>
    </w:p>
    <w:p w:rsidR="00E245EC" w:rsidRPr="00944750" w:rsidRDefault="00E245EC" w:rsidP="00E245EC">
      <w:pPr>
        <w:pageBreakBefore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20" w:name="_Hlk215074889"/>
      <w:r w:rsidRPr="00944750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КОНТРОЛЬНЫХ ИЗМЕРИТЕЛЬНЫХ МАТЕРИАЛОВ (КИМ)</w:t>
      </w:r>
    </w:p>
    <w:p w:rsidR="00894346" w:rsidRDefault="00894346" w:rsidP="0018057F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4346">
        <w:rPr>
          <w:rFonts w:ascii="Times New Roman" w:hAnsi="Times New Roman" w:cs="Times New Roman"/>
          <w:b/>
          <w:sz w:val="28"/>
          <w:szCs w:val="28"/>
        </w:rPr>
        <w:t>Практическая работа №</w:t>
      </w:r>
      <w:r w:rsidR="007C53F1">
        <w:rPr>
          <w:rFonts w:ascii="Times New Roman" w:hAnsi="Times New Roman" w:cs="Times New Roman"/>
          <w:b/>
          <w:sz w:val="28"/>
          <w:szCs w:val="28"/>
        </w:rPr>
        <w:t>5</w:t>
      </w:r>
      <w:r w:rsidRPr="00894346">
        <w:rPr>
          <w:rFonts w:ascii="Times New Roman" w:hAnsi="Times New Roman" w:cs="Times New Roman"/>
          <w:b/>
          <w:sz w:val="28"/>
          <w:szCs w:val="28"/>
        </w:rPr>
        <w:t xml:space="preserve"> по теме:</w:t>
      </w:r>
    </w:p>
    <w:p w:rsidR="00E245EC" w:rsidRDefault="00894346" w:rsidP="0018057F">
      <w:pPr>
        <w:widowControl/>
        <w:tabs>
          <w:tab w:val="left" w:pos="426"/>
        </w:tabs>
        <w:autoSpaceDE/>
        <w:autoSpaceDN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4346">
        <w:rPr>
          <w:rFonts w:ascii="Times New Roman" w:hAnsi="Times New Roman" w:cs="Times New Roman"/>
          <w:b/>
          <w:sz w:val="28"/>
          <w:szCs w:val="28"/>
        </w:rPr>
        <w:t>Решение экспериментальных задач по теме «Вещества и их свойства»</w:t>
      </w:r>
    </w:p>
    <w:p w:rsidR="00E245EC" w:rsidRPr="00944750" w:rsidRDefault="00E245EC" w:rsidP="00E245EC">
      <w:pPr>
        <w:widowControl/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</w:p>
    <w:p w:rsidR="00E245EC" w:rsidRPr="00944750" w:rsidRDefault="00E245EC" w:rsidP="008617A5">
      <w:pPr>
        <w:widowControl/>
        <w:numPr>
          <w:ilvl w:val="0"/>
          <w:numId w:val="27"/>
        </w:numPr>
        <w:tabs>
          <w:tab w:val="left" w:pos="426"/>
        </w:tabs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Назначение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 работы </w:t>
      </w:r>
      <w:r w:rsidRPr="00944750">
        <w:rPr>
          <w:rFonts w:ascii="Times New Roman" w:eastAsia="Tahoma" w:hAnsi="Times New Roman" w:cs="Times New Roman"/>
          <w:sz w:val="28"/>
          <w:szCs w:val="28"/>
        </w:rPr>
        <w:t>–</w:t>
      </w:r>
      <w:r w:rsidRPr="009231E9"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оценить уровень достижения планируемых</w:t>
      </w:r>
      <w:r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Pr="009231E9">
        <w:rPr>
          <w:rFonts w:ascii="Times New Roman" w:eastAsia="Tahoma" w:hAnsi="Times New Roman" w:cs="Times New Roman"/>
          <w:sz w:val="28"/>
          <w:szCs w:val="28"/>
        </w:rPr>
        <w:t>р</w:t>
      </w:r>
      <w:r w:rsidRPr="009231E9">
        <w:rPr>
          <w:rFonts w:ascii="Times New Roman" w:eastAsia="Tahoma" w:hAnsi="Times New Roman" w:cs="Times New Roman"/>
          <w:sz w:val="28"/>
          <w:szCs w:val="28"/>
        </w:rPr>
        <w:t>е</w:t>
      </w:r>
      <w:r w:rsidRPr="009231E9">
        <w:rPr>
          <w:rFonts w:ascii="Times New Roman" w:eastAsia="Tahoma" w:hAnsi="Times New Roman" w:cs="Times New Roman"/>
          <w:sz w:val="28"/>
          <w:szCs w:val="28"/>
        </w:rPr>
        <w:t>зультатов</w:t>
      </w:r>
      <w:r w:rsidRPr="00944750">
        <w:rPr>
          <w:rFonts w:ascii="Times New Roman" w:eastAsia="Tahoma" w:hAnsi="Times New Roman" w:cs="Times New Roman"/>
          <w:sz w:val="28"/>
          <w:szCs w:val="28"/>
        </w:rPr>
        <w:t>.</w:t>
      </w:r>
    </w:p>
    <w:p w:rsidR="00E245EC" w:rsidRPr="00944750" w:rsidRDefault="00E245EC" w:rsidP="008617A5">
      <w:pPr>
        <w:numPr>
          <w:ilvl w:val="0"/>
          <w:numId w:val="2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Документы, определяющие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E245EC" w:rsidRPr="00944750" w:rsidRDefault="00E245EC" w:rsidP="00E245EC">
      <w:pPr>
        <w:tabs>
          <w:tab w:val="left" w:pos="207"/>
        </w:tabs>
        <w:autoSpaceDE/>
        <w:autoSpaceDN/>
        <w:spacing w:line="278" w:lineRule="exact"/>
        <w:ind w:left="20" w:right="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Содержание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практической работы 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определяется на основе Федерального государственн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го образовательного стандарта среднего общего образования (Федеральный государс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венный образовательный стандарт среднего общего образования, утвержденный прик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24480), с изменениями, внесенными приказами Министерства образов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ния и науки Российской Федерации от 29 декабря 2014 г. № 1645 (зарегистрирован 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нистерством юстиции Российской Федерации 9 февраля 2015 г., регистрационный № 35953), от 31 декабря 2015 г. № 1578 (зарегистрирован Министерством юстиции Росси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ской Федерации 9 февраля 2016 г., регистрационный № 41020), от 29 июня 2017 г. № 613 (зарегистрирован Министерством юстиции Российской Федерации 26 июля 2017 г., рег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страционный № 47532), приказами Министерства просвещения Российской Федерации от 24 сентября 2020 г. № 519 (зарегистрирован Министерством юстиции Российской Фед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рации 23 декабря 2020 г., регистрационный № 61749), от 11 декабря 2020 г. № 712 (зар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гистрирован Министерством юстиции Российской Федерации 25 декабря 2020 г., регис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рационный № 61828) и от 12 августа 2022 г. № 732 (зарегистрирован Министерством ю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тиции Российской Федерации 12 сентября 2022 г., регистрационный № 70034) (далее - ФГОС СОО).</w:t>
      </w:r>
    </w:p>
    <w:p w:rsidR="00E245EC" w:rsidRPr="00944750" w:rsidRDefault="00E245EC" w:rsidP="00E245EC">
      <w:pPr>
        <w:widowControl/>
        <w:adjustRightInd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При разработке КИМ также учитывается содержание федеральной образовательной пр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граммы среднего общего образования (приказ Министерства просвещения Российской Федерации от 18.05.2023 № 371«Об утверждении федеральной образовательной програ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Pr="00944750">
        <w:rPr>
          <w:rFonts w:ascii="Times New Roman" w:eastAsia="Times New Roman" w:hAnsi="Times New Roman" w:cs="Times New Roman"/>
          <w:bCs/>
          <w:sz w:val="28"/>
          <w:szCs w:val="28"/>
        </w:rPr>
        <w:t xml:space="preserve">мы среднего общего </w:t>
      </w:r>
      <w:r w:rsidRPr="00944750">
        <w:rPr>
          <w:rFonts w:ascii="Times New Roman" w:eastAsia="Times New Roman" w:hAnsi="Times New Roman" w:cs="Times New Roman"/>
          <w:sz w:val="28"/>
          <w:szCs w:val="28"/>
        </w:rPr>
        <w:t>образования» (с изменениями)</w:t>
      </w:r>
    </w:p>
    <w:p w:rsidR="00E245EC" w:rsidRPr="00944750" w:rsidRDefault="00E245EC" w:rsidP="008617A5">
      <w:pPr>
        <w:numPr>
          <w:ilvl w:val="0"/>
          <w:numId w:val="2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Проверяемый элемент содержания в школьной программе</w:t>
      </w:r>
      <w:r w:rsidRPr="00944750">
        <w:rPr>
          <w:rFonts w:ascii="TimesNewRoman" w:eastAsia="Calibri" w:hAnsi="TimesNewRoman" w:cs="TimesNewRoman"/>
          <w:sz w:val="28"/>
          <w:szCs w:val="28"/>
        </w:rPr>
        <w:t xml:space="preserve"> </w:t>
      </w:r>
    </w:p>
    <w:p w:rsidR="00E245EC" w:rsidRDefault="00894346" w:rsidP="00E245EC">
      <w:pPr>
        <w:autoSpaceDE/>
        <w:autoSpaceDN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4346">
        <w:rPr>
          <w:rFonts w:ascii="Times New Roman" w:hAnsi="Times New Roman" w:cs="Times New Roman"/>
          <w:sz w:val="28"/>
          <w:szCs w:val="28"/>
        </w:rPr>
        <w:t>Металлы. Химические свойства важнейших металлов (натрий, калий, кальций, магний, алюминий, цинк, хром, железо, медь) и их соединений.</w:t>
      </w:r>
    </w:p>
    <w:p w:rsidR="00E245EC" w:rsidRPr="00944750" w:rsidRDefault="00E245EC" w:rsidP="00E245EC">
      <w:p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 xml:space="preserve">Структура и содержание </w:t>
      </w:r>
      <w:r>
        <w:rPr>
          <w:rFonts w:ascii="Times New Roman" w:eastAsia="Tahoma" w:hAnsi="Times New Roman" w:cs="Times New Roman"/>
          <w:b/>
          <w:sz w:val="28"/>
          <w:szCs w:val="28"/>
        </w:rPr>
        <w:t>практической работы</w:t>
      </w:r>
    </w:p>
    <w:p w:rsidR="00E245EC" w:rsidRDefault="00E245EC" w:rsidP="00E245EC">
      <w:pPr>
        <w:widowControl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Практическая работа </w:t>
      </w:r>
      <w:r w:rsidR="00444330">
        <w:rPr>
          <w:rFonts w:ascii="Times New Roman" w:hAnsi="Times New Roman" w:cs="Times New Roman"/>
          <w:sz w:val="28"/>
          <w:szCs w:val="28"/>
        </w:rPr>
        <w:t xml:space="preserve">выполняется по вариантам. Каждый вариант </w:t>
      </w:r>
      <w:r>
        <w:rPr>
          <w:rFonts w:ascii="Times New Roman" w:hAnsi="Times New Roman" w:cs="Times New Roman"/>
          <w:sz w:val="28"/>
          <w:szCs w:val="28"/>
        </w:rPr>
        <w:t xml:space="preserve">содержит </w:t>
      </w:r>
      <w:r w:rsidR="00894346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задания, нацеленных на </w:t>
      </w:r>
      <w:r w:rsidRPr="00E245EC">
        <w:rPr>
          <w:rFonts w:ascii="Times New Roman" w:hAnsi="Times New Roman" w:cs="Times New Roman"/>
          <w:sz w:val="28"/>
          <w:szCs w:val="28"/>
        </w:rPr>
        <w:t>формирование экспериментальных умений и навыков при решении хим</w:t>
      </w:r>
      <w:r w:rsidRPr="00E245EC">
        <w:rPr>
          <w:rFonts w:ascii="Times New Roman" w:hAnsi="Times New Roman" w:cs="Times New Roman"/>
          <w:sz w:val="28"/>
          <w:szCs w:val="28"/>
        </w:rPr>
        <w:t>и</w:t>
      </w:r>
      <w:r w:rsidRPr="00E245EC">
        <w:rPr>
          <w:rFonts w:ascii="Times New Roman" w:hAnsi="Times New Roman" w:cs="Times New Roman"/>
          <w:sz w:val="28"/>
          <w:szCs w:val="28"/>
        </w:rPr>
        <w:t>ческих задач</w:t>
      </w:r>
      <w:r w:rsidRPr="008B2587">
        <w:rPr>
          <w:rFonts w:ascii="Times New Roman" w:hAnsi="Times New Roman" w:cs="Times New Roman"/>
          <w:sz w:val="28"/>
          <w:szCs w:val="28"/>
        </w:rPr>
        <w:t>.</w:t>
      </w:r>
    </w:p>
    <w:p w:rsidR="00E245EC" w:rsidRDefault="00E245EC" w:rsidP="00E245EC">
      <w:pPr>
        <w:widowControl/>
        <w:adjustRightInd w:val="0"/>
        <w:rPr>
          <w:rFonts w:ascii="Times New Roman" w:eastAsia="Tahoma" w:hAnsi="Times New Roman" w:cs="Times New Roman"/>
          <w:b/>
          <w:sz w:val="28"/>
          <w:szCs w:val="28"/>
        </w:rPr>
      </w:pPr>
      <w:r w:rsidRPr="00F6526D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44750">
        <w:rPr>
          <w:rFonts w:ascii="Times New Roman" w:eastAsia="Tahoma" w:hAnsi="Times New Roman" w:cs="Times New Roman"/>
          <w:b/>
          <w:sz w:val="28"/>
          <w:szCs w:val="28"/>
        </w:rPr>
        <w:t>Критерии оценивания</w:t>
      </w:r>
      <w:r>
        <w:rPr>
          <w:rFonts w:ascii="Times New Roman" w:eastAsia="Tahoma" w:hAnsi="Times New Roman" w:cs="Times New Roman"/>
          <w:b/>
          <w:sz w:val="28"/>
          <w:szCs w:val="28"/>
        </w:rPr>
        <w:t xml:space="preserve"> практической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 xml:space="preserve"> работ</w:t>
      </w:r>
      <w:r>
        <w:rPr>
          <w:rFonts w:ascii="Times New Roman" w:eastAsia="Tahoma" w:hAnsi="Times New Roman" w:cs="Times New Roman"/>
          <w:b/>
          <w:sz w:val="28"/>
          <w:szCs w:val="28"/>
        </w:rPr>
        <w:t>ы</w:t>
      </w:r>
      <w:r w:rsidRPr="001E2DAA">
        <w:rPr>
          <w:rFonts w:ascii="Times New Roman" w:eastAsia="Tahoma" w:hAnsi="Times New Roman" w:cs="Times New Roman"/>
          <w:b/>
          <w:sz w:val="28"/>
          <w:szCs w:val="28"/>
        </w:rPr>
        <w:t>:</w:t>
      </w:r>
    </w:p>
    <w:p w:rsidR="00894346" w:rsidRDefault="00894346" w:rsidP="00E245E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Верные ответы:</w:t>
      </w:r>
    </w:p>
    <w:p w:rsidR="00894346" w:rsidRDefault="00894346" w:rsidP="00E245E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Вариант 1:</w:t>
      </w:r>
    </w:p>
    <w:p w:rsidR="00894346" w:rsidRPr="00894346" w:rsidRDefault="00894346" w:rsidP="00894346">
      <w:pPr>
        <w:widowControl/>
        <w:autoSpaceDE/>
        <w:autoSpaceDN/>
        <w:spacing w:line="276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1. Реакции, характеризующие свойства раствора серной кислоты. Реагирует с активными металлами: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Zn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ZnSO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↑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Zn + 2H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2-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Zn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2+ 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2- 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↑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Zn + 2H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Zn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 xml:space="preserve">2+ 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+ H2↑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2H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+ 2ē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1 окислитель (восстановление)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Zn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- 2ē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Zn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 xml:space="preserve">+2 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 восстановитель (окисление)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Реагирует с оксидами металлов: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CuO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CuSO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CuO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Cu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CuO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Cu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2+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Реагирует с основаниями: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gram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2Al(</w:t>
      </w:r>
      <w:proofErr w:type="gramEnd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+ 3H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Al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(SO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+ 6H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gram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2Al(</w:t>
      </w:r>
      <w:proofErr w:type="gramEnd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+ 6H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+ 3SO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2Al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3+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+ 3SO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+ 6H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Al(OH)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+ 3H+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Al3+ + 3H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O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Реагируют с солями, если в результате реакции образуется осадок, или газ, или слабый электролит: Na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Na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O + CO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↑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2Na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CO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+ 2H+ + 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 + CO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↑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CO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 + CO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↑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894346" w:rsidRPr="00894346" w:rsidRDefault="00A61804" w:rsidP="00A61804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2. </w:t>
      </w:r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Получить гидроксид меди (II) можно с помощью растворов сульфата меди (II) и гидроксида натрия: CuSO4 + 2NaOH </w:t>
      </w:r>
      <w:r w:rsidR="00894346"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Na</w:t>
      </w:r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SO</w:t>
      </w:r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</w:t>
      </w:r>
      <w:proofErr w:type="spellStart"/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Cu</w:t>
      </w:r>
      <w:proofErr w:type="spellEnd"/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(OH)</w:t>
      </w:r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="00894346"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↓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Cu2+ + 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2- + 2Na+ + 2OH-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2Na+ + SO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2- + </w:t>
      </w:r>
      <w:proofErr w:type="gram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Cu(</w:t>
      </w:r>
      <w:proofErr w:type="gramEnd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↓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Cu2+ + 2OH-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Cu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(OH)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↓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Эксперименты, характеризующие химические свойства гидроксида меди (II). Является амфотерным ги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д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роксидом. Реагирует с кислотами: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Cu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(OH)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+ 2HCl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CuCl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894346" w:rsidRPr="00B43878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gram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(</w:t>
      </w:r>
      <w:proofErr w:type="gramEnd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)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Cl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-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2+ 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Cl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</w:t>
      </w:r>
      <w:r w:rsidRPr="00B43878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Cu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(OH)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Cu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 xml:space="preserve">2+ 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+ 2H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Реагирует с концентрированными растворами щелочей: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gram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Cu(</w:t>
      </w:r>
      <w:proofErr w:type="gramEnd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+ 2NaOH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Na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[Cu(OH)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]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gram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Cu(</w:t>
      </w:r>
      <w:proofErr w:type="gramEnd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+ 2Na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+ 2OH-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[Cu(OH)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2- </w:t>
      </w:r>
    </w:p>
    <w:p w:rsidR="00894346" w:rsidRPr="008C6B1B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gram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Cu(</w:t>
      </w:r>
      <w:proofErr w:type="gramEnd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[Cu(OH)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2-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Реагирует с кислотными оксидами: 2Cu(OH)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CO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(</w:t>
      </w: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CuOH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При нагревании разлагается на оксид и воду: </w:t>
      </w: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Cu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(OH)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  </w:t>
      </w: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t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CuO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При добавлении раствора щелочи к раствору хлорида аммония, и последующем нагревании смеси, в р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е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зультате реакции выделяется аммиак, который можно распознать по запаху или с помощью индикато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р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ной бумаги (окрасится в синий цвет):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Cl + NaOH   t 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NaCl + 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↑ + H2O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+ Cl- + Na+ + OH-   t 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Na+ + Cl- + 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↑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+ + OH-   t 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↑ + 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Таким образом можно доказать, что в растворе присутствую катионы аммония. При добавлении раствора нитрата серебра к раствору хлорида аммония, наблюдается выпадение белого творожистого осадка хл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рида серебра: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Cl + AgNO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NO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AgCl↓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Cl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Ag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NO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NH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NO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AgCl↓ </w:t>
      </w:r>
    </w:p>
    <w:p w:rsidR="00894346" w:rsidRPr="00894346" w:rsidRDefault="00894346" w:rsidP="00894346">
      <w:pPr>
        <w:widowControl/>
        <w:autoSpaceDE/>
        <w:autoSpaceDN/>
        <w:spacing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Ag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</w:t>
      </w: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Cl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-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894346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AgCl↓</w:t>
      </w:r>
      <w:proofErr w:type="spellEnd"/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894346" w:rsidRDefault="00894346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94346">
        <w:rPr>
          <w:rFonts w:ascii="Times New Roman" w:eastAsia="Calibri" w:hAnsi="Times New Roman" w:cs="Times New Roman"/>
          <w:color w:val="000000"/>
          <w:sz w:val="24"/>
          <w:szCs w:val="24"/>
        </w:rPr>
        <w:t>Таким образом можно доказать, что в растворе присутствую хлорид-анионы.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Вариант 2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1.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Реакции, характеризующие свойства раствора гидроксида натрия.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А)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Взаимодействует с кислотами: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spellStart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NaOH</w:t>
      </w:r>
      <w:proofErr w:type="spellEnd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</w:t>
      </w:r>
      <w:proofErr w:type="spellStart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HCl</w:t>
      </w:r>
      <w:proofErr w:type="spellEnd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NaCl</w:t>
      </w:r>
      <w:proofErr w:type="spellEnd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-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Cl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Cl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H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OH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-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H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Б)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Взаимодействует с кислотными оксидами: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2NaOH + CO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H2O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CO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CO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2- + 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2OH</w:t>
      </w:r>
      <w:r w:rsidRPr="000C53F8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-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CO</w:t>
      </w:r>
      <w:r w:rsidRPr="000C53F8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CO</w:t>
      </w:r>
      <w:r w:rsidRPr="000C53F8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3</w:t>
      </w:r>
      <w:r w:rsidRPr="000C53F8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2-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H</w:t>
      </w:r>
      <w:r w:rsidRPr="000C53F8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В)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Взаимодействует с амфотерными оксидами: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2NaOH + Al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+ 3H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2Na[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Al(OH)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]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Al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+ 3H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+ 2[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Al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+ 3H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2[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Г)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Взаимодействует с амфотерными основаниями: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NaOH +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Na[Al(OH)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]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[Al(OH)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 xml:space="preserve">3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[Al(OH)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Д)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Взаимодействует с солями, если в результате реакции образуется осадок, или газ, или мало ди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с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социирующее вещество: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+ 2NaOH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↓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2+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SO4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 xml:space="preserve">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SO4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2-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+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Cu(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↓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Cu</w:t>
      </w:r>
      <w:r w:rsidRPr="000C53F8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2+</w:t>
      </w:r>
      <w:r w:rsidRPr="000C53F8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 xml:space="preserve">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+ 2OH</w:t>
      </w:r>
      <w:r w:rsidRPr="000C53F8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-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Cu</w:t>
      </w:r>
      <w:proofErr w:type="spellEnd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(OH)</w:t>
      </w:r>
      <w:r w:rsidRPr="000C53F8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↓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Е)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Взаимодействует с некоторыми металлами.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2Al + 2NaOH + 6H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2Na[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Al(OH)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 + 3H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↑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2Al + 2Na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+ 6H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+ 2[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+ 3H2↑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2Al + 2OH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+ 6H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2[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+ 3H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↑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2H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+ 2ē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0 3 окислитель (восстановление)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Al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- 3ē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Al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 xml:space="preserve">+3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 восстановитель (окисление)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Ж)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Взаимодействует с некоторыми неметаллами.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2KOH + Si + 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K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SiO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↑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2K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-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+ Si + H2O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2K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SiO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↑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Si + 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SiO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2-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+ 2H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↑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2H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+ 2ē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0 2 окислитель (восстановление)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Si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- 4ē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Si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 xml:space="preserve">+4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 восстановитель (окисление)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Щёлочи взаимодействуют с органическими веществами: галогенпроизводными, фенолами, сло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ными эфирами и др.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lastRenderedPageBreak/>
        <w:t>CH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Br + NaOH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CH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OH + NaBr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C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6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5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OH + NaOH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C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6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5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ONa + 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O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2. Получить гидроксид цинка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(II) можно с помощью растворов сульфата цинка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(II) и гидроксида н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трия: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ZnSO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+ 2NaOH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Zn(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↓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Zn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2+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2-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2-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+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Zn(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↓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Zn2+ + 2OH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-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Zn(OH)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↓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Гидроксид цинка проявляет амфотерные свойства.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Взаимодействует со щелочами: Zn(OH)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+ 2NaOH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Na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[Zn(OH)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]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Zn(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[Zn(OH)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]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</w:p>
    <w:p w:rsidR="004F5B8F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Zn(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OH)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+ 2OH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[Zn(OH)4]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Взаимодействует с кислотами: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Zn(OH)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+ 2HCl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ZnCl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Zn(OH)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+ 2Cl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-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Zn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 xml:space="preserve">2+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+ 2Cl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-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Zn(OH)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+ 2H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Zn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 xml:space="preserve">2+ 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+ 2H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2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O </w:t>
      </w:r>
    </w:p>
    <w:p w:rsidR="00581FBD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3. При добавлении раствора сульфата натрия к раствору хлорида аммония, наблюдается выпадение белого осадка: </w:t>
      </w:r>
    </w:p>
    <w:p w:rsidR="00581FBD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BaCl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2NaCl + BaSO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↓ </w:t>
      </w:r>
    </w:p>
    <w:p w:rsidR="00581FBD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Ba2+ + 2Cl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2-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2Na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+ 2Cl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BaSO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4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↓</w:t>
      </w:r>
    </w:p>
    <w:p w:rsidR="00581FBD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Ba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2+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SO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2-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BaSO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</w:rPr>
        <w:t>4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↓ </w:t>
      </w:r>
    </w:p>
    <w:p w:rsidR="00581FBD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Таким образом можно доказать, что в растворе присутствую катионы бария. </w:t>
      </w:r>
    </w:p>
    <w:p w:rsidR="00581FBD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При добавлении раствора нитрата серебра к раствору хлорида бария, наблюдается выпадение бел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го творожистого осадка хлорида серебра: </w:t>
      </w:r>
    </w:p>
    <w:p w:rsidR="00581FBD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BaCl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+ 2AgNO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proofErr w:type="gramStart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Ba(</w:t>
      </w:r>
      <w:proofErr w:type="gramEnd"/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NO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)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2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+ 2AgCl↓ </w:t>
      </w:r>
    </w:p>
    <w:p w:rsidR="00581FBD" w:rsidRPr="008C6B1B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Ba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2+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+ 2Cl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+ 2Ag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+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+ 2NO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Ba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 xml:space="preserve">2+ 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+ 2NO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bscript"/>
          <w:lang w:val="en-US"/>
        </w:rPr>
        <w:t>3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  <w:lang w:val="en-US"/>
        </w:rPr>
        <w:t>-</w:t>
      </w:r>
      <w:r w:rsidRPr="008C6B1B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+ 2AgCl↓ </w:t>
      </w:r>
    </w:p>
    <w:p w:rsidR="00581FBD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spellStart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Ag</w:t>
      </w:r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+</w:t>
      </w:r>
      <w:proofErr w:type="spellEnd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+ </w:t>
      </w:r>
      <w:proofErr w:type="spellStart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Cl</w:t>
      </w:r>
      <w:proofErr w:type="spellEnd"/>
      <w:r w:rsidRPr="00581FBD"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-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4F5B8F">
        <w:rPr>
          <w:rFonts w:ascii="Cambria Math" w:eastAsia="Calibri" w:hAnsi="Cambria Math" w:cs="Cambria Math"/>
          <w:color w:val="000000"/>
          <w:sz w:val="24"/>
          <w:szCs w:val="24"/>
        </w:rPr>
        <w:t>⟶</w:t>
      </w: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AgCl↓</w:t>
      </w:r>
      <w:proofErr w:type="spellEnd"/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4F5B8F" w:rsidRPr="004F5B8F" w:rsidRDefault="004F5B8F" w:rsidP="00894346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4F5B8F">
        <w:rPr>
          <w:rFonts w:ascii="Times New Roman" w:eastAsia="Calibri" w:hAnsi="Times New Roman" w:cs="Times New Roman"/>
          <w:color w:val="000000"/>
          <w:sz w:val="24"/>
          <w:szCs w:val="24"/>
        </w:rPr>
        <w:t>Таким образом можно доказать, что в растворе присутствую хлорид-анионы.</w:t>
      </w:r>
    </w:p>
    <w:p w:rsidR="00581FBD" w:rsidRDefault="00581FBD" w:rsidP="00E245E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245EC" w:rsidRPr="009231E9" w:rsidRDefault="00E245EC" w:rsidP="00E245EC">
      <w:pPr>
        <w:widowControl/>
        <w:tabs>
          <w:tab w:val="left" w:pos="2910"/>
          <w:tab w:val="left" w:pos="3165"/>
        </w:tabs>
        <w:autoSpaceDE/>
        <w:autoSpaceDN/>
        <w:spacing w:line="360" w:lineRule="auto"/>
        <w:ind w:firstLine="5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0F84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оценивания решения практических работ по пятибалльной системе</w:t>
      </w:r>
    </w:p>
    <w:tbl>
      <w:tblPr>
        <w:tblStyle w:val="af1"/>
        <w:tblW w:w="0" w:type="auto"/>
        <w:tblLook w:val="04A0"/>
      </w:tblPr>
      <w:tblGrid>
        <w:gridCol w:w="2943"/>
        <w:gridCol w:w="8160"/>
      </w:tblGrid>
      <w:tr w:rsidR="00E245EC" w:rsidTr="00FA6ACF">
        <w:tc>
          <w:tcPr>
            <w:tcW w:w="2943" w:type="dxa"/>
          </w:tcPr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 xml:space="preserve">Оценка </w:t>
            </w:r>
          </w:p>
        </w:tc>
        <w:tc>
          <w:tcPr>
            <w:tcW w:w="8160" w:type="dxa"/>
          </w:tcPr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Критерии оценки</w:t>
            </w:r>
          </w:p>
        </w:tc>
      </w:tr>
      <w:tr w:rsidR="00E245EC" w:rsidTr="00FA6ACF">
        <w:tc>
          <w:tcPr>
            <w:tcW w:w="2943" w:type="dxa"/>
          </w:tcPr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«5» отлично</w:t>
            </w:r>
          </w:p>
        </w:tc>
        <w:tc>
          <w:tcPr>
            <w:tcW w:w="8160" w:type="dxa"/>
          </w:tcPr>
          <w:p w:rsidR="00E245EC" w:rsidRPr="00E50B7F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работа выполнена в грамотной последовательности и полном объеме с</w:t>
            </w:r>
          </w:p>
          <w:p w:rsidR="00E245EC" w:rsidRPr="00E50B7F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неукоснительным соблюдением правил техники безопасности</w:t>
            </w:r>
          </w:p>
          <w:p w:rsidR="00E245EC" w:rsidRPr="00E50B7F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грамотно и логично описаны наблюдения, самостоятельно проведенные</w:t>
            </w:r>
          </w:p>
          <w:p w:rsidR="00E245EC" w:rsidRPr="00E50B7F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учащимися, правильно составлены уравнения химических реакций и</w:t>
            </w:r>
          </w:p>
          <w:p w:rsidR="00E245EC" w:rsidRPr="00E50B7F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сформулированы выводы из результатов наблюдений</w:t>
            </w:r>
          </w:p>
          <w:p w:rsidR="00E245EC" w:rsidRPr="00E50B7F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E245EC" w:rsidRPr="00E50B7F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t>–поддержание чистоты и порядка на рабочем месте во время опыта</w:t>
            </w:r>
          </w:p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E50B7F">
              <w:rPr>
                <w:bCs/>
                <w:color w:val="000000"/>
              </w:rPr>
              <w:lastRenderedPageBreak/>
              <w:t>– аккуратное оформление практической работы</w:t>
            </w:r>
          </w:p>
        </w:tc>
      </w:tr>
      <w:tr w:rsidR="00E245EC" w:rsidTr="00FA6ACF">
        <w:tc>
          <w:tcPr>
            <w:tcW w:w="2943" w:type="dxa"/>
          </w:tcPr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lastRenderedPageBreak/>
              <w:t>«4» хорошо</w:t>
            </w:r>
          </w:p>
        </w:tc>
        <w:tc>
          <w:tcPr>
            <w:tcW w:w="8160" w:type="dxa"/>
          </w:tcPr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–описаны логично проведенные наблюдения </w:t>
            </w:r>
          </w:p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допущены две-три несущественные ошибки в составленных уравнениях химических реакций и исправлены по требованию учителя </w:t>
            </w:r>
          </w:p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грамотно сформулированы выводы из результатов наблюдений </w:t>
            </w:r>
          </w:p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</w:pPr>
            <w:r>
              <w:t xml:space="preserve">– экономно использованы расходные реактивы </w:t>
            </w:r>
          </w:p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</w:pPr>
            <w:r>
              <w:t>– поддержание чистоты и порядка на рабочем месте во время опыта</w:t>
            </w:r>
          </w:p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>
              <w:t xml:space="preserve"> – аккуратное оформление практической работы</w:t>
            </w:r>
          </w:p>
        </w:tc>
      </w:tr>
      <w:tr w:rsidR="00E245EC" w:rsidTr="00FA6ACF">
        <w:tc>
          <w:tcPr>
            <w:tcW w:w="2943" w:type="dxa"/>
          </w:tcPr>
          <w:p w:rsidR="00E245EC" w:rsidRDefault="00E245EC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«3»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удовлетворите</w:t>
            </w:r>
            <w:r>
              <w:rPr>
                <w:bCs/>
                <w:color w:val="000000"/>
              </w:rPr>
              <w:t>льно</w:t>
            </w:r>
          </w:p>
        </w:tc>
        <w:tc>
          <w:tcPr>
            <w:tcW w:w="8160" w:type="dxa"/>
          </w:tcPr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–работа выполнена в рациональной последовательности и полном объеме</w:t>
            </w:r>
          </w:p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с неукоснительным соблюдением правил техники безопасности</w:t>
            </w:r>
          </w:p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неполное и нелогичное описание наблюдений, проведенных учащимся, в</w:t>
            </w:r>
          </w:p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уравнениях химических реакций допущены ошибки, которые</w:t>
            </w:r>
          </w:p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обучающийся не может самостоятельно исправить</w:t>
            </w:r>
          </w:p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выводы не сформулированы из результатов наблюдения</w:t>
            </w:r>
          </w:p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экономно использованы расходные реактивы</w:t>
            </w:r>
          </w:p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поддержание чистоты и порядка на рабочем месте во время опыта</w:t>
            </w:r>
          </w:p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неаккуратное оформление практической работы</w:t>
            </w:r>
          </w:p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– 50%</w:t>
            </w:r>
          </w:p>
        </w:tc>
      </w:tr>
      <w:tr w:rsidR="00E245EC" w:rsidTr="00FA6ACF">
        <w:tc>
          <w:tcPr>
            <w:tcW w:w="2943" w:type="dxa"/>
          </w:tcPr>
          <w:p w:rsidR="00E245EC" w:rsidRDefault="00E245EC" w:rsidP="00FA6ACF">
            <w:pPr>
              <w:pStyle w:val="leftmargin"/>
              <w:jc w:val="both"/>
              <w:rPr>
                <w:bCs/>
                <w:color w:val="000000"/>
              </w:rPr>
            </w:pPr>
            <w:r w:rsidRPr="00662FBA">
              <w:rPr>
                <w:bCs/>
                <w:color w:val="000000"/>
              </w:rPr>
              <w:t>«2»</w:t>
            </w:r>
            <w:r>
              <w:rPr>
                <w:bCs/>
                <w:color w:val="000000"/>
              </w:rPr>
              <w:t xml:space="preserve"> </w:t>
            </w:r>
            <w:r w:rsidRPr="00662FBA">
              <w:rPr>
                <w:bCs/>
                <w:color w:val="000000"/>
              </w:rPr>
              <w:t>неудовлетворительно</w:t>
            </w:r>
          </w:p>
        </w:tc>
        <w:tc>
          <w:tcPr>
            <w:tcW w:w="8160" w:type="dxa"/>
          </w:tcPr>
          <w:p w:rsidR="00E245EC" w:rsidRPr="00AE3ECE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–экспериментальная часть выполнена, но не оформлена в тетради</w:t>
            </w:r>
          </w:p>
          <w:p w:rsidR="00E245EC" w:rsidRDefault="00E245EC" w:rsidP="00FA6ACF">
            <w:pPr>
              <w:pStyle w:val="leftmargin"/>
              <w:spacing w:before="0" w:beforeAutospacing="0" w:after="0" w:afterAutospacing="0"/>
              <w:jc w:val="both"/>
              <w:rPr>
                <w:bCs/>
                <w:color w:val="000000"/>
              </w:rPr>
            </w:pPr>
            <w:r w:rsidRPr="00AE3ECE">
              <w:rPr>
                <w:bCs/>
                <w:color w:val="000000"/>
              </w:rPr>
              <w:t>– объем выполненной практической работы менее чем на 50%</w:t>
            </w:r>
          </w:p>
        </w:tc>
      </w:tr>
    </w:tbl>
    <w:p w:rsidR="00E245EC" w:rsidRDefault="00E245EC" w:rsidP="00E245EC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245EC" w:rsidRPr="00944750" w:rsidRDefault="00E245EC" w:rsidP="008617A5">
      <w:pPr>
        <w:widowControl/>
        <w:numPr>
          <w:ilvl w:val="0"/>
          <w:numId w:val="2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Продолжительность работы</w:t>
      </w:r>
    </w:p>
    <w:p w:rsidR="00E245EC" w:rsidRPr="00AE3ECE" w:rsidRDefault="00E245EC" w:rsidP="00E245EC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Примерное время на выполнение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составляет:</w:t>
      </w:r>
    </w:p>
    <w:p w:rsidR="00E245EC" w:rsidRPr="00AE3ECE" w:rsidRDefault="00E245EC" w:rsidP="00E245EC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работа с экспериментом – 25 мин;</w:t>
      </w:r>
    </w:p>
    <w:p w:rsidR="00E245EC" w:rsidRPr="00AE3ECE" w:rsidRDefault="00E245EC" w:rsidP="00E245EC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оформление результатов в тетради –15 мин;</w:t>
      </w:r>
    </w:p>
    <w:p w:rsidR="00E245EC" w:rsidRDefault="00E245EC" w:rsidP="00E245EC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 подведение итога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лабораторной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наведение порядка на рабочем месте – 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E245EC" w:rsidRPr="00AE3ECE" w:rsidRDefault="00E245EC" w:rsidP="00E245EC">
      <w:pPr>
        <w:widowControl/>
        <w:tabs>
          <w:tab w:val="left" w:pos="2910"/>
          <w:tab w:val="left" w:pos="3165"/>
        </w:tabs>
        <w:autoSpaceDE/>
        <w:autoSpaceDN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ECE">
        <w:rPr>
          <w:rFonts w:ascii="Times New Roman" w:eastAsia="Times New Roman" w:hAnsi="Times New Roman" w:cs="Times New Roman"/>
          <w:sz w:val="24"/>
          <w:szCs w:val="24"/>
        </w:rPr>
        <w:t xml:space="preserve">На выполнение всей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практической </w:t>
      </w:r>
      <w:r w:rsidRPr="00AE3ECE">
        <w:rPr>
          <w:rFonts w:ascii="Times New Roman" w:eastAsia="Times New Roman" w:hAnsi="Times New Roman" w:cs="Times New Roman"/>
          <w:sz w:val="24"/>
          <w:szCs w:val="24"/>
        </w:rPr>
        <w:t>работы отводится 45 минут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245EC" w:rsidRPr="00944750" w:rsidRDefault="00E245EC" w:rsidP="00E245E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245EC" w:rsidRPr="00944750" w:rsidRDefault="00E245EC" w:rsidP="008617A5">
      <w:pPr>
        <w:widowControl/>
        <w:numPr>
          <w:ilvl w:val="0"/>
          <w:numId w:val="27"/>
        </w:numPr>
        <w:autoSpaceDE/>
        <w:autoSpaceDN/>
        <w:contextualSpacing/>
        <w:jc w:val="both"/>
        <w:rPr>
          <w:rFonts w:ascii="Times New Roman" w:eastAsia="Tahoma" w:hAnsi="Times New Roman" w:cs="Times New Roman"/>
          <w:b/>
          <w:sz w:val="28"/>
          <w:szCs w:val="28"/>
        </w:rPr>
      </w:pPr>
      <w:r w:rsidRPr="00944750">
        <w:rPr>
          <w:rFonts w:ascii="Times New Roman" w:eastAsia="Tahoma" w:hAnsi="Times New Roman" w:cs="Times New Roman"/>
          <w:b/>
          <w:sz w:val="28"/>
          <w:szCs w:val="28"/>
        </w:rPr>
        <w:t>Дополнительные материалы и оборудование</w:t>
      </w:r>
    </w:p>
    <w:p w:rsidR="00E245EC" w:rsidRPr="00944750" w:rsidRDefault="00444330" w:rsidP="00E245EC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</w:t>
      </w:r>
      <w:r w:rsidR="009A6F17">
        <w:rPr>
          <w:rFonts w:ascii="Times New Roman" w:hAnsi="Times New Roman" w:cs="Times New Roman"/>
          <w:sz w:val="28"/>
          <w:szCs w:val="28"/>
        </w:rPr>
        <w:t xml:space="preserve">татив с пробирками, спиртовка, </w:t>
      </w:r>
      <w:r w:rsidRPr="00444330">
        <w:rPr>
          <w:rFonts w:ascii="Times New Roman" w:hAnsi="Times New Roman" w:cs="Times New Roman"/>
          <w:sz w:val="28"/>
          <w:szCs w:val="28"/>
        </w:rPr>
        <w:t xml:space="preserve"> H</w:t>
      </w:r>
      <w:r w:rsidRPr="0044433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44330">
        <w:rPr>
          <w:rFonts w:ascii="Times New Roman" w:hAnsi="Times New Roman" w:cs="Times New Roman"/>
          <w:sz w:val="28"/>
          <w:szCs w:val="28"/>
        </w:rPr>
        <w:t>SO</w:t>
      </w:r>
      <w:r w:rsidRPr="0044433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44433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44330">
        <w:rPr>
          <w:rFonts w:ascii="Times New Roman" w:hAnsi="Times New Roman" w:cs="Times New Roman"/>
          <w:sz w:val="28"/>
          <w:szCs w:val="28"/>
        </w:rPr>
        <w:t>Zn</w:t>
      </w:r>
      <w:proofErr w:type="spellEnd"/>
      <w:r w:rsidRPr="00444330">
        <w:rPr>
          <w:rFonts w:ascii="Times New Roman" w:hAnsi="Times New Roman" w:cs="Times New Roman"/>
          <w:sz w:val="28"/>
          <w:szCs w:val="28"/>
        </w:rPr>
        <w:t>, Na</w:t>
      </w:r>
      <w:r w:rsidRPr="0044433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44330">
        <w:rPr>
          <w:rFonts w:ascii="Times New Roman" w:hAnsi="Times New Roman" w:cs="Times New Roman"/>
          <w:sz w:val="28"/>
          <w:szCs w:val="28"/>
        </w:rPr>
        <w:t>CO</w:t>
      </w:r>
      <w:r w:rsidRPr="0044433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444330">
        <w:rPr>
          <w:rFonts w:ascii="Times New Roman" w:hAnsi="Times New Roman" w:cs="Times New Roman"/>
          <w:sz w:val="28"/>
          <w:szCs w:val="28"/>
        </w:rPr>
        <w:t>, CuSO</w:t>
      </w:r>
      <w:r w:rsidRPr="0044433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44433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44330">
        <w:rPr>
          <w:rFonts w:ascii="Times New Roman" w:hAnsi="Times New Roman" w:cs="Times New Roman"/>
          <w:sz w:val="28"/>
          <w:szCs w:val="28"/>
        </w:rPr>
        <w:t>NaOH</w:t>
      </w:r>
      <w:proofErr w:type="spellEnd"/>
      <w:r w:rsidRPr="0044433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44330">
        <w:rPr>
          <w:rFonts w:ascii="Times New Roman" w:hAnsi="Times New Roman" w:cs="Times New Roman"/>
          <w:sz w:val="28"/>
          <w:szCs w:val="28"/>
        </w:rPr>
        <w:t>HCl</w:t>
      </w:r>
      <w:proofErr w:type="spellEnd"/>
      <w:r w:rsidRPr="00444330">
        <w:rPr>
          <w:rFonts w:ascii="Times New Roman" w:hAnsi="Times New Roman" w:cs="Times New Roman"/>
          <w:sz w:val="28"/>
          <w:szCs w:val="28"/>
        </w:rPr>
        <w:t>, NH</w:t>
      </w:r>
      <w:r w:rsidRPr="0044433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444330">
        <w:rPr>
          <w:rFonts w:ascii="Times New Roman" w:hAnsi="Times New Roman" w:cs="Times New Roman"/>
          <w:sz w:val="28"/>
          <w:szCs w:val="28"/>
        </w:rPr>
        <w:t>Cl, AgNO</w:t>
      </w:r>
      <w:r w:rsidRPr="0044433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444330">
        <w:rPr>
          <w:rFonts w:ascii="Times New Roman" w:hAnsi="Times New Roman" w:cs="Times New Roman"/>
          <w:sz w:val="28"/>
          <w:szCs w:val="28"/>
        </w:rPr>
        <w:t>, универсальный индикатор</w:t>
      </w:r>
      <w:r w:rsidR="00E245EC" w:rsidRPr="009231E9">
        <w:rPr>
          <w:rFonts w:ascii="Times New Roman" w:hAnsi="Times New Roman" w:cs="Times New Roman"/>
          <w:sz w:val="28"/>
          <w:szCs w:val="28"/>
        </w:rPr>
        <w:t>.</w:t>
      </w:r>
    </w:p>
    <w:bookmarkEnd w:id="120"/>
    <w:p w:rsidR="00890F84" w:rsidRPr="00CB7ACA" w:rsidRDefault="00890F84" w:rsidP="00CB7ACA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sectPr w:rsidR="00890F84" w:rsidRPr="00CB7ACA" w:rsidSect="0046304E">
      <w:pgSz w:w="11907" w:h="16839" w:code="9"/>
      <w:pgMar w:top="900" w:right="280" w:bottom="1300" w:left="740" w:header="720" w:footer="720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3F6F" w:rsidRDefault="002A3F6F" w:rsidP="002A2325">
      <w:r>
        <w:separator/>
      </w:r>
    </w:p>
  </w:endnote>
  <w:endnote w:type="continuationSeparator" w:id="0">
    <w:p w:rsidR="002A3F6F" w:rsidRDefault="002A3F6F" w:rsidP="002A232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90080"/>
      <w:docPartObj>
        <w:docPartGallery w:val="Page Numbers (Bottom of Page)"/>
        <w:docPartUnique/>
      </w:docPartObj>
    </w:sdtPr>
    <w:sdtContent>
      <w:p w:rsidR="00FA6ACF" w:rsidRDefault="004005D8">
        <w:pPr>
          <w:pStyle w:val="a8"/>
          <w:jc w:val="center"/>
        </w:pPr>
        <w:fldSimple w:instr=" PAGE   \* MERGEFORMAT ">
          <w:r w:rsidR="00B43878">
            <w:rPr>
              <w:noProof/>
            </w:rPr>
            <w:t>101</w:t>
          </w:r>
        </w:fldSimple>
      </w:p>
    </w:sdtContent>
  </w:sdt>
  <w:p w:rsidR="00FA6ACF" w:rsidRDefault="00FA6ACF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6ACF" w:rsidRDefault="00FA6ACF">
    <w:pPr>
      <w:pStyle w:val="a8"/>
      <w:jc w:val="center"/>
    </w:pPr>
  </w:p>
  <w:p w:rsidR="00FA6ACF" w:rsidRDefault="00FA6ACF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3F6F" w:rsidRDefault="002A3F6F" w:rsidP="002A2325">
      <w:r>
        <w:separator/>
      </w:r>
    </w:p>
  </w:footnote>
  <w:footnote w:type="continuationSeparator" w:id="0">
    <w:p w:rsidR="002A3F6F" w:rsidRDefault="002A3F6F" w:rsidP="002A2325">
      <w:r>
        <w:continuationSeparator/>
      </w:r>
    </w:p>
  </w:footnote>
  <w:footnote w:id="1">
    <w:p w:rsidR="00FA6ACF" w:rsidRPr="00287EDE" w:rsidRDefault="00FA6ACF" w:rsidP="00287EDE">
      <w:pPr>
        <w:pStyle w:val="14"/>
        <w:rPr>
          <w:lang w:val="ru-RU"/>
        </w:rPr>
      </w:pPr>
      <w:r>
        <w:rPr>
          <w:rStyle w:val="af4"/>
        </w:rPr>
        <w:footnoteRef/>
      </w:r>
      <w:r w:rsidRPr="00287EDE">
        <w:rPr>
          <w:lang w:val="ru-RU"/>
        </w:rPr>
        <w:t xml:space="preserve"> Оставить место, чтобы вклеить образец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04056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">
    <w:nsid w:val="09F65F5F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">
    <w:nsid w:val="0F0729BA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3">
    <w:nsid w:val="10C748F7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4">
    <w:nsid w:val="14397930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5">
    <w:nsid w:val="14507D9A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>
    <w:nsid w:val="1A2F4479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7">
    <w:nsid w:val="1BF128CC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8">
    <w:nsid w:val="21811235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9">
    <w:nsid w:val="21A33425"/>
    <w:multiLevelType w:val="hybridMultilevel"/>
    <w:tmpl w:val="5C42D0D6"/>
    <w:lvl w:ilvl="0" w:tplc="D45EC7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240301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1">
    <w:nsid w:val="29247B7F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2">
    <w:nsid w:val="2B115A66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3">
    <w:nsid w:val="38152E06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4">
    <w:nsid w:val="39681BEF"/>
    <w:multiLevelType w:val="hybridMultilevel"/>
    <w:tmpl w:val="873225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C6C299D"/>
    <w:multiLevelType w:val="hybridMultilevel"/>
    <w:tmpl w:val="606A18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F5487E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7">
    <w:nsid w:val="4655694C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8">
    <w:nsid w:val="491C6A8C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9">
    <w:nsid w:val="4BE671C9"/>
    <w:multiLevelType w:val="hybridMultilevel"/>
    <w:tmpl w:val="17766830"/>
    <w:lvl w:ilvl="0" w:tplc="90745BF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61CEB0CC">
      <w:start w:val="1"/>
      <w:numFmt w:val="lowerLetter"/>
      <w:lvlText w:val="%2."/>
      <w:lvlJc w:val="left"/>
      <w:pPr>
        <w:ind w:left="1440" w:hanging="360"/>
      </w:pPr>
    </w:lvl>
    <w:lvl w:ilvl="2" w:tplc="1B9699D8">
      <w:start w:val="1"/>
      <w:numFmt w:val="lowerRoman"/>
      <w:lvlText w:val="%3."/>
      <w:lvlJc w:val="right"/>
      <w:pPr>
        <w:ind w:left="2160" w:hanging="180"/>
      </w:pPr>
    </w:lvl>
    <w:lvl w:ilvl="3" w:tplc="75469974">
      <w:start w:val="1"/>
      <w:numFmt w:val="decimal"/>
      <w:lvlText w:val="%4."/>
      <w:lvlJc w:val="left"/>
      <w:pPr>
        <w:ind w:left="2880" w:hanging="360"/>
      </w:pPr>
    </w:lvl>
    <w:lvl w:ilvl="4" w:tplc="6C5EEAD8">
      <w:start w:val="1"/>
      <w:numFmt w:val="lowerLetter"/>
      <w:lvlText w:val="%5."/>
      <w:lvlJc w:val="left"/>
      <w:pPr>
        <w:ind w:left="3600" w:hanging="360"/>
      </w:pPr>
    </w:lvl>
    <w:lvl w:ilvl="5" w:tplc="07F0CB98">
      <w:start w:val="1"/>
      <w:numFmt w:val="lowerRoman"/>
      <w:lvlText w:val="%6."/>
      <w:lvlJc w:val="right"/>
      <w:pPr>
        <w:ind w:left="4320" w:hanging="180"/>
      </w:pPr>
    </w:lvl>
    <w:lvl w:ilvl="6" w:tplc="136ED034">
      <w:start w:val="1"/>
      <w:numFmt w:val="decimal"/>
      <w:lvlText w:val="%7."/>
      <w:lvlJc w:val="left"/>
      <w:pPr>
        <w:ind w:left="5040" w:hanging="360"/>
      </w:pPr>
    </w:lvl>
    <w:lvl w:ilvl="7" w:tplc="E92E23DA">
      <w:start w:val="1"/>
      <w:numFmt w:val="lowerLetter"/>
      <w:lvlText w:val="%8."/>
      <w:lvlJc w:val="left"/>
      <w:pPr>
        <w:ind w:left="5760" w:hanging="360"/>
      </w:pPr>
    </w:lvl>
    <w:lvl w:ilvl="8" w:tplc="CE2ACCD4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A84DA5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1">
    <w:nsid w:val="586E3894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2">
    <w:nsid w:val="5A3F62A8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3">
    <w:nsid w:val="5BF3323B"/>
    <w:multiLevelType w:val="hybridMultilevel"/>
    <w:tmpl w:val="7CC060E4"/>
    <w:lvl w:ilvl="0" w:tplc="FD66DCAE">
      <w:start w:val="1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C413A7A"/>
    <w:multiLevelType w:val="hybridMultilevel"/>
    <w:tmpl w:val="4D74CA9E"/>
    <w:lvl w:ilvl="0" w:tplc="CC2EA02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5">
    <w:nsid w:val="7B1E1318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6">
    <w:nsid w:val="7EA25E10"/>
    <w:multiLevelType w:val="hybridMultilevel"/>
    <w:tmpl w:val="4D74CA9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156" w:hanging="360"/>
      </w:pPr>
    </w:lvl>
    <w:lvl w:ilvl="2" w:tplc="FFFFFFFF" w:tentative="1">
      <w:start w:val="1"/>
      <w:numFmt w:val="lowerRoman"/>
      <w:lvlText w:val="%3."/>
      <w:lvlJc w:val="right"/>
      <w:pPr>
        <w:ind w:left="1876" w:hanging="180"/>
      </w:pPr>
    </w:lvl>
    <w:lvl w:ilvl="3" w:tplc="FFFFFFFF" w:tentative="1">
      <w:start w:val="1"/>
      <w:numFmt w:val="decimal"/>
      <w:lvlText w:val="%4."/>
      <w:lvlJc w:val="left"/>
      <w:pPr>
        <w:ind w:left="2596" w:hanging="360"/>
      </w:pPr>
    </w:lvl>
    <w:lvl w:ilvl="4" w:tplc="FFFFFFFF" w:tentative="1">
      <w:start w:val="1"/>
      <w:numFmt w:val="lowerLetter"/>
      <w:lvlText w:val="%5."/>
      <w:lvlJc w:val="left"/>
      <w:pPr>
        <w:ind w:left="3316" w:hanging="360"/>
      </w:pPr>
    </w:lvl>
    <w:lvl w:ilvl="5" w:tplc="FFFFFFFF" w:tentative="1">
      <w:start w:val="1"/>
      <w:numFmt w:val="lowerRoman"/>
      <w:lvlText w:val="%6."/>
      <w:lvlJc w:val="right"/>
      <w:pPr>
        <w:ind w:left="4036" w:hanging="180"/>
      </w:pPr>
    </w:lvl>
    <w:lvl w:ilvl="6" w:tplc="FFFFFFFF" w:tentative="1">
      <w:start w:val="1"/>
      <w:numFmt w:val="decimal"/>
      <w:lvlText w:val="%7."/>
      <w:lvlJc w:val="left"/>
      <w:pPr>
        <w:ind w:left="4756" w:hanging="360"/>
      </w:pPr>
    </w:lvl>
    <w:lvl w:ilvl="7" w:tplc="FFFFFFFF" w:tentative="1">
      <w:start w:val="1"/>
      <w:numFmt w:val="lowerLetter"/>
      <w:lvlText w:val="%8."/>
      <w:lvlJc w:val="left"/>
      <w:pPr>
        <w:ind w:left="5476" w:hanging="360"/>
      </w:pPr>
    </w:lvl>
    <w:lvl w:ilvl="8" w:tplc="FFFFFFFF" w:tentative="1">
      <w:start w:val="1"/>
      <w:numFmt w:val="lowerRoman"/>
      <w:lvlText w:val="%9."/>
      <w:lvlJc w:val="right"/>
      <w:pPr>
        <w:ind w:left="6196" w:hanging="180"/>
      </w:pPr>
    </w:lvl>
  </w:abstractNum>
  <w:num w:numId="1">
    <w:abstractNumId w:val="9"/>
  </w:num>
  <w:num w:numId="2">
    <w:abstractNumId w:val="19"/>
  </w:num>
  <w:num w:numId="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5"/>
  </w:num>
  <w:num w:numId="5">
    <w:abstractNumId w:val="14"/>
  </w:num>
  <w:num w:numId="6">
    <w:abstractNumId w:val="24"/>
  </w:num>
  <w:num w:numId="7">
    <w:abstractNumId w:val="18"/>
  </w:num>
  <w:num w:numId="8">
    <w:abstractNumId w:val="2"/>
  </w:num>
  <w:num w:numId="9">
    <w:abstractNumId w:val="10"/>
  </w:num>
  <w:num w:numId="10">
    <w:abstractNumId w:val="11"/>
  </w:num>
  <w:num w:numId="11">
    <w:abstractNumId w:val="7"/>
  </w:num>
  <w:num w:numId="12">
    <w:abstractNumId w:val="21"/>
  </w:num>
  <w:num w:numId="13">
    <w:abstractNumId w:val="1"/>
  </w:num>
  <w:num w:numId="14">
    <w:abstractNumId w:val="20"/>
  </w:num>
  <w:num w:numId="15">
    <w:abstractNumId w:val="22"/>
  </w:num>
  <w:num w:numId="16">
    <w:abstractNumId w:val="8"/>
  </w:num>
  <w:num w:numId="17">
    <w:abstractNumId w:val="12"/>
  </w:num>
  <w:num w:numId="18">
    <w:abstractNumId w:val="25"/>
  </w:num>
  <w:num w:numId="19">
    <w:abstractNumId w:val="4"/>
  </w:num>
  <w:num w:numId="20">
    <w:abstractNumId w:val="6"/>
  </w:num>
  <w:num w:numId="21">
    <w:abstractNumId w:val="5"/>
  </w:num>
  <w:num w:numId="22">
    <w:abstractNumId w:val="26"/>
  </w:num>
  <w:num w:numId="23">
    <w:abstractNumId w:val="0"/>
  </w:num>
  <w:num w:numId="24">
    <w:abstractNumId w:val="16"/>
  </w:num>
  <w:num w:numId="25">
    <w:abstractNumId w:val="3"/>
  </w:num>
  <w:num w:numId="26">
    <w:abstractNumId w:val="13"/>
  </w:num>
  <w:num w:numId="27">
    <w:abstractNumId w:val="17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AE0826"/>
    <w:rsid w:val="00012E73"/>
    <w:rsid w:val="00017BD4"/>
    <w:rsid w:val="00020CA8"/>
    <w:rsid w:val="00032443"/>
    <w:rsid w:val="0006361B"/>
    <w:rsid w:val="0008723E"/>
    <w:rsid w:val="000A19EB"/>
    <w:rsid w:val="000B550C"/>
    <w:rsid w:val="000C4B65"/>
    <w:rsid w:val="000C53F8"/>
    <w:rsid w:val="000C7736"/>
    <w:rsid w:val="000E0941"/>
    <w:rsid w:val="00103F6C"/>
    <w:rsid w:val="00113034"/>
    <w:rsid w:val="001206A3"/>
    <w:rsid w:val="00133791"/>
    <w:rsid w:val="00135EC6"/>
    <w:rsid w:val="00143485"/>
    <w:rsid w:val="00146C97"/>
    <w:rsid w:val="00147CB0"/>
    <w:rsid w:val="00161EA3"/>
    <w:rsid w:val="0018057F"/>
    <w:rsid w:val="00191DA5"/>
    <w:rsid w:val="0019350D"/>
    <w:rsid w:val="001B629E"/>
    <w:rsid w:val="001E2DAA"/>
    <w:rsid w:val="001F540A"/>
    <w:rsid w:val="0020048B"/>
    <w:rsid w:val="00212F11"/>
    <w:rsid w:val="00230023"/>
    <w:rsid w:val="00232B69"/>
    <w:rsid w:val="002408C3"/>
    <w:rsid w:val="00246C75"/>
    <w:rsid w:val="0025546E"/>
    <w:rsid w:val="00261999"/>
    <w:rsid w:val="00272FE8"/>
    <w:rsid w:val="00274E3C"/>
    <w:rsid w:val="00287B11"/>
    <w:rsid w:val="00287EDE"/>
    <w:rsid w:val="002A16C6"/>
    <w:rsid w:val="002A2325"/>
    <w:rsid w:val="002A3F6F"/>
    <w:rsid w:val="002A7588"/>
    <w:rsid w:val="002C132F"/>
    <w:rsid w:val="002C18F3"/>
    <w:rsid w:val="002D120C"/>
    <w:rsid w:val="002D4832"/>
    <w:rsid w:val="002D6A10"/>
    <w:rsid w:val="002E6B86"/>
    <w:rsid w:val="002F05EF"/>
    <w:rsid w:val="003026C1"/>
    <w:rsid w:val="00305E91"/>
    <w:rsid w:val="00311EDF"/>
    <w:rsid w:val="00330FDC"/>
    <w:rsid w:val="0034102B"/>
    <w:rsid w:val="00346483"/>
    <w:rsid w:val="00355720"/>
    <w:rsid w:val="00357B4A"/>
    <w:rsid w:val="003775EF"/>
    <w:rsid w:val="00392478"/>
    <w:rsid w:val="003B3EDC"/>
    <w:rsid w:val="003C26BA"/>
    <w:rsid w:val="004005D8"/>
    <w:rsid w:val="00415F0A"/>
    <w:rsid w:val="00434F05"/>
    <w:rsid w:val="00435EA6"/>
    <w:rsid w:val="004428B2"/>
    <w:rsid w:val="00444330"/>
    <w:rsid w:val="004463CF"/>
    <w:rsid w:val="00461D09"/>
    <w:rsid w:val="0046304E"/>
    <w:rsid w:val="00470749"/>
    <w:rsid w:val="00476FE3"/>
    <w:rsid w:val="004820B3"/>
    <w:rsid w:val="00491AE4"/>
    <w:rsid w:val="004B271B"/>
    <w:rsid w:val="004B4E57"/>
    <w:rsid w:val="004D1BE1"/>
    <w:rsid w:val="004E347F"/>
    <w:rsid w:val="004E41A1"/>
    <w:rsid w:val="004F2BBF"/>
    <w:rsid w:val="004F5B8F"/>
    <w:rsid w:val="00516396"/>
    <w:rsid w:val="005208B2"/>
    <w:rsid w:val="00522831"/>
    <w:rsid w:val="005356C5"/>
    <w:rsid w:val="00547A8B"/>
    <w:rsid w:val="005500A0"/>
    <w:rsid w:val="00565E68"/>
    <w:rsid w:val="00581FBD"/>
    <w:rsid w:val="00582689"/>
    <w:rsid w:val="005924C2"/>
    <w:rsid w:val="005A4C12"/>
    <w:rsid w:val="005A5809"/>
    <w:rsid w:val="005B168B"/>
    <w:rsid w:val="005B3BD2"/>
    <w:rsid w:val="005D3F7B"/>
    <w:rsid w:val="00603EC6"/>
    <w:rsid w:val="006213A8"/>
    <w:rsid w:val="00621F7F"/>
    <w:rsid w:val="006253E6"/>
    <w:rsid w:val="00660131"/>
    <w:rsid w:val="00662FBA"/>
    <w:rsid w:val="00672AEE"/>
    <w:rsid w:val="006A47AA"/>
    <w:rsid w:val="006A4AED"/>
    <w:rsid w:val="006D1081"/>
    <w:rsid w:val="006D34F6"/>
    <w:rsid w:val="00705E4E"/>
    <w:rsid w:val="00722FA7"/>
    <w:rsid w:val="00727636"/>
    <w:rsid w:val="00727868"/>
    <w:rsid w:val="007404E9"/>
    <w:rsid w:val="00766B36"/>
    <w:rsid w:val="00781C9B"/>
    <w:rsid w:val="00785315"/>
    <w:rsid w:val="00796A10"/>
    <w:rsid w:val="007A2BD5"/>
    <w:rsid w:val="007A48A0"/>
    <w:rsid w:val="007B238A"/>
    <w:rsid w:val="007C492F"/>
    <w:rsid w:val="007C53F1"/>
    <w:rsid w:val="007C6BD5"/>
    <w:rsid w:val="007E26D1"/>
    <w:rsid w:val="007F6841"/>
    <w:rsid w:val="00833AED"/>
    <w:rsid w:val="00846A39"/>
    <w:rsid w:val="008617A5"/>
    <w:rsid w:val="00861D69"/>
    <w:rsid w:val="008663F4"/>
    <w:rsid w:val="00870E9C"/>
    <w:rsid w:val="00887EA7"/>
    <w:rsid w:val="00890F84"/>
    <w:rsid w:val="00894346"/>
    <w:rsid w:val="008A326A"/>
    <w:rsid w:val="008A3569"/>
    <w:rsid w:val="008B2587"/>
    <w:rsid w:val="008C3381"/>
    <w:rsid w:val="008C6B1B"/>
    <w:rsid w:val="008D04A0"/>
    <w:rsid w:val="008D51BF"/>
    <w:rsid w:val="008D6AC9"/>
    <w:rsid w:val="008E3404"/>
    <w:rsid w:val="008F572A"/>
    <w:rsid w:val="009231E9"/>
    <w:rsid w:val="0092738A"/>
    <w:rsid w:val="00937C62"/>
    <w:rsid w:val="00944750"/>
    <w:rsid w:val="00952760"/>
    <w:rsid w:val="0096372A"/>
    <w:rsid w:val="0098119F"/>
    <w:rsid w:val="009A6F17"/>
    <w:rsid w:val="00A13ED7"/>
    <w:rsid w:val="00A3086B"/>
    <w:rsid w:val="00A4761F"/>
    <w:rsid w:val="00A501E1"/>
    <w:rsid w:val="00A61804"/>
    <w:rsid w:val="00A73559"/>
    <w:rsid w:val="00A82432"/>
    <w:rsid w:val="00A91FA5"/>
    <w:rsid w:val="00A94732"/>
    <w:rsid w:val="00AA0477"/>
    <w:rsid w:val="00AA4433"/>
    <w:rsid w:val="00AB1F4F"/>
    <w:rsid w:val="00AC5EA1"/>
    <w:rsid w:val="00AE0826"/>
    <w:rsid w:val="00AE3ECE"/>
    <w:rsid w:val="00AE4DEF"/>
    <w:rsid w:val="00B0275A"/>
    <w:rsid w:val="00B13D4D"/>
    <w:rsid w:val="00B25694"/>
    <w:rsid w:val="00B43878"/>
    <w:rsid w:val="00B47070"/>
    <w:rsid w:val="00B662D5"/>
    <w:rsid w:val="00B74D3A"/>
    <w:rsid w:val="00B8461F"/>
    <w:rsid w:val="00B96C37"/>
    <w:rsid w:val="00BA5A1B"/>
    <w:rsid w:val="00BE11F4"/>
    <w:rsid w:val="00BE6704"/>
    <w:rsid w:val="00BF6A7B"/>
    <w:rsid w:val="00C053BC"/>
    <w:rsid w:val="00C12C0B"/>
    <w:rsid w:val="00C14165"/>
    <w:rsid w:val="00C55139"/>
    <w:rsid w:val="00C65BA1"/>
    <w:rsid w:val="00C7634A"/>
    <w:rsid w:val="00CA56C1"/>
    <w:rsid w:val="00CB2D62"/>
    <w:rsid w:val="00CB487E"/>
    <w:rsid w:val="00CB5EA9"/>
    <w:rsid w:val="00CB62FD"/>
    <w:rsid w:val="00CB7ACA"/>
    <w:rsid w:val="00CC4044"/>
    <w:rsid w:val="00D169FB"/>
    <w:rsid w:val="00D22217"/>
    <w:rsid w:val="00D3203C"/>
    <w:rsid w:val="00D33405"/>
    <w:rsid w:val="00D33A59"/>
    <w:rsid w:val="00D34CDB"/>
    <w:rsid w:val="00D42E8E"/>
    <w:rsid w:val="00D446C2"/>
    <w:rsid w:val="00D6719C"/>
    <w:rsid w:val="00D757AE"/>
    <w:rsid w:val="00DA3016"/>
    <w:rsid w:val="00DD0EAC"/>
    <w:rsid w:val="00DD1B54"/>
    <w:rsid w:val="00DD2E44"/>
    <w:rsid w:val="00DD4D8C"/>
    <w:rsid w:val="00DF69C4"/>
    <w:rsid w:val="00E0558D"/>
    <w:rsid w:val="00E06B07"/>
    <w:rsid w:val="00E12DF8"/>
    <w:rsid w:val="00E14901"/>
    <w:rsid w:val="00E245EC"/>
    <w:rsid w:val="00E3041C"/>
    <w:rsid w:val="00E323A6"/>
    <w:rsid w:val="00E33A51"/>
    <w:rsid w:val="00E475CA"/>
    <w:rsid w:val="00E50B7F"/>
    <w:rsid w:val="00E53659"/>
    <w:rsid w:val="00E53F42"/>
    <w:rsid w:val="00E62F43"/>
    <w:rsid w:val="00E671E0"/>
    <w:rsid w:val="00E71E19"/>
    <w:rsid w:val="00E71E90"/>
    <w:rsid w:val="00E74A95"/>
    <w:rsid w:val="00E811A8"/>
    <w:rsid w:val="00E8527D"/>
    <w:rsid w:val="00E85C08"/>
    <w:rsid w:val="00EA4CFE"/>
    <w:rsid w:val="00EA6EF6"/>
    <w:rsid w:val="00EC5454"/>
    <w:rsid w:val="00ED06BF"/>
    <w:rsid w:val="00ED55E3"/>
    <w:rsid w:val="00EE2491"/>
    <w:rsid w:val="00EE403D"/>
    <w:rsid w:val="00F01AC5"/>
    <w:rsid w:val="00F16AE8"/>
    <w:rsid w:val="00F22B4D"/>
    <w:rsid w:val="00F25978"/>
    <w:rsid w:val="00F53BDC"/>
    <w:rsid w:val="00F54ED2"/>
    <w:rsid w:val="00F6521D"/>
    <w:rsid w:val="00F6526D"/>
    <w:rsid w:val="00F6545E"/>
    <w:rsid w:val="00F72E48"/>
    <w:rsid w:val="00F7341D"/>
    <w:rsid w:val="00F80CD3"/>
    <w:rsid w:val="00F9752B"/>
    <w:rsid w:val="00FA40CD"/>
    <w:rsid w:val="00FA6ACF"/>
    <w:rsid w:val="00FA6F6C"/>
    <w:rsid w:val="00FA7BD6"/>
    <w:rsid w:val="00FB2C10"/>
    <w:rsid w:val="00FD1231"/>
    <w:rsid w:val="00FE2964"/>
    <w:rsid w:val="00FF38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B7ACA"/>
    <w:rPr>
      <w:rFonts w:ascii="Georgia" w:eastAsia="Georgia" w:hAnsi="Georgia" w:cs="Georgia"/>
      <w:lang w:val="ru-RU"/>
    </w:rPr>
  </w:style>
  <w:style w:type="paragraph" w:styleId="1">
    <w:name w:val="heading 1"/>
    <w:basedOn w:val="a"/>
    <w:next w:val="a"/>
    <w:link w:val="10"/>
    <w:uiPriority w:val="9"/>
    <w:qFormat/>
    <w:rsid w:val="00246C7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AE082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AE0826"/>
    <w:pPr>
      <w:ind w:right="338"/>
      <w:jc w:val="both"/>
    </w:pPr>
    <w:rPr>
      <w:sz w:val="20"/>
      <w:szCs w:val="20"/>
    </w:rPr>
  </w:style>
  <w:style w:type="paragraph" w:customStyle="1" w:styleId="11">
    <w:name w:val="Заголовок 11"/>
    <w:basedOn w:val="a"/>
    <w:uiPriority w:val="1"/>
    <w:qFormat/>
    <w:rsid w:val="00AE0826"/>
    <w:pPr>
      <w:spacing w:before="68"/>
      <w:ind w:left="161"/>
      <w:outlineLvl w:val="1"/>
    </w:pPr>
    <w:rPr>
      <w:rFonts w:ascii="Tahoma" w:eastAsia="Tahoma" w:hAnsi="Tahoma" w:cs="Tahoma"/>
      <w:b/>
      <w:bCs/>
      <w:sz w:val="24"/>
      <w:szCs w:val="24"/>
    </w:rPr>
  </w:style>
  <w:style w:type="paragraph" w:customStyle="1" w:styleId="21">
    <w:name w:val="Заголовок 21"/>
    <w:basedOn w:val="a"/>
    <w:uiPriority w:val="1"/>
    <w:qFormat/>
    <w:rsid w:val="00AE0826"/>
    <w:pPr>
      <w:spacing w:before="94"/>
      <w:ind w:left="408" w:hanging="310"/>
      <w:outlineLvl w:val="2"/>
    </w:pPr>
    <w:rPr>
      <w:rFonts w:ascii="Tahoma" w:eastAsia="Tahoma" w:hAnsi="Tahoma" w:cs="Tahoma"/>
      <w:b/>
      <w:bCs/>
    </w:rPr>
  </w:style>
  <w:style w:type="paragraph" w:customStyle="1" w:styleId="31">
    <w:name w:val="Заголовок 31"/>
    <w:basedOn w:val="a"/>
    <w:uiPriority w:val="1"/>
    <w:qFormat/>
    <w:rsid w:val="00AE0826"/>
    <w:pPr>
      <w:ind w:left="161"/>
      <w:outlineLvl w:val="3"/>
    </w:pPr>
    <w:rPr>
      <w:rFonts w:ascii="Trebuchet MS" w:eastAsia="Trebuchet MS" w:hAnsi="Trebuchet MS" w:cs="Trebuchet MS"/>
    </w:rPr>
  </w:style>
  <w:style w:type="paragraph" w:customStyle="1" w:styleId="41">
    <w:name w:val="Заголовок 41"/>
    <w:basedOn w:val="a"/>
    <w:uiPriority w:val="1"/>
    <w:qFormat/>
    <w:rsid w:val="00AE0826"/>
    <w:pPr>
      <w:spacing w:before="88"/>
      <w:ind w:left="387"/>
      <w:outlineLvl w:val="4"/>
    </w:pPr>
    <w:rPr>
      <w:rFonts w:ascii="Cambria" w:eastAsia="Cambria" w:hAnsi="Cambria" w:cs="Cambria"/>
      <w:b/>
      <w:bCs/>
      <w:sz w:val="20"/>
      <w:szCs w:val="20"/>
    </w:rPr>
  </w:style>
  <w:style w:type="paragraph" w:customStyle="1" w:styleId="51">
    <w:name w:val="Заголовок 51"/>
    <w:basedOn w:val="a"/>
    <w:uiPriority w:val="1"/>
    <w:qFormat/>
    <w:rsid w:val="00AE0826"/>
    <w:pPr>
      <w:ind w:left="387"/>
      <w:outlineLvl w:val="5"/>
    </w:pPr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paragraph" w:styleId="a4">
    <w:name w:val="Title"/>
    <w:basedOn w:val="a"/>
    <w:uiPriority w:val="1"/>
    <w:qFormat/>
    <w:rsid w:val="00AE0826"/>
    <w:pPr>
      <w:ind w:left="142" w:right="319"/>
      <w:jc w:val="center"/>
    </w:pPr>
    <w:rPr>
      <w:rFonts w:ascii="Verdana" w:eastAsia="Verdana" w:hAnsi="Verdana" w:cs="Verdana"/>
      <w:b/>
      <w:bCs/>
      <w:sz w:val="94"/>
      <w:szCs w:val="94"/>
    </w:rPr>
  </w:style>
  <w:style w:type="paragraph" w:styleId="a5">
    <w:name w:val="List Paragraph"/>
    <w:basedOn w:val="a"/>
    <w:uiPriority w:val="34"/>
    <w:qFormat/>
    <w:rsid w:val="00AE0826"/>
    <w:pPr>
      <w:spacing w:before="94"/>
      <w:ind w:left="408" w:hanging="310"/>
    </w:pPr>
    <w:rPr>
      <w:rFonts w:ascii="Tahoma" w:eastAsia="Tahoma" w:hAnsi="Tahoma" w:cs="Tahoma"/>
    </w:rPr>
  </w:style>
  <w:style w:type="paragraph" w:customStyle="1" w:styleId="TableParagraph">
    <w:name w:val="Table Paragraph"/>
    <w:basedOn w:val="a"/>
    <w:uiPriority w:val="1"/>
    <w:qFormat/>
    <w:rsid w:val="00AE0826"/>
  </w:style>
  <w:style w:type="paragraph" w:styleId="a6">
    <w:name w:val="header"/>
    <w:basedOn w:val="a"/>
    <w:link w:val="a7"/>
    <w:uiPriority w:val="99"/>
    <w:semiHidden/>
    <w:unhideWhenUsed/>
    <w:rsid w:val="002A2325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2A2325"/>
    <w:rPr>
      <w:rFonts w:ascii="Georgia" w:eastAsia="Georgia" w:hAnsi="Georgia" w:cs="Georgia"/>
      <w:lang w:val="ru-RU"/>
    </w:rPr>
  </w:style>
  <w:style w:type="paragraph" w:styleId="a8">
    <w:name w:val="footer"/>
    <w:basedOn w:val="a"/>
    <w:link w:val="a9"/>
    <w:uiPriority w:val="99"/>
    <w:unhideWhenUsed/>
    <w:rsid w:val="002A232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2A2325"/>
    <w:rPr>
      <w:rFonts w:ascii="Georgia" w:eastAsia="Georgia" w:hAnsi="Georgia" w:cs="Georgia"/>
      <w:lang w:val="ru-RU"/>
    </w:rPr>
  </w:style>
  <w:style w:type="character" w:customStyle="1" w:styleId="10">
    <w:name w:val="Заголовок 1 Знак"/>
    <w:basedOn w:val="a0"/>
    <w:link w:val="1"/>
    <w:uiPriority w:val="9"/>
    <w:rsid w:val="00246C7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/>
    </w:rPr>
  </w:style>
  <w:style w:type="paragraph" w:styleId="aa">
    <w:name w:val="TOC Heading"/>
    <w:basedOn w:val="1"/>
    <w:next w:val="a"/>
    <w:uiPriority w:val="39"/>
    <w:unhideWhenUsed/>
    <w:qFormat/>
    <w:rsid w:val="00246C75"/>
    <w:pPr>
      <w:widowControl/>
      <w:autoSpaceDE/>
      <w:autoSpaceDN/>
      <w:spacing w:line="276" w:lineRule="auto"/>
      <w:outlineLvl w:val="9"/>
    </w:pPr>
  </w:style>
  <w:style w:type="paragraph" w:styleId="2">
    <w:name w:val="toc 2"/>
    <w:basedOn w:val="a"/>
    <w:next w:val="a"/>
    <w:autoRedefine/>
    <w:uiPriority w:val="39"/>
    <w:unhideWhenUsed/>
    <w:rsid w:val="00246C75"/>
    <w:pPr>
      <w:spacing w:after="100"/>
      <w:ind w:left="220"/>
    </w:pPr>
  </w:style>
  <w:style w:type="paragraph" w:styleId="3">
    <w:name w:val="toc 3"/>
    <w:basedOn w:val="a"/>
    <w:next w:val="a"/>
    <w:autoRedefine/>
    <w:uiPriority w:val="39"/>
    <w:unhideWhenUsed/>
    <w:rsid w:val="00246C75"/>
    <w:pPr>
      <w:spacing w:after="100"/>
      <w:ind w:left="440"/>
    </w:pPr>
  </w:style>
  <w:style w:type="character" w:styleId="ab">
    <w:name w:val="Hyperlink"/>
    <w:basedOn w:val="a0"/>
    <w:uiPriority w:val="99"/>
    <w:unhideWhenUsed/>
    <w:rsid w:val="00246C75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246C75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46C75"/>
    <w:rPr>
      <w:rFonts w:ascii="Tahoma" w:eastAsia="Georgia" w:hAnsi="Tahoma" w:cs="Tahoma"/>
      <w:sz w:val="16"/>
      <w:szCs w:val="16"/>
      <w:lang w:val="ru-RU"/>
    </w:rPr>
  </w:style>
  <w:style w:type="paragraph" w:styleId="12">
    <w:name w:val="toc 1"/>
    <w:basedOn w:val="a"/>
    <w:next w:val="a"/>
    <w:autoRedefine/>
    <w:uiPriority w:val="39"/>
    <w:unhideWhenUsed/>
    <w:rsid w:val="00F01AC5"/>
    <w:pPr>
      <w:spacing w:after="100"/>
    </w:pPr>
  </w:style>
  <w:style w:type="paragraph" w:customStyle="1" w:styleId="leftmargin">
    <w:name w:val="left_margin"/>
    <w:basedOn w:val="a"/>
    <w:rsid w:val="004428B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Переменная"/>
    <w:uiPriority w:val="1"/>
    <w:qFormat/>
    <w:rsid w:val="004428B2"/>
    <w:rPr>
      <w:rFonts w:ascii="Times New Roman" w:hAnsi="Times New Roman"/>
      <w:i/>
    </w:rPr>
  </w:style>
  <w:style w:type="paragraph" w:customStyle="1" w:styleId="characteristicitemrootz7uzc">
    <w:name w:val="characteristicitem_root__z7uzc"/>
    <w:basedOn w:val="a"/>
    <w:rsid w:val="00F72E48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retext5regpicgi">
    <w:name w:val="core_text5_reg__picgi"/>
    <w:basedOn w:val="a0"/>
    <w:rsid w:val="00F72E48"/>
  </w:style>
  <w:style w:type="character" w:styleId="af">
    <w:name w:val="FollowedHyperlink"/>
    <w:basedOn w:val="a0"/>
    <w:uiPriority w:val="99"/>
    <w:semiHidden/>
    <w:unhideWhenUsed/>
    <w:rsid w:val="00F9752B"/>
    <w:rPr>
      <w:color w:val="800080" w:themeColor="followed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CA56C1"/>
    <w:rPr>
      <w:color w:val="605E5C"/>
      <w:shd w:val="clear" w:color="auto" w:fill="E1DFDD"/>
    </w:rPr>
  </w:style>
  <w:style w:type="character" w:styleId="af0">
    <w:name w:val="Placeholder Text"/>
    <w:basedOn w:val="a0"/>
    <w:uiPriority w:val="99"/>
    <w:semiHidden/>
    <w:rsid w:val="00E323A6"/>
    <w:rPr>
      <w:color w:val="666666"/>
    </w:rPr>
  </w:style>
  <w:style w:type="table" w:styleId="af1">
    <w:name w:val="Table Grid"/>
    <w:basedOn w:val="a1"/>
    <w:uiPriority w:val="59"/>
    <w:rsid w:val="0026199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Сетка таблицы1"/>
    <w:basedOn w:val="a1"/>
    <w:next w:val="af1"/>
    <w:uiPriority w:val="59"/>
    <w:rsid w:val="00E50B7F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">
    <w:name w:val="Сетка таблицы2"/>
    <w:basedOn w:val="a1"/>
    <w:next w:val="af1"/>
    <w:rsid w:val="00E50B7F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Сетка таблицы3"/>
    <w:basedOn w:val="a1"/>
    <w:next w:val="af1"/>
    <w:uiPriority w:val="39"/>
    <w:rsid w:val="00287EDE"/>
    <w:pPr>
      <w:widowControl/>
      <w:autoSpaceDE/>
      <w:autoSpaceDN/>
    </w:pPr>
    <w:rPr>
      <w:kern w:val="2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Текст сноски1"/>
    <w:basedOn w:val="a"/>
    <w:next w:val="af2"/>
    <w:link w:val="af3"/>
    <w:uiPriority w:val="99"/>
    <w:semiHidden/>
    <w:unhideWhenUsed/>
    <w:rsid w:val="00287EDE"/>
    <w:pPr>
      <w:widowControl/>
      <w:autoSpaceDE/>
      <w:autoSpaceDN/>
    </w:pPr>
    <w:rPr>
      <w:rFonts w:asciiTheme="minorHAnsi" w:eastAsiaTheme="minorHAnsi" w:hAnsiTheme="minorHAnsi" w:cstheme="minorBidi"/>
      <w:sz w:val="20"/>
      <w:szCs w:val="20"/>
      <w:lang w:val="en-US"/>
    </w:rPr>
  </w:style>
  <w:style w:type="character" w:customStyle="1" w:styleId="af3">
    <w:name w:val="Текст сноски Знак"/>
    <w:basedOn w:val="a0"/>
    <w:link w:val="14"/>
    <w:uiPriority w:val="99"/>
    <w:semiHidden/>
    <w:rsid w:val="00287EDE"/>
    <w:rPr>
      <w:sz w:val="20"/>
      <w:szCs w:val="20"/>
    </w:rPr>
  </w:style>
  <w:style w:type="character" w:styleId="af4">
    <w:name w:val="footnote reference"/>
    <w:basedOn w:val="a0"/>
    <w:uiPriority w:val="99"/>
    <w:semiHidden/>
    <w:unhideWhenUsed/>
    <w:rsid w:val="00287EDE"/>
    <w:rPr>
      <w:vertAlign w:val="superscript"/>
    </w:rPr>
  </w:style>
  <w:style w:type="paragraph" w:styleId="af2">
    <w:name w:val="footnote text"/>
    <w:basedOn w:val="a"/>
    <w:link w:val="15"/>
    <w:uiPriority w:val="99"/>
    <w:semiHidden/>
    <w:unhideWhenUsed/>
    <w:rsid w:val="00287EDE"/>
    <w:rPr>
      <w:sz w:val="20"/>
      <w:szCs w:val="20"/>
    </w:rPr>
  </w:style>
  <w:style w:type="character" w:customStyle="1" w:styleId="15">
    <w:name w:val="Текст сноски Знак1"/>
    <w:basedOn w:val="a0"/>
    <w:link w:val="af2"/>
    <w:uiPriority w:val="99"/>
    <w:semiHidden/>
    <w:rsid w:val="00287EDE"/>
    <w:rPr>
      <w:rFonts w:ascii="Georgia" w:eastAsia="Georgia" w:hAnsi="Georgia" w:cs="Georgia"/>
      <w:sz w:val="20"/>
      <w:szCs w:val="20"/>
      <w:lang w:val="ru-RU"/>
    </w:rPr>
  </w:style>
  <w:style w:type="table" w:customStyle="1" w:styleId="4">
    <w:name w:val="Сетка таблицы4"/>
    <w:basedOn w:val="a1"/>
    <w:next w:val="af1"/>
    <w:uiPriority w:val="39"/>
    <w:rsid w:val="004E347F"/>
    <w:pPr>
      <w:widowControl/>
      <w:autoSpaceDE/>
      <w:autoSpaceDN/>
    </w:pPr>
    <w:rPr>
      <w:rFonts w:ascii="Calibri" w:eastAsia="Calibri" w:hAnsi="Calibri" w:cs="Calibri"/>
      <w:lang w:val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f1"/>
    <w:uiPriority w:val="39"/>
    <w:rsid w:val="00FF3883"/>
    <w:pPr>
      <w:widowControl/>
      <w:autoSpaceDE/>
      <w:autoSpaceDN/>
    </w:pPr>
    <w:rPr>
      <w:kern w:val="2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f1"/>
    <w:rsid w:val="00FF3883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rmal (Web)"/>
    <w:basedOn w:val="a"/>
    <w:uiPriority w:val="99"/>
    <w:semiHidden/>
    <w:unhideWhenUsed/>
    <w:rsid w:val="007A48A0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6">
    <w:name w:val="Сетка таблицы6"/>
    <w:basedOn w:val="a1"/>
    <w:next w:val="af1"/>
    <w:uiPriority w:val="59"/>
    <w:rsid w:val="00D169FB"/>
    <w:pPr>
      <w:widowControl/>
      <w:autoSpaceDE/>
      <w:autoSpaceDN/>
    </w:pPr>
    <w:rPr>
      <w:rFonts w:eastAsia="Times New Roman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basedOn w:val="a1"/>
    <w:next w:val="af1"/>
    <w:uiPriority w:val="59"/>
    <w:rsid w:val="00944750"/>
    <w:pPr>
      <w:widowControl/>
      <w:autoSpaceDE/>
      <w:autoSpaceDN/>
    </w:pPr>
    <w:rPr>
      <w:rFonts w:eastAsia="Times New Roman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alhimik.ru" TargetMode="External"/><Relationship Id="rId18" Type="http://schemas.openxmlformats.org/officeDocument/2006/relationships/image" Target="media/image1.png"/><Relationship Id="rId26" Type="http://schemas.openxmlformats.org/officeDocument/2006/relationships/image" Target="media/image9.png"/><Relationship Id="rId39" Type="http://schemas.openxmlformats.org/officeDocument/2006/relationships/image" Target="media/image22.pn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hyperlink" Target="http://school-collection.edu.ru/collection/chemistry" TargetMode="External"/><Relationship Id="rId17" Type="http://schemas.openxmlformats.org/officeDocument/2006/relationships/hyperlink" Target="http://www.chemistry.ru" TargetMode="Externa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hyperlink" Target="http://www.hemi.nsu.ru" TargetMode="External"/><Relationship Id="rId20" Type="http://schemas.openxmlformats.org/officeDocument/2006/relationships/image" Target="media/image3.png"/><Relationship Id="rId29" Type="http://schemas.openxmlformats.org/officeDocument/2006/relationships/image" Target="media/image12.png"/><Relationship Id="rId41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hemnet.ru" TargetMode="Externa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orgchem.ru/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jpeg"/><Relationship Id="rId36" Type="http://schemas.openxmlformats.org/officeDocument/2006/relationships/image" Target="media/image19.png"/><Relationship Id="rId10" Type="http://schemas.openxmlformats.org/officeDocument/2006/relationships/hyperlink" Target="http://www.chemnet.ru" TargetMode="External"/><Relationship Id="rId19" Type="http://schemas.openxmlformats.org/officeDocument/2006/relationships/image" Target="media/image2.png"/><Relationship Id="rId31" Type="http://schemas.openxmlformats.org/officeDocument/2006/relationships/image" Target="media/image1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hyperlink" Target="https://rosolymp.ru/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A07BBD1-B458-4059-B6AB-A9ECDC2FC8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136</Pages>
  <Words>37764</Words>
  <Characters>215256</Characters>
  <Application>Microsoft Office Word</Application>
  <DocSecurity>0</DocSecurity>
  <Lines>1793</Lines>
  <Paragraphs>505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252515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Копырина Н.А.</dc:creator>
  <cp:lastModifiedBy>j.laktionova</cp:lastModifiedBy>
  <cp:revision>2</cp:revision>
  <cp:lastPrinted>2025-11-01T07:41:00Z</cp:lastPrinted>
  <dcterms:created xsi:type="dcterms:W3CDTF">2026-01-19T09:46:00Z</dcterms:created>
  <dcterms:modified xsi:type="dcterms:W3CDTF">2026-01-19T09:46:00Z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2022-11-03T00:00:00Z</vt:filetime>
  </property>
  <property fmtid="{D5CDD505-2E9C-101B-9397-08002B2CF9AE}" pid="3" name="Creator">
    <vt:lpwstr>Adobe InDesign CS6 (Windows)</vt:lpwstr>
  </property>
  <property fmtid="{D5CDD505-2E9C-101B-9397-08002B2CF9AE}" pid="4" name="LastSaved">
    <vt:filetime>2023-06-21T00:00:00Z</vt:filetime>
  </property>
</Properties>
</file>